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B3" w:rsidRDefault="007F3CC6" w:rsidP="00A576B3">
      <w:pPr>
        <w:pStyle w:val="Default"/>
      </w:pPr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76B3" w:rsidRDefault="00A576B3" w:rsidP="00A576B3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1.2.4. Деятельность членов комиссии по контролю за организацией питания обучающихся основывается на принципах добровольного участия в его работе, коллегиальности принятия решений, гласности.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Задачи комиссии по контролю за организацией питания обучающихся.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Задачами комиссии по контролю за организацией питания обучающихся являются: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обеспечение приоритетности защиты жизни и здоровья детей;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>
        <w:rPr>
          <w:sz w:val="28"/>
          <w:szCs w:val="28"/>
        </w:rPr>
        <w:t>энергозатратам</w:t>
      </w:r>
      <w:proofErr w:type="spellEnd"/>
      <w:r>
        <w:rPr>
          <w:sz w:val="28"/>
          <w:szCs w:val="28"/>
        </w:rPr>
        <w:t xml:space="preserve">;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>
        <w:rPr>
          <w:sz w:val="28"/>
          <w:szCs w:val="28"/>
        </w:rPr>
        <w:t>биологическиактивными</w:t>
      </w:r>
      <w:proofErr w:type="spellEnd"/>
      <w:r>
        <w:rPr>
          <w:sz w:val="28"/>
          <w:szCs w:val="28"/>
        </w:rPr>
        <w:t xml:space="preserve"> веществами;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обеспечение соблюдения санитарно-эпидемиологических требований на всех этапах обращения пищевых продуктов (готовых блюд);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pageBreakBefore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Функции комиссии по контролю организации питания обучающихся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Комиссия по контролю организации питания обучающихся обеспечивает участие в следующих процедурах: </w:t>
      </w:r>
    </w:p>
    <w:p w:rsidR="00A576B3" w:rsidRDefault="00A576B3" w:rsidP="00A576B3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- общественная экспертиза питания обучающихся;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контроль за качеством и количеством приготовленной согласно меню пищи;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изучение мнения обучающихся и их родителей (законных представителей) по организации и улучшению качества питания;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участие в разработке предложений и рекомендаций по улучшению качества питания обучающихся.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Права и ответственность комиссии по контролю организации питания обучающихся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возложенных функций комиссии предоставлены следующие права: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контролировать в школе организацию и качество питания обучающихся;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получать от повара информацию по организации питания, качеству приготовляемых блюд и соблюдению санитарно-гигиенических норм;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заслушивать на своих заседаниях повара по обеспечению качественного питания обучающихся;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4.4. проводить проверку работы школьной столовой не в полном составе, но в присутствии не менее трёх человек на момент проверки;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4.5. изменить график проверки, если причина объективна;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4.6. вносить предложения по улучшению качества питания обучающихся;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4.7. 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</w:p>
    <w:p w:rsidR="00A576B3" w:rsidRDefault="00A576B3" w:rsidP="00A576B3">
      <w:pPr>
        <w:pStyle w:val="Default"/>
        <w:pageBreakBefore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5. Организация деятельности комиссии по контролю организации питания обучающихся</w:t>
      </w:r>
      <w:r>
        <w:rPr>
          <w:sz w:val="28"/>
          <w:szCs w:val="28"/>
        </w:rPr>
        <w:t xml:space="preserve">.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 Комиссия формируется на основании приказа директора школы. Полномочия комиссии начинаются с момента подписания соответствующего приказа.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5.2. Комиссия выбирает председателя.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A576B3" w:rsidRDefault="00A576B3" w:rsidP="00A576B3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 О результатах работы комиссия информирует администрацию школы и родительские комитеты.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5.5. Один раз в четверть комиссия знакомит с результатами деятельности директора школы.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5.6. По итогам учебного года комиссия готовит аналитическую справку для отчёта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образовательной организации.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5.8. Решение комиссии принимаются большинством голосов из числа присутствующих членов путём открытого голосования и оформляются актом.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Ответственность членов Комиссии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 Члены Комиссии несут персональную ответственность за невыполнение или ненадлежащее исполнение возложенных на них обязанностей;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 Комиссия несет ответственность за необъективную оценку по организации питания и качества предоставляемых услуг. </w:t>
      </w: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7. Документация комиссии по контролю организации питания учащихся</w:t>
      </w:r>
      <w:r>
        <w:rPr>
          <w:sz w:val="28"/>
          <w:szCs w:val="28"/>
        </w:rPr>
        <w:t xml:space="preserve">. </w:t>
      </w:r>
    </w:p>
    <w:p w:rsidR="00A576B3" w:rsidRDefault="00A576B3" w:rsidP="00A576B3">
      <w:pPr>
        <w:pStyle w:val="Default"/>
        <w:rPr>
          <w:sz w:val="28"/>
          <w:szCs w:val="28"/>
        </w:rPr>
      </w:pPr>
    </w:p>
    <w:p w:rsidR="00A576B3" w:rsidRDefault="00A576B3" w:rsidP="00A576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 Заседания комиссии оформляются протоколом. Протоколы подписываются председателем. </w:t>
      </w:r>
    </w:p>
    <w:p w:rsidR="00C06D1E" w:rsidRDefault="00A576B3" w:rsidP="00A576B3">
      <w:r>
        <w:rPr>
          <w:sz w:val="28"/>
          <w:szCs w:val="28"/>
        </w:rPr>
        <w:t>7.2. Тетрадь протоколов заседания комиссии хранится у председателя комиссии.</w:t>
      </w:r>
    </w:p>
    <w:sectPr w:rsidR="00C06D1E" w:rsidSect="00C0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6B3"/>
    <w:rsid w:val="007F3CC6"/>
    <w:rsid w:val="00A576B3"/>
    <w:rsid w:val="00C0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711"/>
  <w15:docId w15:val="{FA5201A2-D3CE-4DA5-9AF7-EBDD256C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76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3402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dcterms:created xsi:type="dcterms:W3CDTF">2020-09-04T18:18:00Z</dcterms:created>
  <dcterms:modified xsi:type="dcterms:W3CDTF">2020-09-05T07:18:00Z</dcterms:modified>
</cp:coreProperties>
</file>