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061E86" w:rsidRDefault="00061E86" w:rsidP="000E2E06">
      <w:pPr>
        <w:pStyle w:val="33"/>
      </w:pPr>
    </w:p>
    <w:p w:rsidR="00061E86" w:rsidRDefault="00061E86" w:rsidP="000E2E06">
      <w:pPr>
        <w:pStyle w:val="33"/>
      </w:pPr>
    </w:p>
    <w:p w:rsidR="00061E86" w:rsidRDefault="00061E86" w:rsidP="000E2E06">
      <w:pPr>
        <w:pStyle w:val="33"/>
      </w:pPr>
    </w:p>
    <w:p w:rsidR="00061E86" w:rsidRDefault="00061E86" w:rsidP="000E2E06">
      <w:pPr>
        <w:pStyle w:val="33"/>
      </w:pPr>
    </w:p>
    <w:p w:rsidR="00061E86" w:rsidRDefault="00061E86" w:rsidP="000E2E06">
      <w:pPr>
        <w:pStyle w:val="33"/>
      </w:pPr>
    </w:p>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Default="00061E86" w:rsidP="00061E86"/>
    <w:p w:rsidR="00061E86" w:rsidRPr="00061E86" w:rsidRDefault="00061E86" w:rsidP="00061E86">
      <w:r>
        <w:rPr>
          <w:noProof/>
          <w:lang w:eastAsia="ru-RU"/>
        </w:rPr>
        <w:lastRenderedPageBreak/>
        <w:drawing>
          <wp:inline distT="0" distB="0" distL="0" distR="0">
            <wp:extent cx="6477000" cy="9239250"/>
            <wp:effectExtent l="0" t="0" r="0" b="0"/>
            <wp:docPr id="18" name="Рисунок 18"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рисунок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9239250"/>
                    </a:xfrm>
                    <a:prstGeom prst="rect">
                      <a:avLst/>
                    </a:prstGeom>
                    <a:noFill/>
                    <a:ln>
                      <a:noFill/>
                    </a:ln>
                  </pic:spPr>
                </pic:pic>
              </a:graphicData>
            </a:graphic>
          </wp:inline>
        </w:drawing>
      </w:r>
    </w:p>
    <w:p w:rsidR="00061E86" w:rsidRDefault="00061E86" w:rsidP="000E2E06">
      <w:pPr>
        <w:pStyle w:val="33"/>
      </w:pPr>
      <w:bookmarkStart w:id="0" w:name="_GoBack"/>
      <w:bookmarkEnd w:id="0"/>
    </w:p>
    <w:p w:rsidR="00061E86" w:rsidRDefault="00061E86" w:rsidP="000E2E06">
      <w:pPr>
        <w:pStyle w:val="33"/>
      </w:pPr>
    </w:p>
    <w:p w:rsidR="00061E86" w:rsidRDefault="00061E86" w:rsidP="000E2E06">
      <w:pPr>
        <w:pStyle w:val="33"/>
      </w:pPr>
    </w:p>
    <w:p w:rsidR="004116FD" w:rsidRPr="00475353" w:rsidRDefault="004116FD" w:rsidP="000E2E06">
      <w:pPr>
        <w:pStyle w:val="33"/>
      </w:pPr>
      <w:r w:rsidRPr="00475353">
        <w:t>Содержание</w:t>
      </w:r>
    </w:p>
    <w:p w:rsidR="001D19FB" w:rsidRPr="00475353" w:rsidRDefault="00093542" w:rsidP="000E2E06">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7"/>
            <w:b w:val="0"/>
            <w:color w:val="auto"/>
          </w:rPr>
          <w:t>1.</w:t>
        </w:r>
        <w:r w:rsidR="001D19FB" w:rsidRPr="00475353">
          <w:rPr>
            <w:rFonts w:eastAsiaTheme="minorEastAsia"/>
          </w:rPr>
          <w:tab/>
        </w:r>
        <w:r w:rsidR="001D19FB" w:rsidRPr="00475353">
          <w:rPr>
            <w:rStyle w:val="af7"/>
            <w:color w:val="auto"/>
          </w:rPr>
          <w:t>Целевой раздел примерной основной образовательной программы основного общего образовани</w:t>
        </w:r>
        <w:r w:rsidR="001D19FB" w:rsidRPr="00475353">
          <w:rPr>
            <w:rStyle w:val="af7"/>
            <w:b w:val="0"/>
            <w:color w:val="auto"/>
          </w:rPr>
          <w:t>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26" w:history="1">
        <w:r w:rsidR="001D19FB" w:rsidRPr="00475353">
          <w:rPr>
            <w:rStyle w:val="af7"/>
            <w:b w:val="0"/>
            <w:color w:val="auto"/>
          </w:rPr>
          <w:t>1.1. Пояснительная  записка</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27" w:history="1">
        <w:r w:rsidR="001D19FB" w:rsidRPr="00475353">
          <w:rPr>
            <w:rStyle w:val="af7"/>
            <w:b w:val="0"/>
            <w:color w:val="auto"/>
          </w:rPr>
          <w:t>1.1.1.</w:t>
        </w:r>
        <w:r w:rsidR="001D19FB" w:rsidRPr="00475353">
          <w:rPr>
            <w:rFonts w:eastAsiaTheme="minorEastAsia"/>
            <w:lang w:eastAsia="ru-RU"/>
          </w:rPr>
          <w:tab/>
        </w:r>
        <w:r w:rsidR="001D19FB" w:rsidRPr="00475353">
          <w:rPr>
            <w:rStyle w:val="af7"/>
            <w:b w:val="0"/>
            <w:color w:val="auto"/>
          </w:rPr>
          <w:t>Цели и задачи реализации основной образовательной программы основного общего образования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28" w:history="1">
        <w:r w:rsidR="001D19FB" w:rsidRPr="00475353">
          <w:rPr>
            <w:rStyle w:val="af7"/>
            <w:b w:val="0"/>
            <w:color w:val="auto"/>
          </w:rPr>
          <w:t>1.1.2.</w:t>
        </w:r>
        <w:r w:rsidR="001D19FB" w:rsidRPr="00475353">
          <w:rPr>
            <w:rFonts w:eastAsiaTheme="minorEastAsia"/>
            <w:lang w:eastAsia="ru-RU"/>
          </w:rPr>
          <w:tab/>
        </w:r>
        <w:r w:rsidR="001D19FB" w:rsidRPr="00475353">
          <w:rPr>
            <w:rStyle w:val="af7"/>
            <w:b w:val="0"/>
            <w:color w:val="auto"/>
          </w:rPr>
          <w:t>Принципы и подходы к формированию образовательной программы основного общего образования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29" w:history="1">
        <w:r w:rsidR="001D19FB" w:rsidRPr="00475353">
          <w:rPr>
            <w:rStyle w:val="af7"/>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hyperlink>
    </w:p>
    <w:p w:rsidR="001D19FB" w:rsidRPr="00475353" w:rsidRDefault="0037488B" w:rsidP="000E2E06">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7"/>
            <w:b w:val="0"/>
            <w:noProof/>
            <w:color w:val="auto"/>
          </w:rPr>
          <w:t>1.2.1. Общие положения</w:t>
        </w:r>
        <w:r w:rsidR="001D19FB" w:rsidRPr="00475353">
          <w:rPr>
            <w:noProof/>
            <w:webHidden/>
          </w:rPr>
          <w:tab/>
        </w:r>
      </w:hyperlink>
    </w:p>
    <w:p w:rsidR="001D19FB" w:rsidRPr="00475353" w:rsidRDefault="0037488B" w:rsidP="000E2E06">
      <w:pPr>
        <w:pStyle w:val="33"/>
        <w:rPr>
          <w:rFonts w:eastAsiaTheme="minorEastAsia"/>
          <w:noProof/>
          <w:lang w:eastAsia="ru-RU"/>
        </w:rPr>
      </w:pPr>
      <w:hyperlink w:anchor="_Toc414553131" w:history="1">
        <w:r w:rsidR="001D19FB" w:rsidRPr="00475353">
          <w:rPr>
            <w:rStyle w:val="af7"/>
            <w:b w:val="0"/>
            <w:noProof/>
            <w:color w:val="auto"/>
          </w:rPr>
          <w:t>1.2.2. Структура планируемых результатов</w:t>
        </w:r>
        <w:r w:rsidR="001D19FB" w:rsidRPr="00475353">
          <w:rPr>
            <w:noProof/>
            <w:webHidden/>
          </w:rPr>
          <w:tab/>
        </w:r>
      </w:hyperlink>
    </w:p>
    <w:p w:rsidR="008444C3" w:rsidRPr="00475353" w:rsidRDefault="008444C3" w:rsidP="000E2E06">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37488B" w:rsidP="000E2E06">
      <w:pPr>
        <w:pStyle w:val="22"/>
        <w:tabs>
          <w:tab w:val="clear" w:pos="9628"/>
          <w:tab w:val="right" w:leader="dot" w:pos="9498"/>
        </w:tabs>
        <w:rPr>
          <w:rFonts w:eastAsiaTheme="minorEastAsia"/>
          <w:lang w:eastAsia="ru-RU"/>
        </w:rPr>
      </w:pPr>
      <w:hyperlink w:anchor="_Toc414553132" w:history="1">
        <w:r w:rsidR="001D19FB" w:rsidRPr="00475353">
          <w:rPr>
            <w:rStyle w:val="af7"/>
            <w:b w:val="0"/>
            <w:color w:val="auto"/>
          </w:rPr>
          <w:t>1.2.4. Метапредметные результаты освоения ООП</w:t>
        </w:r>
        <w:r w:rsidR="001D19FB" w:rsidRPr="00475353">
          <w:rPr>
            <w:webHidden/>
          </w:rPr>
          <w:tab/>
        </w:r>
      </w:hyperlink>
    </w:p>
    <w:p w:rsidR="008444C3" w:rsidRPr="00475353" w:rsidRDefault="008444C3" w:rsidP="000E2E06">
      <w:pPr>
        <w:pStyle w:val="2"/>
        <w:tabs>
          <w:tab w:val="right" w:leader="dot" w:pos="9498"/>
        </w:tabs>
        <w:spacing w:line="240" w:lineRule="auto"/>
        <w:ind w:firstLine="0"/>
        <w:rPr>
          <w:rStyle w:val="af7"/>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37488B" w:rsidP="000E2E06">
      <w:pPr>
        <w:pStyle w:val="33"/>
        <w:rPr>
          <w:rFonts w:eastAsiaTheme="minorEastAsia"/>
          <w:noProof/>
          <w:lang w:eastAsia="ru-RU"/>
        </w:rPr>
      </w:pPr>
      <w:hyperlink w:anchor="_Toc414553133" w:history="1">
        <w:r w:rsidR="001D19FB" w:rsidRPr="00475353">
          <w:rPr>
            <w:rStyle w:val="af7"/>
            <w:b w:val="0"/>
            <w:noProof/>
            <w:color w:val="auto"/>
          </w:rPr>
          <w:t>1.2.5.1. Русский язык</w:t>
        </w:r>
        <w:r w:rsidR="001D19FB" w:rsidRPr="00475353">
          <w:rPr>
            <w:noProof/>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36" w:history="1">
        <w:r w:rsidR="001D19FB" w:rsidRPr="00475353">
          <w:rPr>
            <w:rStyle w:val="af7"/>
            <w:b w:val="0"/>
            <w:color w:val="auto"/>
          </w:rPr>
          <w:t>1.2.5.2. Литература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7"/>
            <w:color w:val="auto"/>
          </w:rPr>
          <w:t>1.2.5.3. Иностранный язык (на примере английского языка)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7"/>
            <w:color w:val="auto"/>
          </w:rPr>
          <w:t>1.2.5.4. Второй иностранный язык (на примере английского языка)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7"/>
            <w:color w:val="auto"/>
          </w:rPr>
          <w:t>1.2.5.5. История России. Всеобщая история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7"/>
            <w:color w:val="auto"/>
          </w:rPr>
          <w:t>1.2.5.6. Обществознание</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141" w:history="1">
        <w:r w:rsidR="001D19FB" w:rsidRPr="00475353">
          <w:rPr>
            <w:rStyle w:val="af7"/>
            <w:b w:val="0"/>
            <w:noProof/>
            <w:color w:val="auto"/>
          </w:rPr>
          <w:t>1.2.5.7. География</w:t>
        </w:r>
        <w:r w:rsidR="001D19FB" w:rsidRPr="00475353">
          <w:rPr>
            <w:noProof/>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7"/>
            <w:color w:val="auto"/>
          </w:rPr>
          <w:t>1.2.5.8. Математика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7"/>
            <w:color w:val="auto"/>
          </w:rPr>
          <w:t>1.2.5.9. Информатика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7"/>
            <w:color w:val="auto"/>
          </w:rPr>
          <w:t>1.2.5.10. Физика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7"/>
            <w:color w:val="auto"/>
          </w:rPr>
          <w:t>1.2.5.11. Биология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7"/>
            <w:color w:val="auto"/>
          </w:rPr>
          <w:t>1.2.5.12. Химия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7"/>
            <w:color w:val="auto"/>
          </w:rPr>
          <w:t>1.2.5.13. Изобразительное искусство</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7"/>
            <w:color w:val="auto"/>
          </w:rPr>
          <w:t>1.2.5.14. Музыка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7"/>
            <w:color w:val="auto"/>
          </w:rPr>
          <w:t>1.2.5.15.Технология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7"/>
            <w:color w:val="auto"/>
          </w:rPr>
          <w:t>1.2.5.16. Физическая культура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7"/>
            <w:color w:val="auto"/>
          </w:rPr>
          <w:t>1.2.5.17. Основы безопасности жизнедеятельности</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58" w:history="1">
        <w:r w:rsidR="001D19FB" w:rsidRPr="00475353">
          <w:rPr>
            <w:rStyle w:val="af7"/>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hyperlink>
    </w:p>
    <w:p w:rsidR="001D19FB" w:rsidRPr="00475353" w:rsidRDefault="0037488B" w:rsidP="000E2E06">
      <w:pPr>
        <w:pStyle w:val="15"/>
        <w:tabs>
          <w:tab w:val="clear" w:pos="9628"/>
          <w:tab w:val="right" w:leader="dot" w:pos="9498"/>
        </w:tabs>
        <w:rPr>
          <w:rFonts w:eastAsiaTheme="minorEastAsia"/>
        </w:rPr>
      </w:pPr>
      <w:hyperlink w:anchor="_Toc414553166" w:history="1">
        <w:r w:rsidR="001D19FB" w:rsidRPr="00475353">
          <w:rPr>
            <w:rStyle w:val="af7"/>
            <w:b w:val="0"/>
            <w:color w:val="auto"/>
          </w:rPr>
          <w:t>2.</w:t>
        </w:r>
        <w:r w:rsidR="001D19FB" w:rsidRPr="00475353">
          <w:rPr>
            <w:rFonts w:eastAsiaTheme="minorEastAsia"/>
          </w:rPr>
          <w:tab/>
        </w:r>
        <w:r w:rsidR="001D19FB" w:rsidRPr="00475353">
          <w:rPr>
            <w:rStyle w:val="af7"/>
            <w:color w:val="auto"/>
          </w:rPr>
          <w:t>Содержательный раздел примерной основной образовательной программы основного общего образования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67" w:history="1">
        <w:r w:rsidR="001D19FB" w:rsidRPr="00475353">
          <w:rPr>
            <w:rStyle w:val="af7"/>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78" w:history="1">
        <w:r w:rsidR="001D19FB" w:rsidRPr="00475353">
          <w:rPr>
            <w:rStyle w:val="af7"/>
            <w:b w:val="0"/>
            <w:color w:val="auto"/>
          </w:rPr>
          <w:t>2.2. Примерные программы учебных предметов, курсов</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79" w:history="1">
        <w:r w:rsidR="001D19FB" w:rsidRPr="00475353">
          <w:rPr>
            <w:rStyle w:val="af7"/>
            <w:b w:val="0"/>
            <w:color w:val="auto"/>
          </w:rPr>
          <w:t>2.2.1 Общие положения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180" w:history="1">
        <w:r w:rsidR="001D19FB" w:rsidRPr="00475353">
          <w:rPr>
            <w:rStyle w:val="af7"/>
            <w:b w:val="0"/>
            <w:color w:val="auto"/>
          </w:rPr>
          <w:t xml:space="preserve">2.2.2. Основное содержание учебных предметов на </w:t>
        </w:r>
        <w:r w:rsidR="006F3B39" w:rsidRPr="00475353">
          <w:rPr>
            <w:rStyle w:val="af7"/>
            <w:b w:val="0"/>
            <w:color w:val="auto"/>
          </w:rPr>
          <w:t xml:space="preserve">уровне </w:t>
        </w:r>
        <w:r w:rsidR="001D19FB" w:rsidRPr="00475353">
          <w:rPr>
            <w:rStyle w:val="af7"/>
            <w:b w:val="0"/>
            <w:color w:val="auto"/>
          </w:rPr>
          <w:t>основного общего образования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7"/>
            <w:color w:val="auto"/>
          </w:rPr>
          <w:t>2.2.2.1. Русский язык</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192" w:history="1">
        <w:r w:rsidR="001D19FB" w:rsidRPr="00475353">
          <w:rPr>
            <w:rStyle w:val="af7"/>
            <w:b w:val="0"/>
            <w:noProof/>
            <w:color w:val="auto"/>
          </w:rPr>
          <w:t>2.2.2.2. Литература</w:t>
        </w:r>
        <w:r w:rsidR="001D19FB" w:rsidRPr="00475353">
          <w:rPr>
            <w:noProof/>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7"/>
            <w:color w:val="auto"/>
          </w:rPr>
          <w:t>2.2.2.3. Иностранный язык</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7"/>
            <w:color w:val="auto"/>
          </w:rPr>
          <w:t>2.2.2.4. Второй иностранный язык (на примере английского языка)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7"/>
            <w:color w:val="auto"/>
          </w:rPr>
          <w:t>2.2.2.5. История России. Всеобщая история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7"/>
            <w:color w:val="auto"/>
          </w:rPr>
          <w:t>2.2.2.6. Обществознание</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7"/>
            <w:color w:val="auto"/>
          </w:rPr>
          <w:t>2.2.2.7. География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7"/>
            <w:color w:val="auto"/>
            <w:lang w:eastAsia="ru-RU"/>
          </w:rPr>
          <w:t>2.2.2.8. Математика</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245" w:history="1">
        <w:r w:rsidR="001D19FB" w:rsidRPr="00475353">
          <w:rPr>
            <w:rStyle w:val="af7"/>
            <w:b w:val="0"/>
            <w:noProof/>
            <w:color w:val="auto"/>
          </w:rPr>
          <w:t>2.2.2.9. Информатика</w:t>
        </w:r>
        <w:r w:rsidR="001D19FB" w:rsidRPr="00475353">
          <w:rPr>
            <w:noProof/>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7"/>
            <w:color w:val="auto"/>
          </w:rPr>
          <w:t>2.2.2.10. Физика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7"/>
            <w:color w:val="auto"/>
          </w:rPr>
          <w:t>2.2.2.11. Биология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7"/>
            <w:color w:val="auto"/>
          </w:rPr>
          <w:t>2.2.2.12. Химия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7"/>
            <w:color w:val="auto"/>
          </w:rPr>
          <w:t>2.2.2.13. Изобразительное искусство</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7"/>
            <w:color w:val="auto"/>
          </w:rPr>
          <w:t>2.2.2.14. Музыка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7"/>
            <w:color w:val="auto"/>
          </w:rPr>
          <w:t>2.2.2.15. Технология</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7"/>
            <w:color w:val="auto"/>
          </w:rPr>
          <w:t>2.2.2.16. Физическая культура</w:t>
        </w:r>
        <w:r w:rsidR="001D19FB" w:rsidRPr="00475353">
          <w:rPr>
            <w:webHidden/>
          </w:rPr>
          <w:tab/>
        </w:r>
      </w:hyperlink>
    </w:p>
    <w:p w:rsidR="001D19FB" w:rsidRPr="00475353" w:rsidRDefault="0037488B" w:rsidP="000E2E06">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7"/>
            <w:color w:val="auto"/>
          </w:rPr>
          <w:t>2.2.2.17. Основы безопасности жизнедеятельности</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254" w:history="1">
        <w:r w:rsidR="001D19FB" w:rsidRPr="00475353">
          <w:rPr>
            <w:rStyle w:val="af7"/>
            <w:b w:val="0"/>
            <w:color w:val="auto"/>
          </w:rPr>
          <w:t>2.3. Программа воспитания и социализации обучающихся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275" w:history="1">
        <w:r w:rsidR="001D19FB" w:rsidRPr="00475353">
          <w:rPr>
            <w:rStyle w:val="af7"/>
            <w:b w:val="0"/>
            <w:color w:val="auto"/>
          </w:rPr>
          <w:t>2.4. Программа коррекционной работы</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280" w:history="1">
        <w:r w:rsidR="001D19FB" w:rsidRPr="00475353">
          <w:rPr>
            <w:rStyle w:val="af7"/>
            <w:b w:val="0"/>
            <w:noProof/>
            <w:color w:val="auto"/>
          </w:rPr>
          <w:t>2.4.5. Планируемые результаты коррекционной работы</w:t>
        </w:r>
        <w:r w:rsidR="001D19FB" w:rsidRPr="00475353">
          <w:rPr>
            <w:noProof/>
            <w:webHidden/>
          </w:rPr>
          <w:tab/>
        </w:r>
      </w:hyperlink>
    </w:p>
    <w:p w:rsidR="001D19FB" w:rsidRPr="00475353" w:rsidRDefault="0037488B" w:rsidP="000E2E06">
      <w:pPr>
        <w:pStyle w:val="15"/>
        <w:tabs>
          <w:tab w:val="clear" w:pos="9628"/>
          <w:tab w:val="right" w:leader="dot" w:pos="9498"/>
        </w:tabs>
        <w:rPr>
          <w:rFonts w:eastAsiaTheme="minorEastAsia"/>
        </w:rPr>
      </w:pPr>
      <w:hyperlink w:anchor="_Toc414553281" w:history="1">
        <w:r w:rsidR="001D19FB" w:rsidRPr="00475353">
          <w:rPr>
            <w:rStyle w:val="af7"/>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282" w:history="1">
        <w:r w:rsidR="001D19FB" w:rsidRPr="00475353">
          <w:rPr>
            <w:rStyle w:val="af7"/>
            <w:b w:val="0"/>
            <w:color w:val="auto"/>
          </w:rPr>
          <w:t>3.1. Примерный учебный план основного общего образования</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283" w:history="1">
        <w:r w:rsidR="001D19FB" w:rsidRPr="00475353">
          <w:rPr>
            <w:rStyle w:val="af7"/>
            <w:b w:val="0"/>
            <w:noProof/>
            <w:color w:val="auto"/>
          </w:rPr>
          <w:t>3.1.1. Примерный календарный учебный график</w:t>
        </w:r>
        <w:r w:rsidR="001D19FB" w:rsidRPr="00475353">
          <w:rPr>
            <w:noProof/>
            <w:webHidden/>
          </w:rPr>
          <w:tab/>
        </w:r>
      </w:hyperlink>
    </w:p>
    <w:p w:rsidR="001D19FB" w:rsidRPr="00475353" w:rsidRDefault="0037488B" w:rsidP="000E2E06">
      <w:pPr>
        <w:pStyle w:val="33"/>
        <w:rPr>
          <w:rFonts w:eastAsiaTheme="minorEastAsia"/>
          <w:noProof/>
          <w:lang w:eastAsia="ru-RU"/>
        </w:rPr>
      </w:pPr>
      <w:hyperlink w:anchor="_Toc414553284" w:history="1">
        <w:r w:rsidR="001D19FB" w:rsidRPr="00475353">
          <w:rPr>
            <w:rStyle w:val="af7"/>
            <w:rFonts w:eastAsia="@Arial Unicode MS"/>
            <w:b w:val="0"/>
            <w:noProof/>
            <w:color w:val="auto"/>
          </w:rPr>
          <w:t>3.1.2. Примерный план внеурочной деятельности</w:t>
        </w:r>
        <w:r w:rsidR="001D19FB" w:rsidRPr="00475353">
          <w:rPr>
            <w:noProof/>
            <w:webHidden/>
          </w:rPr>
          <w:tab/>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285" w:history="1">
        <w:r w:rsidR="001D19FB" w:rsidRPr="00475353">
          <w:rPr>
            <w:rStyle w:val="af7"/>
            <w:b w:val="0"/>
            <w:color w:val="auto"/>
          </w:rPr>
          <w:t>3.2.</w:t>
        </w:r>
        <w:r w:rsidR="001D19FB" w:rsidRPr="00475353">
          <w:rPr>
            <w:rFonts w:eastAsiaTheme="minorEastAsia"/>
            <w:lang w:eastAsia="ru-RU"/>
          </w:rPr>
          <w:tab/>
        </w:r>
        <w:r w:rsidR="001D19FB" w:rsidRPr="00475353">
          <w:rPr>
            <w:rStyle w:val="af7"/>
            <w:b w:val="0"/>
            <w:color w:val="auto"/>
          </w:rPr>
          <w:t>Система условий реализации основной образовательной программы</w:t>
        </w:r>
        <w:r w:rsidR="001D19FB" w:rsidRPr="00475353">
          <w:rPr>
            <w:webHidden/>
          </w:rPr>
          <w:tab/>
        </w:r>
        <w:r w:rsidR="00093542" w:rsidRPr="00475353">
          <w:rPr>
            <w:webHidden/>
          </w:rPr>
          <w:fldChar w:fldCharType="begin"/>
        </w:r>
        <w:r w:rsidR="001D19FB" w:rsidRPr="00475353">
          <w:rPr>
            <w:webHidden/>
          </w:rPr>
          <w:instrText xml:space="preserve"> PAGEREF _Toc414553285 \h </w:instrText>
        </w:r>
        <w:r w:rsidR="00093542" w:rsidRPr="00475353">
          <w:rPr>
            <w:webHidden/>
          </w:rPr>
        </w:r>
        <w:r w:rsidR="00093542" w:rsidRPr="00475353">
          <w:rPr>
            <w:webHidden/>
          </w:rPr>
          <w:fldChar w:fldCharType="separate"/>
        </w:r>
        <w:r w:rsidR="00104C07">
          <w:rPr>
            <w:b w:val="0"/>
            <w:bCs/>
            <w:webHidden/>
          </w:rPr>
          <w:t>Ошибка! Закладка не определена.</w:t>
        </w:r>
        <w:r w:rsidR="00093542" w:rsidRPr="00475353">
          <w:rPr>
            <w:webHidden/>
          </w:rPr>
          <w:fldChar w:fldCharType="end"/>
        </w:r>
      </w:hyperlink>
    </w:p>
    <w:p w:rsidR="001D19FB" w:rsidRPr="00475353" w:rsidRDefault="0037488B" w:rsidP="000E2E06">
      <w:pPr>
        <w:pStyle w:val="22"/>
        <w:tabs>
          <w:tab w:val="clear" w:pos="9628"/>
          <w:tab w:val="right" w:leader="dot" w:pos="9498"/>
        </w:tabs>
        <w:rPr>
          <w:rFonts w:eastAsiaTheme="minorEastAsia"/>
          <w:lang w:eastAsia="ru-RU"/>
        </w:rPr>
      </w:pPr>
      <w:hyperlink w:anchor="_Toc414553286" w:history="1">
        <w:r w:rsidR="001D19FB" w:rsidRPr="00475353">
          <w:rPr>
            <w:rStyle w:val="af7"/>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hyperlink>
    </w:p>
    <w:p w:rsidR="001D19FB" w:rsidRPr="00475353" w:rsidRDefault="0037488B" w:rsidP="000E2E06">
      <w:pPr>
        <w:pStyle w:val="33"/>
        <w:rPr>
          <w:rFonts w:eastAsiaTheme="minorEastAsia"/>
          <w:noProof/>
          <w:lang w:eastAsia="ru-RU"/>
        </w:rPr>
      </w:pPr>
      <w:hyperlink w:anchor="_Toc414553287" w:history="1">
        <w:r w:rsidR="001D19FB" w:rsidRPr="00475353">
          <w:rPr>
            <w:rStyle w:val="af7"/>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hyperlink>
    </w:p>
    <w:p w:rsidR="001D19FB" w:rsidRPr="00475353" w:rsidRDefault="0037488B" w:rsidP="000E2E06">
      <w:pPr>
        <w:pStyle w:val="33"/>
        <w:rPr>
          <w:rFonts w:eastAsiaTheme="minorEastAsia"/>
          <w:noProof/>
          <w:lang w:eastAsia="ru-RU"/>
        </w:rPr>
      </w:pPr>
      <w:hyperlink w:anchor="_Toc414553288" w:history="1">
        <w:r w:rsidR="001D19FB" w:rsidRPr="00475353">
          <w:rPr>
            <w:rStyle w:val="af7"/>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hyperlink>
    </w:p>
    <w:p w:rsidR="001D19FB" w:rsidRPr="00475353" w:rsidRDefault="0037488B" w:rsidP="000E2E06">
      <w:pPr>
        <w:pStyle w:val="33"/>
        <w:rPr>
          <w:rFonts w:eastAsiaTheme="minorEastAsia"/>
          <w:noProof/>
          <w:lang w:eastAsia="ru-RU"/>
        </w:rPr>
      </w:pPr>
      <w:hyperlink w:anchor="_Toc414553289" w:history="1">
        <w:r w:rsidR="001D19FB" w:rsidRPr="00475353">
          <w:rPr>
            <w:rStyle w:val="af7"/>
            <w:b w:val="0"/>
            <w:noProof/>
            <w:color w:val="auto"/>
          </w:rPr>
          <w:t>3.2.4.</w:t>
        </w:r>
        <w:r w:rsidR="001D19FB" w:rsidRPr="00475353">
          <w:rPr>
            <w:rFonts w:eastAsiaTheme="minorEastAsia"/>
            <w:noProof/>
            <w:lang w:eastAsia="ru-RU"/>
          </w:rPr>
          <w:tab/>
        </w:r>
        <w:r w:rsidR="001D19FB" w:rsidRPr="00475353">
          <w:rPr>
            <w:rStyle w:val="af7"/>
            <w:b w:val="0"/>
            <w:noProof/>
            <w:color w:val="auto"/>
          </w:rPr>
          <w:t>Материально-технические условия реализации основной образовательной программы</w:t>
        </w:r>
        <w:r w:rsidR="001D19FB" w:rsidRPr="00475353">
          <w:rPr>
            <w:noProof/>
            <w:webHidden/>
          </w:rPr>
          <w:tab/>
        </w:r>
      </w:hyperlink>
    </w:p>
    <w:p w:rsidR="001D19FB" w:rsidRPr="00475353" w:rsidRDefault="0037488B" w:rsidP="000E2E06">
      <w:pPr>
        <w:pStyle w:val="33"/>
        <w:rPr>
          <w:rFonts w:eastAsiaTheme="minorEastAsia"/>
          <w:noProof/>
          <w:lang w:eastAsia="ru-RU"/>
        </w:rPr>
      </w:pPr>
      <w:hyperlink w:anchor="_Toc414553290" w:history="1">
        <w:r w:rsidR="001D19FB" w:rsidRPr="00475353">
          <w:rPr>
            <w:rStyle w:val="af7"/>
            <w:b w:val="0"/>
            <w:noProof/>
            <w:color w:val="auto"/>
          </w:rPr>
          <w:t>3.2.5.</w:t>
        </w:r>
        <w:r w:rsidR="001D19FB" w:rsidRPr="00475353">
          <w:rPr>
            <w:rFonts w:eastAsiaTheme="minorEastAsia"/>
            <w:noProof/>
            <w:lang w:eastAsia="ru-RU"/>
          </w:rPr>
          <w:tab/>
        </w:r>
        <w:r w:rsidR="001D19FB" w:rsidRPr="00475353">
          <w:rPr>
            <w:rStyle w:val="af7"/>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hyperlink>
    </w:p>
    <w:p w:rsidR="001D19FB" w:rsidRDefault="0037488B" w:rsidP="000E2E06">
      <w:pPr>
        <w:pStyle w:val="33"/>
      </w:pPr>
      <w:hyperlink w:anchor="_Toc414553291" w:history="1">
        <w:r w:rsidR="001D19FB" w:rsidRPr="00475353">
          <w:rPr>
            <w:rStyle w:val="af7"/>
            <w:b w:val="0"/>
            <w:noProof/>
            <w:color w:val="auto"/>
          </w:rPr>
          <w:t>3.2.6.</w:t>
        </w:r>
        <w:r w:rsidR="001D19FB" w:rsidRPr="00475353">
          <w:rPr>
            <w:rFonts w:eastAsiaTheme="minorEastAsia"/>
            <w:noProof/>
            <w:lang w:eastAsia="ru-RU"/>
          </w:rPr>
          <w:tab/>
        </w:r>
        <w:r w:rsidR="001D19FB" w:rsidRPr="00475353">
          <w:rPr>
            <w:rStyle w:val="af7"/>
            <w:b w:val="0"/>
            <w:noProof/>
            <w:color w:val="auto"/>
          </w:rPr>
          <w:t>Механизмы достижения целевых ориентиров в системе условий</w:t>
        </w:r>
        <w:r w:rsidR="001D19FB" w:rsidRPr="00475353">
          <w:rPr>
            <w:noProof/>
            <w:webHidden/>
          </w:rPr>
          <w:tab/>
        </w:r>
      </w:hyperlink>
    </w:p>
    <w:p w:rsidR="00915553" w:rsidRPr="00915553" w:rsidRDefault="00915553" w:rsidP="00915553"/>
    <w:p w:rsidR="001D19FB" w:rsidRPr="00475353" w:rsidRDefault="0037488B" w:rsidP="000E2E06">
      <w:pPr>
        <w:pStyle w:val="33"/>
        <w:rPr>
          <w:rFonts w:eastAsiaTheme="minorEastAsia"/>
          <w:noProof/>
          <w:lang w:eastAsia="ru-RU"/>
        </w:rPr>
      </w:pPr>
      <w:hyperlink w:anchor="_Toc414553292" w:history="1">
        <w:r w:rsidR="001D19FB" w:rsidRPr="00475353">
          <w:rPr>
            <w:rStyle w:val="af7"/>
            <w:b w:val="0"/>
            <w:noProof/>
            <w:color w:val="auto"/>
          </w:rPr>
          <w:t>3.2.7.</w:t>
        </w:r>
        <w:r w:rsidR="001D19FB" w:rsidRPr="00475353">
          <w:rPr>
            <w:rFonts w:eastAsiaTheme="minorEastAsia"/>
            <w:noProof/>
            <w:lang w:eastAsia="ru-RU"/>
          </w:rPr>
          <w:tab/>
        </w:r>
        <w:r w:rsidR="001D19FB" w:rsidRPr="00475353">
          <w:rPr>
            <w:rStyle w:val="af7"/>
            <w:b w:val="0"/>
            <w:noProof/>
            <w:color w:val="auto"/>
          </w:rPr>
          <w:t>Сетевой график (дорожная карта) по формированию необходимой системы условий</w:t>
        </w:r>
        <w:r w:rsidR="001D19FB" w:rsidRPr="00475353">
          <w:rPr>
            <w:noProof/>
            <w:webHidden/>
          </w:rPr>
          <w:tab/>
        </w:r>
      </w:hyperlink>
    </w:p>
    <w:p w:rsidR="004116FD" w:rsidRDefault="00093542" w:rsidP="000E2E06">
      <w:pPr>
        <w:pStyle w:val="33"/>
        <w:tabs>
          <w:tab w:val="clear" w:pos="9496"/>
          <w:tab w:val="right" w:leader="dot" w:pos="9498"/>
        </w:tabs>
      </w:pPr>
      <w:r w:rsidRPr="00475353">
        <w:fldChar w:fldCharType="end"/>
      </w:r>
      <w:r w:rsidR="004116FD" w:rsidRPr="00475353">
        <w:br w:type="page"/>
      </w:r>
    </w:p>
    <w:p w:rsidR="000E2E06" w:rsidRPr="007B4308" w:rsidRDefault="000E2E06" w:rsidP="000E2E06">
      <w:pPr>
        <w:suppressAutoHyphens/>
        <w:spacing w:after="0" w:line="240" w:lineRule="auto"/>
        <w:jc w:val="center"/>
        <w:rPr>
          <w:rFonts w:ascii="Times New Roman" w:eastAsia="Times New Roman" w:hAnsi="Times New Roman"/>
          <w:b/>
          <w:sz w:val="26"/>
          <w:szCs w:val="26"/>
          <w:lang w:eastAsia="zh-CN"/>
        </w:rPr>
      </w:pPr>
      <w:r>
        <w:rPr>
          <w:rFonts w:ascii="Times New Roman" w:eastAsia="Times New Roman" w:hAnsi="Times New Roman"/>
          <w:b/>
          <w:sz w:val="26"/>
          <w:szCs w:val="26"/>
          <w:lang w:eastAsia="zh-CN"/>
        </w:rPr>
        <w:lastRenderedPageBreak/>
        <w:t>П</w:t>
      </w:r>
      <w:r w:rsidRPr="007B4308">
        <w:rPr>
          <w:rFonts w:ascii="Times New Roman" w:eastAsia="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eastAsia="Times New Roman" w:hAnsi="Times New Roman"/>
          <w:b/>
          <w:sz w:val="26"/>
          <w:szCs w:val="26"/>
          <w:lang w:eastAsia="zh-CN"/>
        </w:rPr>
        <w:t>программы</w:t>
      </w:r>
    </w:p>
    <w:tbl>
      <w:tblPr>
        <w:tblW w:w="10632" w:type="dxa"/>
        <w:tblInd w:w="-34" w:type="dxa"/>
        <w:tblLayout w:type="fixed"/>
        <w:tblLook w:val="0000" w:firstRow="0" w:lastRow="0" w:firstColumn="0" w:lastColumn="0" w:noHBand="0" w:noVBand="0"/>
      </w:tblPr>
      <w:tblGrid>
        <w:gridCol w:w="2127"/>
        <w:gridCol w:w="8505"/>
      </w:tblGrid>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Наименование</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программы</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0E2E06" w:rsidRPr="000E2E06" w:rsidRDefault="000E2E06" w:rsidP="000B2877">
            <w:pPr>
              <w:suppressAutoHyphens/>
              <w:snapToGrid w:val="0"/>
              <w:spacing w:after="0" w:line="240" w:lineRule="auto"/>
              <w:jc w:val="both"/>
              <w:rPr>
                <w:rFonts w:ascii="Times New Roman" w:eastAsia="Nimbus Roman No9 L" w:hAnsi="Times New Roman"/>
                <w:sz w:val="24"/>
                <w:szCs w:val="24"/>
                <w:lang w:eastAsia="zh-CN"/>
              </w:rPr>
            </w:pPr>
            <w:r w:rsidRPr="000E2E06">
              <w:rPr>
                <w:rFonts w:ascii="Times New Roman" w:eastAsia="Times New Roman" w:hAnsi="Times New Roman"/>
                <w:sz w:val="24"/>
                <w:szCs w:val="24"/>
                <w:lang w:eastAsia="zh-CN"/>
              </w:rPr>
              <w:t>Основная образовательная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программа</w:t>
            </w:r>
            <w:r w:rsidRPr="000E2E06">
              <w:rPr>
                <w:rFonts w:ascii="Times New Roman" w:eastAsia="Nimbus Roman No9 L" w:hAnsi="Times New Roman"/>
                <w:sz w:val="24"/>
                <w:szCs w:val="24"/>
                <w:lang w:eastAsia="zh-CN"/>
              </w:rPr>
              <w:t xml:space="preserve"> </w:t>
            </w:r>
            <w:r w:rsidR="00377DC8">
              <w:rPr>
                <w:rFonts w:ascii="Times New Roman" w:eastAsia="Times New Roman" w:hAnsi="Times New Roman"/>
                <w:sz w:val="24"/>
                <w:szCs w:val="24"/>
                <w:lang w:eastAsia="zh-CN"/>
              </w:rPr>
              <w:t>основного</w:t>
            </w:r>
            <w:r w:rsidRPr="000E2E06">
              <w:rPr>
                <w:rFonts w:ascii="Times New Roman" w:eastAsia="Times New Roman" w:hAnsi="Times New Roman"/>
                <w:sz w:val="24"/>
                <w:szCs w:val="24"/>
                <w:lang w:eastAsia="zh-CN"/>
              </w:rPr>
              <w:t xml:space="preserve"> общего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образования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муниципального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казенного общеобразовательного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учреждения</w:t>
            </w:r>
            <w:r w:rsidRPr="000E2E06">
              <w:rPr>
                <w:rFonts w:ascii="Times New Roman" w:eastAsia="Nimbus Roman No9 L" w:hAnsi="Times New Roman"/>
                <w:sz w:val="24"/>
                <w:szCs w:val="24"/>
                <w:lang w:eastAsia="zh-CN"/>
              </w:rPr>
              <w:t xml:space="preserve"> </w:t>
            </w:r>
            <w:r w:rsidR="00056BD6">
              <w:rPr>
                <w:rFonts w:ascii="Times New Roman" w:eastAsia="Nimbus Roman No9 L" w:hAnsi="Times New Roman"/>
                <w:sz w:val="24"/>
                <w:szCs w:val="24"/>
                <w:lang w:eastAsia="zh-CN"/>
              </w:rPr>
              <w:t xml:space="preserve">«Мичуринская </w:t>
            </w:r>
            <w:r w:rsidRPr="000E2E06">
              <w:rPr>
                <w:rFonts w:ascii="Times New Roman" w:eastAsia="Times New Roman" w:hAnsi="Times New Roman"/>
                <w:sz w:val="24"/>
                <w:szCs w:val="24"/>
                <w:lang w:eastAsia="zh-CN"/>
              </w:rPr>
              <w:t>средн</w:t>
            </w:r>
            <w:r w:rsidR="00056BD6">
              <w:rPr>
                <w:rFonts w:ascii="Times New Roman" w:eastAsia="Times New Roman" w:hAnsi="Times New Roman"/>
                <w:sz w:val="24"/>
                <w:szCs w:val="24"/>
                <w:lang w:eastAsia="zh-CN"/>
              </w:rPr>
              <w:t>яя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общеобразовательн</w:t>
            </w:r>
            <w:r w:rsidR="00056BD6">
              <w:rPr>
                <w:rFonts w:ascii="Times New Roman" w:eastAsia="Times New Roman" w:hAnsi="Times New Roman"/>
                <w:sz w:val="24"/>
                <w:szCs w:val="24"/>
                <w:lang w:eastAsia="zh-CN"/>
              </w:rPr>
              <w:t>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школ</w:t>
            </w:r>
            <w:r w:rsidR="00056BD6">
              <w:rPr>
                <w:rFonts w:ascii="Times New Roman" w:eastAsia="Times New Roman" w:hAnsi="Times New Roman"/>
                <w:sz w:val="24"/>
                <w:szCs w:val="24"/>
                <w:lang w:eastAsia="zh-CN"/>
              </w:rPr>
              <w:t>а»</w:t>
            </w:r>
            <w:r w:rsidR="00056BD6">
              <w:rPr>
                <w:rFonts w:ascii="Times New Roman" w:eastAsia="Nimbus Roman No9 L" w:hAnsi="Times New Roman"/>
                <w:sz w:val="24"/>
                <w:szCs w:val="24"/>
                <w:lang w:eastAsia="zh-CN"/>
              </w:rPr>
              <w:t xml:space="preserve"> </w:t>
            </w:r>
            <w:r w:rsidRPr="000E2E06">
              <w:rPr>
                <w:rFonts w:ascii="Times New Roman" w:eastAsia="Nimbus Roman No9 L" w:hAnsi="Times New Roman"/>
                <w:sz w:val="24"/>
                <w:szCs w:val="24"/>
                <w:lang w:eastAsia="zh-CN"/>
              </w:rPr>
              <w:t>(МКОУ «</w:t>
            </w:r>
            <w:r w:rsidR="000B2877">
              <w:rPr>
                <w:rFonts w:ascii="Times New Roman" w:eastAsia="Nimbus Roman No9 L" w:hAnsi="Times New Roman"/>
                <w:sz w:val="24"/>
                <w:szCs w:val="24"/>
                <w:lang w:eastAsia="zh-CN"/>
              </w:rPr>
              <w:t>Мичуринская СОШ</w:t>
            </w:r>
            <w:r w:rsidRPr="000E2E06">
              <w:rPr>
                <w:rFonts w:ascii="Times New Roman" w:eastAsia="Nimbus Roman No9 L" w:hAnsi="Times New Roman"/>
                <w:sz w:val="24"/>
                <w:szCs w:val="24"/>
                <w:lang w:eastAsia="zh-CN"/>
              </w:rPr>
              <w:t xml:space="preserve">») </w:t>
            </w:r>
            <w:r w:rsidR="004016B4">
              <w:rPr>
                <w:rFonts w:ascii="Times New Roman" w:eastAsia="Times New Roman" w:hAnsi="Times New Roman"/>
                <w:sz w:val="24"/>
                <w:szCs w:val="24"/>
                <w:lang w:eastAsia="zh-CN"/>
              </w:rPr>
              <w:t>на 2018-20</w:t>
            </w:r>
            <w:r w:rsidR="00056BD6">
              <w:rPr>
                <w:rFonts w:ascii="Times New Roman" w:eastAsia="Times New Roman" w:hAnsi="Times New Roman"/>
                <w:sz w:val="24"/>
                <w:szCs w:val="24"/>
                <w:lang w:eastAsia="zh-CN"/>
              </w:rPr>
              <w:t>22</w:t>
            </w:r>
            <w:r w:rsidRPr="000E2E06">
              <w:rPr>
                <w:rFonts w:ascii="Times New Roman" w:eastAsia="Times New Roman" w:hAnsi="Times New Roman"/>
                <w:sz w:val="24"/>
                <w:szCs w:val="24"/>
                <w:lang w:eastAsia="zh-CN"/>
              </w:rPr>
              <w:t xml:space="preserve"> </w:t>
            </w:r>
            <w:r w:rsidR="00056BD6">
              <w:rPr>
                <w:rFonts w:ascii="Times New Roman" w:eastAsia="Times New Roman" w:hAnsi="Times New Roman"/>
                <w:sz w:val="24"/>
                <w:szCs w:val="24"/>
                <w:lang w:eastAsia="zh-CN"/>
              </w:rPr>
              <w:t>г.г.</w:t>
            </w:r>
            <w:r w:rsidRPr="000E2E06">
              <w:rPr>
                <w:rFonts w:ascii="Times New Roman" w:eastAsia="Nimbus Roman No9 L" w:hAnsi="Times New Roman"/>
                <w:sz w:val="24"/>
                <w:szCs w:val="24"/>
                <w:lang w:eastAsia="zh-CN"/>
              </w:rPr>
              <w:t xml:space="preserve"> </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Нормативная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база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Федеральный закон от 29.12.2012 №273-ФЗ «Об образовании в Российской Федерации».</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Федеральный закон от 29.10.2010  №436-ФЗ «О защите детей от информации, причиняющей вред их здоровью и развитию».</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 xml:space="preserve">Указ Президента РФ от 01.06.2012 №761 «О национальной стратегии действий в  интересах детей на 2012-2017 годы». </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Указ Президента РФ от 19.12.2012 №1666 «О Стратегии государственной национальной политики Российской Федерации на период до 2025 года».</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Приказ Министерства образования и науки Российской Федерации  от 06.10.2009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0E2E06" w:rsidRPr="000E2E06" w:rsidRDefault="000E2E06" w:rsidP="000E2E06">
            <w:pPr>
              <w:pStyle w:val="a9"/>
              <w:suppressAutoHyphens/>
              <w:snapToGrid w:val="0"/>
              <w:ind w:left="342" w:hanging="360"/>
              <w:jc w:val="both"/>
              <w:rPr>
                <w:rFonts w:ascii="Times New Roman" w:eastAsia="Nimbus Roman No9 L" w:hAnsi="Times New Roman"/>
                <w:lang w:eastAsia="zh-CN"/>
              </w:rPr>
            </w:pPr>
            <w:r w:rsidRPr="000E2E06">
              <w:rPr>
                <w:rFonts w:ascii="Times New Roman" w:eastAsia="Nimbus Roman No9 L" w:hAnsi="Times New Roman"/>
                <w:lang w:eastAsia="zh-CN"/>
              </w:rPr>
              <w:t xml:space="preserve">Приказ </w:t>
            </w:r>
            <w:r w:rsidRPr="000E2E06">
              <w:rPr>
                <w:rFonts w:ascii="Times New Roman" w:hAnsi="Times New Roman"/>
              </w:rPr>
              <w:t xml:space="preserve">Министерства образования и науки Российской Федерации  </w:t>
            </w:r>
            <w:r w:rsidR="00A70F9E">
              <w:rPr>
                <w:rFonts w:ascii="Times New Roman" w:eastAsia="Nimbus Roman No9 L" w:hAnsi="Times New Roman"/>
                <w:lang w:eastAsia="zh-CN"/>
              </w:rPr>
              <w:t xml:space="preserve"> от 26.11.2015 №1577</w:t>
            </w:r>
            <w:r w:rsidRPr="000E2E06">
              <w:rPr>
                <w:rFonts w:ascii="Times New Roman" w:eastAsia="Nimbus Roman No9 L" w:hAnsi="Times New Roman"/>
                <w:lang w:eastAsia="zh-CN"/>
              </w:rPr>
              <w:t xml:space="preserve"> «О внесении изменений в федеральный государственный</w:t>
            </w:r>
            <w:r w:rsidR="00A70F9E">
              <w:rPr>
                <w:rFonts w:ascii="Times New Roman" w:eastAsia="Nimbus Roman No9 L" w:hAnsi="Times New Roman"/>
                <w:lang w:eastAsia="zh-CN"/>
              </w:rPr>
              <w:t xml:space="preserve"> образовательный стандарт основ</w:t>
            </w:r>
            <w:r w:rsidRPr="000E2E06">
              <w:rPr>
                <w:rFonts w:ascii="Times New Roman" w:eastAsia="Nimbus Roman No9 L" w:hAnsi="Times New Roman"/>
                <w:lang w:eastAsia="zh-CN"/>
              </w:rPr>
              <w:t>ного общего образования, утверждённый приказом Министерства образования и</w:t>
            </w:r>
            <w:r w:rsidR="00A70F9E">
              <w:rPr>
                <w:rFonts w:ascii="Times New Roman" w:eastAsia="Nimbus Roman No9 L" w:hAnsi="Times New Roman"/>
                <w:lang w:eastAsia="zh-CN"/>
              </w:rPr>
              <w:t xml:space="preserve"> науки Российской Федерации от 17</w:t>
            </w:r>
            <w:r w:rsidRPr="000E2E06">
              <w:rPr>
                <w:rFonts w:ascii="Times New Roman" w:eastAsia="Nimbus Roman No9 L" w:hAnsi="Times New Roman"/>
                <w:lang w:eastAsia="zh-CN"/>
              </w:rPr>
              <w:t xml:space="preserve"> </w:t>
            </w:r>
            <w:r w:rsidR="00A70F9E">
              <w:rPr>
                <w:rFonts w:ascii="Times New Roman" w:eastAsia="Nimbus Roman No9 L" w:hAnsi="Times New Roman"/>
                <w:lang w:eastAsia="zh-CN"/>
              </w:rPr>
              <w:t>декабря 2010</w:t>
            </w:r>
            <w:r w:rsidRPr="000E2E06">
              <w:rPr>
                <w:rFonts w:ascii="Times New Roman" w:eastAsia="Nimbus Roman No9 L" w:hAnsi="Times New Roman"/>
                <w:lang w:eastAsia="zh-CN"/>
              </w:rPr>
              <w:t xml:space="preserve"> №</w:t>
            </w:r>
            <w:r w:rsidR="00A70F9E">
              <w:rPr>
                <w:rFonts w:ascii="Times New Roman" w:eastAsia="Nimbus Roman No9 L" w:hAnsi="Times New Roman"/>
                <w:lang w:eastAsia="zh-CN"/>
              </w:rPr>
              <w:t>1897</w:t>
            </w:r>
            <w:r w:rsidRPr="000E2E06">
              <w:rPr>
                <w:rFonts w:ascii="Times New Roman" w:eastAsia="Nimbus Roman No9 L" w:hAnsi="Times New Roman"/>
                <w:lang w:eastAsia="zh-CN"/>
              </w:rPr>
              <w:t>».</w:t>
            </w:r>
          </w:p>
          <w:p w:rsidR="000E2E06" w:rsidRPr="000E2E06" w:rsidRDefault="000E2E06" w:rsidP="000E2E06">
            <w:pPr>
              <w:pStyle w:val="a9"/>
              <w:autoSpaceDE w:val="0"/>
              <w:autoSpaceDN w:val="0"/>
              <w:adjustRightInd w:val="0"/>
              <w:ind w:left="342" w:hanging="360"/>
              <w:jc w:val="both"/>
              <w:textAlignment w:val="center"/>
              <w:rPr>
                <w:rFonts w:ascii="Times New Roman" w:hAnsi="Times New Roman"/>
                <w:shd w:val="clear" w:color="auto" w:fill="FFFFFF"/>
              </w:rPr>
            </w:pPr>
            <w:r w:rsidRPr="000E2E06">
              <w:rPr>
                <w:rFonts w:ascii="Times New Roman" w:hAnsi="Times New Roman"/>
                <w:bCs/>
              </w:rPr>
              <w:t>Приказ Министерства образования и науки Российской Федерации (Минобрнауки России) от 30.08.2013 №1015 </w:t>
            </w:r>
            <w:r w:rsidRPr="000E2E06">
              <w:rPr>
                <w:rFonts w:ascii="Times New Roman" w:hAnsi="Times New Roman"/>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D48D8" w:rsidRDefault="00ED48D8" w:rsidP="000E2E06">
            <w:pPr>
              <w:pStyle w:val="a9"/>
              <w:suppressAutoHyphens/>
              <w:ind w:left="342" w:hanging="360"/>
              <w:jc w:val="both"/>
              <w:rPr>
                <w:rFonts w:ascii="Times New Roman" w:eastAsia="Times New Roman" w:hAnsi="Times New Roman"/>
                <w:bCs/>
                <w:kern w:val="24"/>
              </w:rPr>
            </w:pPr>
            <w:r w:rsidRPr="00ED48D8">
              <w:rPr>
                <w:rFonts w:ascii="Times New Roman" w:eastAsia="Times New Roman" w:hAnsi="Times New Roman"/>
                <w:bCs/>
                <w:kern w:val="24"/>
              </w:rPr>
              <w:t>Приказ Минобрнауки России от 17 декабря 2010 года №1897 "Об утверждении и введении в действие федерального государственного стандарта основного общего образования"</w:t>
            </w:r>
          </w:p>
          <w:p w:rsidR="000E2E06" w:rsidRPr="000E2E06" w:rsidRDefault="000E2E06" w:rsidP="000E2E06">
            <w:pPr>
              <w:pStyle w:val="a9"/>
              <w:suppressAutoHyphens/>
              <w:ind w:left="342" w:hanging="360"/>
              <w:jc w:val="both"/>
              <w:rPr>
                <w:rFonts w:ascii="Times New Roman" w:eastAsia="Times New Roman" w:hAnsi="Times New Roman"/>
                <w:lang w:eastAsia="zh-CN"/>
              </w:rPr>
            </w:pPr>
            <w:r w:rsidRPr="000E2E06">
              <w:rPr>
                <w:rFonts w:ascii="Times New Roman" w:eastAsia="Times New Roman" w:hAnsi="Times New Roman"/>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Руководитель ОО</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pStyle w:val="Default"/>
              <w:ind w:left="59"/>
              <w:jc w:val="both"/>
              <w:rPr>
                <w:rFonts w:ascii="Times New Roman" w:hAnsi="Times New Roman" w:cs="Times New Roman"/>
              </w:rPr>
            </w:pPr>
          </w:p>
          <w:p w:rsidR="000E2E06" w:rsidRPr="000E2E06" w:rsidRDefault="00C12009" w:rsidP="009D678E">
            <w:pPr>
              <w:pStyle w:val="Default"/>
              <w:ind w:left="59"/>
              <w:jc w:val="both"/>
              <w:rPr>
                <w:rFonts w:ascii="Times New Roman" w:hAnsi="Times New Roman" w:cs="Times New Roman"/>
              </w:rPr>
            </w:pPr>
            <w:r>
              <w:rPr>
                <w:rFonts w:ascii="Times New Roman" w:hAnsi="Times New Roman" w:cs="Times New Roman"/>
              </w:rPr>
              <w:t>Бегахмедова Нармина Абдужелиловна</w:t>
            </w:r>
          </w:p>
        </w:tc>
      </w:tr>
      <w:tr w:rsidR="000E2E06" w:rsidRPr="000E2E06" w:rsidTr="00E221E6">
        <w:trPr>
          <w:trHeight w:val="1440"/>
        </w:trPr>
        <w:tc>
          <w:tcPr>
            <w:tcW w:w="2127" w:type="dxa"/>
            <w:tcBorders>
              <w:top w:val="single" w:sz="4" w:space="0" w:color="000000"/>
              <w:left w:val="single" w:sz="4" w:space="0" w:color="000000"/>
              <w:bottom w:val="single" w:sz="4" w:space="0" w:color="auto"/>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 xml:space="preserve">Разработчики </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программы</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tc>
        <w:tc>
          <w:tcPr>
            <w:tcW w:w="8505" w:type="dxa"/>
            <w:tcBorders>
              <w:top w:val="single" w:sz="4" w:space="0" w:color="000000"/>
              <w:left w:val="single" w:sz="4" w:space="0" w:color="000000"/>
              <w:bottom w:val="single" w:sz="4" w:space="0" w:color="auto"/>
              <w:right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5E7CB0" w:rsidP="000E2E06">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директор</w:t>
            </w:r>
            <w:r w:rsidR="000E2E06" w:rsidRPr="000E2E06">
              <w:rPr>
                <w:rFonts w:ascii="Times New Roman" w:eastAsia="Nimbus Roman No9 L" w:hAnsi="Times New Roman"/>
                <w:sz w:val="24"/>
                <w:szCs w:val="24"/>
                <w:lang w:eastAsia="zh-CN"/>
              </w:rPr>
              <w:t xml:space="preserve">   </w:t>
            </w:r>
            <w:r w:rsidR="00C12009">
              <w:rPr>
                <w:rFonts w:ascii="Times New Roman" w:eastAsia="Nimbus Roman No9 L" w:hAnsi="Times New Roman"/>
                <w:sz w:val="24"/>
                <w:szCs w:val="24"/>
                <w:lang w:eastAsia="zh-CN"/>
              </w:rPr>
              <w:t>Бегахмедова Н.А.</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Заместитель</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директора</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 xml:space="preserve">УВР </w:t>
            </w:r>
            <w:r w:rsidR="00C12009">
              <w:rPr>
                <w:rFonts w:ascii="Times New Roman" w:eastAsia="Times New Roman" w:hAnsi="Times New Roman"/>
                <w:sz w:val="24"/>
                <w:szCs w:val="24"/>
                <w:lang w:eastAsia="zh-CN"/>
              </w:rPr>
              <w:t>Азизова Ш.И.</w:t>
            </w:r>
          </w:p>
          <w:p w:rsidR="000E2E06" w:rsidRPr="000E2E06" w:rsidRDefault="000E2E06" w:rsidP="000E2E06">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Руководители ШМО</w:t>
            </w:r>
          </w:p>
          <w:p w:rsidR="000E2E06" w:rsidRPr="000E2E06" w:rsidRDefault="000E2E06" w:rsidP="000E2E06">
            <w:pPr>
              <w:suppressAutoHyphens/>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 xml:space="preserve">Педагог-психолог  </w:t>
            </w:r>
            <w:r w:rsidR="00C12009">
              <w:rPr>
                <w:rFonts w:ascii="Times New Roman" w:eastAsia="Times New Roman" w:hAnsi="Times New Roman"/>
                <w:sz w:val="24"/>
                <w:szCs w:val="24"/>
                <w:lang w:eastAsia="zh-CN"/>
              </w:rPr>
              <w:t>Гаджиева Р.Г.</w:t>
            </w:r>
          </w:p>
          <w:p w:rsidR="000E2E06" w:rsidRPr="000E2E06" w:rsidRDefault="000E2E06" w:rsidP="00C12009">
            <w:pPr>
              <w:suppressAutoHyphens/>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 xml:space="preserve">Социальный педагог </w:t>
            </w:r>
            <w:r w:rsidR="00C12009">
              <w:rPr>
                <w:rFonts w:ascii="Times New Roman" w:eastAsia="Times New Roman" w:hAnsi="Times New Roman"/>
                <w:sz w:val="24"/>
                <w:szCs w:val="24"/>
                <w:lang w:eastAsia="zh-CN"/>
              </w:rPr>
              <w:t>Казиева З.И.</w:t>
            </w:r>
          </w:p>
        </w:tc>
      </w:tr>
      <w:tr w:rsidR="000E2E06" w:rsidRPr="000E2E06" w:rsidTr="00E221E6">
        <w:trPr>
          <w:trHeight w:val="207"/>
        </w:trPr>
        <w:tc>
          <w:tcPr>
            <w:tcW w:w="2127" w:type="dxa"/>
            <w:tcBorders>
              <w:top w:val="single" w:sz="4" w:space="0" w:color="auto"/>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Целевые группы</w:t>
            </w:r>
          </w:p>
        </w:tc>
        <w:tc>
          <w:tcPr>
            <w:tcW w:w="8505" w:type="dxa"/>
            <w:tcBorders>
              <w:top w:val="single" w:sz="4" w:space="0" w:color="auto"/>
              <w:left w:val="single" w:sz="4" w:space="0" w:color="000000"/>
              <w:bottom w:val="single" w:sz="4" w:space="0" w:color="000000"/>
              <w:right w:val="single" w:sz="4" w:space="0" w:color="000000"/>
            </w:tcBorders>
            <w:shd w:val="clear" w:color="auto" w:fill="auto"/>
          </w:tcPr>
          <w:p w:rsidR="00ED48D8" w:rsidRDefault="00ED48D8" w:rsidP="000E2E06">
            <w:pPr>
              <w:suppressAutoHyphens/>
              <w:spacing w:after="0" w:line="240" w:lineRule="auto"/>
              <w:jc w:val="both"/>
              <w:rPr>
                <w:rFonts w:ascii="Times New Roman" w:hAnsi="Times New Roman"/>
                <w:color w:val="000000"/>
                <w:sz w:val="24"/>
                <w:szCs w:val="24"/>
              </w:rPr>
            </w:pPr>
          </w:p>
          <w:p w:rsidR="000E2E06" w:rsidRPr="000E2E06" w:rsidRDefault="000E2E06" w:rsidP="000E2E06">
            <w:pPr>
              <w:suppressAutoHyphens/>
              <w:spacing w:after="0" w:line="240" w:lineRule="auto"/>
              <w:jc w:val="both"/>
              <w:rPr>
                <w:rFonts w:ascii="Times New Roman" w:eastAsia="Times New Roman" w:hAnsi="Times New Roman"/>
                <w:sz w:val="24"/>
                <w:szCs w:val="24"/>
                <w:lang w:eastAsia="zh-CN"/>
              </w:rPr>
            </w:pPr>
            <w:r w:rsidRPr="000E2E06">
              <w:rPr>
                <w:rFonts w:ascii="Times New Roman" w:hAnsi="Times New Roman"/>
                <w:color w:val="000000"/>
                <w:sz w:val="24"/>
                <w:szCs w:val="24"/>
              </w:rPr>
              <w:t xml:space="preserve">Учащиеся </w:t>
            </w:r>
            <w:r>
              <w:rPr>
                <w:rFonts w:ascii="Times New Roman" w:hAnsi="Times New Roman"/>
                <w:color w:val="000000"/>
                <w:sz w:val="24"/>
                <w:szCs w:val="24"/>
              </w:rPr>
              <w:t xml:space="preserve">5 – 9 </w:t>
            </w:r>
            <w:r w:rsidRPr="000E2E06">
              <w:rPr>
                <w:rFonts w:ascii="Times New Roman" w:hAnsi="Times New Roman"/>
                <w:color w:val="000000"/>
                <w:sz w:val="24"/>
                <w:szCs w:val="24"/>
              </w:rPr>
              <w:t xml:space="preserve"> классов</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hAnsi="Times New Roman"/>
                <w:color w:val="000000"/>
                <w:sz w:val="24"/>
                <w:szCs w:val="24"/>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hAnsi="Times New Roman"/>
                <w:color w:val="000000"/>
                <w:sz w:val="24"/>
                <w:szCs w:val="24"/>
              </w:rPr>
              <w:t>Источник финансирования</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autoSpaceDE w:val="0"/>
              <w:autoSpaceDN w:val="0"/>
              <w:adjustRightInd w:val="0"/>
              <w:spacing w:after="0" w:line="240" w:lineRule="auto"/>
              <w:jc w:val="both"/>
              <w:rPr>
                <w:rFonts w:ascii="Times New Roman" w:hAnsi="Times New Roman"/>
                <w:color w:val="000000"/>
                <w:sz w:val="24"/>
                <w:szCs w:val="24"/>
              </w:rPr>
            </w:pPr>
          </w:p>
          <w:p w:rsidR="000E2E06" w:rsidRPr="000E2E06" w:rsidRDefault="000E2E06" w:rsidP="000E2E06">
            <w:pPr>
              <w:autoSpaceDE w:val="0"/>
              <w:autoSpaceDN w:val="0"/>
              <w:adjustRightInd w:val="0"/>
              <w:spacing w:after="0" w:line="240" w:lineRule="auto"/>
              <w:jc w:val="both"/>
              <w:rPr>
                <w:rFonts w:ascii="Times New Roman" w:hAnsi="Times New Roman"/>
                <w:color w:val="000000"/>
                <w:sz w:val="24"/>
                <w:szCs w:val="24"/>
              </w:rPr>
            </w:pPr>
            <w:r w:rsidRPr="000E2E06">
              <w:rPr>
                <w:rFonts w:ascii="Times New Roman" w:hAnsi="Times New Roman"/>
                <w:color w:val="000000"/>
                <w:sz w:val="24"/>
                <w:szCs w:val="24"/>
              </w:rPr>
              <w:t>В рамках текущего финансирования</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Nimbus Roman No9 L" w:hAnsi="Times New Roman"/>
                <w:sz w:val="24"/>
                <w:szCs w:val="24"/>
                <w:lang w:eastAsia="zh-CN"/>
              </w:rPr>
            </w:pPr>
            <w:r w:rsidRPr="000E2E06">
              <w:rPr>
                <w:rFonts w:ascii="Times New Roman" w:eastAsia="Times New Roman" w:hAnsi="Times New Roman"/>
                <w:sz w:val="24"/>
                <w:szCs w:val="24"/>
                <w:lang w:eastAsia="zh-CN"/>
              </w:rPr>
              <w:t>Сроки</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реализации</w:t>
            </w:r>
            <w:r w:rsidRPr="000E2E06">
              <w:rPr>
                <w:rFonts w:ascii="Times New Roman" w:eastAsia="Nimbus Roman No9 L" w:hAnsi="Times New Roman"/>
                <w:sz w:val="24"/>
                <w:szCs w:val="24"/>
                <w:lang w:eastAsia="zh-CN"/>
              </w:rPr>
              <w:t xml:space="preserve">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suppressAutoHyphens/>
              <w:snapToGrid w:val="0"/>
              <w:spacing w:after="0" w:line="240" w:lineRule="auto"/>
              <w:rPr>
                <w:rFonts w:ascii="Times New Roman" w:eastAsia="DejaVu Sans" w:hAnsi="Times New Roman"/>
                <w:bCs/>
                <w:kern w:val="1"/>
                <w:sz w:val="24"/>
                <w:szCs w:val="24"/>
                <w:lang w:eastAsia="ar-SA"/>
              </w:rPr>
            </w:pPr>
          </w:p>
          <w:p w:rsidR="000E2E06" w:rsidRPr="000E2E06" w:rsidRDefault="00C12009" w:rsidP="000E2E06">
            <w:pPr>
              <w:suppressAutoHyphens/>
              <w:snapToGrid w:val="0"/>
              <w:spacing w:after="0" w:line="240" w:lineRule="auto"/>
              <w:rPr>
                <w:rFonts w:ascii="Times New Roman" w:eastAsia="Times New Roman" w:hAnsi="Times New Roman"/>
                <w:sz w:val="24"/>
                <w:szCs w:val="24"/>
                <w:lang w:eastAsia="zh-CN"/>
              </w:rPr>
            </w:pPr>
            <w:r>
              <w:rPr>
                <w:rFonts w:ascii="Times New Roman" w:eastAsia="DejaVu Sans" w:hAnsi="Times New Roman"/>
                <w:bCs/>
                <w:kern w:val="1"/>
                <w:sz w:val="24"/>
                <w:szCs w:val="24"/>
                <w:lang w:eastAsia="ar-SA"/>
              </w:rPr>
              <w:t>2020-2024</w:t>
            </w:r>
            <w:r w:rsidR="00760F09">
              <w:rPr>
                <w:rFonts w:ascii="Times New Roman" w:eastAsia="DejaVu Sans" w:hAnsi="Times New Roman"/>
                <w:bCs/>
                <w:kern w:val="1"/>
                <w:sz w:val="24"/>
                <w:szCs w:val="24"/>
                <w:lang w:eastAsia="ar-SA"/>
              </w:rPr>
              <w:t xml:space="preserve"> г.г.</w:t>
            </w:r>
          </w:p>
        </w:tc>
      </w:tr>
    </w:tbl>
    <w:p w:rsidR="000E2E06" w:rsidRPr="000E2E06" w:rsidRDefault="000E2E06" w:rsidP="000E2E06">
      <w:pPr>
        <w:spacing w:after="0"/>
      </w:pPr>
    </w:p>
    <w:p w:rsidR="009C54A3" w:rsidRDefault="009C54A3" w:rsidP="000E2E06">
      <w:pPr>
        <w:pStyle w:val="33"/>
      </w:pPr>
    </w:p>
    <w:p w:rsidR="00915553" w:rsidRDefault="00915553" w:rsidP="00915553"/>
    <w:p w:rsidR="009D678E" w:rsidRPr="00915553" w:rsidRDefault="009D678E" w:rsidP="00915553"/>
    <w:p w:rsidR="00B540EE" w:rsidRPr="00475353" w:rsidRDefault="00FD4BD9" w:rsidP="000E2E06">
      <w:pPr>
        <w:pStyle w:val="1"/>
        <w:numPr>
          <w:ilvl w:val="0"/>
          <w:numId w:val="127"/>
        </w:numPr>
        <w:spacing w:before="0" w:line="24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lastRenderedPageBreak/>
        <w:t>Целевой раздел</w:t>
      </w:r>
      <w:r w:rsidR="000E2E06">
        <w:rPr>
          <w:rStyle w:val="Zag11"/>
          <w:rFonts w:ascii="Times New Roman" w:eastAsia="@Arial Unicode MS" w:hAnsi="Times New Roman"/>
          <w:b/>
          <w:color w:val="auto"/>
          <w:sz w:val="28"/>
          <w:szCs w:val="28"/>
        </w:rPr>
        <w:t xml:space="preserve"> </w:t>
      </w:r>
      <w:bookmarkEnd w:id="1"/>
      <w:bookmarkEnd w:id="2"/>
      <w:bookmarkEnd w:id="3"/>
      <w:bookmarkEnd w:id="4"/>
      <w:bookmarkEnd w:id="5"/>
    </w:p>
    <w:p w:rsidR="00FD4BD9" w:rsidRPr="00475353" w:rsidRDefault="00FD4BD9" w:rsidP="000E2E06">
      <w:pPr>
        <w:spacing w:after="0" w:line="240" w:lineRule="auto"/>
        <w:ind w:firstLine="709"/>
        <w:jc w:val="both"/>
        <w:rPr>
          <w:rStyle w:val="Zag11"/>
          <w:rFonts w:ascii="Times New Roman" w:eastAsia="@Arial Unicode MS" w:hAnsi="Times New Roman"/>
          <w:b/>
          <w:sz w:val="28"/>
          <w:szCs w:val="28"/>
        </w:rPr>
      </w:pPr>
    </w:p>
    <w:p w:rsidR="00FD4BD9" w:rsidRPr="00475353" w:rsidRDefault="007242D1" w:rsidP="000E2E06">
      <w:pPr>
        <w:pStyle w:val="2"/>
        <w:spacing w:line="240" w:lineRule="auto"/>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0E2E06">
      <w:pPr>
        <w:pStyle w:val="2"/>
        <w:numPr>
          <w:ilvl w:val="2"/>
          <w:numId w:val="127"/>
        </w:numPr>
        <w:spacing w:line="240" w:lineRule="auto"/>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0E2E0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0E2E06">
      <w:pPr>
        <w:spacing w:after="0" w:line="24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0E2E06" w:rsidRPr="00475353" w:rsidRDefault="000E2E06" w:rsidP="000E2E06">
      <w:pPr>
        <w:widowControl w:val="0"/>
        <w:tabs>
          <w:tab w:val="left" w:pos="993"/>
        </w:tabs>
        <w:spacing w:after="0" w:line="240" w:lineRule="auto"/>
        <w:ind w:left="709"/>
        <w:jc w:val="both"/>
        <w:rPr>
          <w:rStyle w:val="Zag11"/>
          <w:rFonts w:ascii="Times New Roman" w:eastAsia="@Arial Unicode MS" w:hAnsi="Times New Roman"/>
          <w:sz w:val="28"/>
          <w:szCs w:val="28"/>
          <w:lang w:eastAsia="ru-RU"/>
        </w:rPr>
      </w:pPr>
    </w:p>
    <w:p w:rsidR="004F4AEB" w:rsidRPr="00475353" w:rsidRDefault="004F4AEB" w:rsidP="000E2E06">
      <w:pPr>
        <w:pStyle w:val="2"/>
        <w:numPr>
          <w:ilvl w:val="2"/>
          <w:numId w:val="127"/>
        </w:numPr>
        <w:spacing w:line="240" w:lineRule="auto"/>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0E2E06">
      <w:pPr>
        <w:spacing w:after="0" w:line="24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w:t>
      </w:r>
      <w:r w:rsidRPr="00475353">
        <w:rPr>
          <w:rFonts w:ascii="Times New Roman" w:hAnsi="Times New Roman"/>
          <w:sz w:val="28"/>
          <w:szCs w:val="28"/>
        </w:rPr>
        <w:lastRenderedPageBreak/>
        <w:t>осуществление контрольных и оценочных действий, инициативу в организации учебного сотрудничества;</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0E2E06">
      <w:pPr>
        <w:pStyle w:val="Normal1"/>
        <w:numPr>
          <w:ilvl w:val="0"/>
          <w:numId w:val="30"/>
        </w:numPr>
        <w:tabs>
          <w:tab w:val="left" w:pos="993"/>
        </w:tabs>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rsidP="000E2E06">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0E2E06">
      <w:pPr>
        <w:pStyle w:val="2"/>
        <w:spacing w:line="240" w:lineRule="auto"/>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0E2E06">
      <w:pPr>
        <w:pStyle w:val="3"/>
        <w:spacing w:before="0" w:beforeAutospacing="0" w:after="0" w:afterAutospacing="0"/>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0E2E06">
      <w:pPr>
        <w:tabs>
          <w:tab w:val="num" w:pos="1920"/>
        </w:tabs>
        <w:spacing w:after="0" w:line="24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Default="00B540EE" w:rsidP="000E2E06">
      <w:pPr>
        <w:pStyle w:val="ae"/>
        <w:tabs>
          <w:tab w:val="clear" w:pos="4677"/>
          <w:tab w:val="clear" w:pos="9355"/>
        </w:tabs>
        <w:overflowPunct w:val="0"/>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Pr="00475353" w:rsidRDefault="000E2E06" w:rsidP="000E2E06">
      <w:pPr>
        <w:pStyle w:val="ae"/>
        <w:tabs>
          <w:tab w:val="clear" w:pos="4677"/>
          <w:tab w:val="clear" w:pos="9355"/>
        </w:tabs>
        <w:overflowPunct w:val="0"/>
        <w:ind w:firstLine="709"/>
        <w:jc w:val="both"/>
        <w:textAlignment w:val="baseline"/>
        <w:rPr>
          <w:bCs/>
          <w:szCs w:val="28"/>
        </w:rPr>
      </w:pPr>
    </w:p>
    <w:p w:rsidR="00EF653B" w:rsidRPr="00475353" w:rsidRDefault="0052580C" w:rsidP="00E221E6">
      <w:pPr>
        <w:pStyle w:val="3"/>
        <w:jc w:val="center"/>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0E2E06">
      <w:pPr>
        <w:pStyle w:val="ae"/>
        <w:tabs>
          <w:tab w:val="clear" w:pos="4677"/>
          <w:tab w:val="clear" w:pos="9355"/>
        </w:tabs>
        <w:overflowPunct w:val="0"/>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0E2E06">
      <w:pPr>
        <w:pStyle w:val="ae"/>
        <w:tabs>
          <w:tab w:val="clear" w:pos="4677"/>
          <w:tab w:val="clear" w:pos="9355"/>
        </w:tabs>
        <w:overflowPunct w:val="0"/>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0E2E06">
      <w:pPr>
        <w:pStyle w:val="ae"/>
        <w:tabs>
          <w:tab w:val="clear" w:pos="4677"/>
          <w:tab w:val="clear" w:pos="9355"/>
        </w:tabs>
        <w:overflowPunct w:val="0"/>
        <w:ind w:firstLine="709"/>
        <w:jc w:val="both"/>
        <w:textAlignment w:val="baseline"/>
        <w:rPr>
          <w:szCs w:val="28"/>
        </w:rPr>
      </w:pPr>
      <w:r w:rsidRPr="00475353">
        <w:rPr>
          <w:b/>
          <w:szCs w:val="28"/>
        </w:rPr>
        <w:lastRenderedPageBreak/>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rsidP="000E2E06">
      <w:pPr>
        <w:spacing w:after="0" w:line="240" w:lineRule="auto"/>
        <w:ind w:firstLine="709"/>
        <w:jc w:val="both"/>
        <w:rPr>
          <w:rFonts w:ascii="Times New Roman" w:hAnsi="Times New Roman"/>
          <w:sz w:val="28"/>
          <w:szCs w:val="28"/>
        </w:rPr>
      </w:pPr>
    </w:p>
    <w:p w:rsidR="00B540EE" w:rsidRPr="00475353" w:rsidRDefault="00502631" w:rsidP="000E2E06">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rsidP="000E2E06">
      <w:pPr>
        <w:spacing w:after="0" w:line="240" w:lineRule="auto"/>
        <w:ind w:firstLine="709"/>
        <w:jc w:val="both"/>
        <w:rPr>
          <w:rFonts w:ascii="Times New Roman" w:hAnsi="Times New Roman"/>
          <w:b/>
          <w:sz w:val="28"/>
          <w:szCs w:val="28"/>
        </w:rPr>
      </w:pPr>
    </w:p>
    <w:p w:rsidR="00B540EE" w:rsidRPr="00475353" w:rsidRDefault="00502631" w:rsidP="000E2E06">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w:t>
      </w:r>
      <w:r w:rsidRPr="00475353">
        <w:rPr>
          <w:rFonts w:ascii="Times New Roman" w:hAnsi="Times New Roman"/>
          <w:sz w:val="28"/>
          <w:szCs w:val="28"/>
        </w:rPr>
        <w:lastRenderedPageBreak/>
        <w:t>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0E2E06">
      <w:pPr>
        <w:pStyle w:val="2"/>
        <w:spacing w:line="240" w:lineRule="auto"/>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rsidP="000E2E06">
      <w:pPr>
        <w:spacing w:after="0" w:line="24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rsidP="000E2E06">
      <w:pPr>
        <w:spacing w:after="0" w:line="240" w:lineRule="auto"/>
        <w:ind w:firstLine="709"/>
        <w:jc w:val="both"/>
        <w:rPr>
          <w:rFonts w:ascii="Times New Roman" w:hAnsi="Times New Roman"/>
          <w:b/>
          <w:sz w:val="28"/>
          <w:szCs w:val="28"/>
        </w:rPr>
      </w:pPr>
    </w:p>
    <w:p w:rsidR="00104104" w:rsidRPr="00475353" w:rsidRDefault="006F777F" w:rsidP="000E2E06">
      <w:pPr>
        <w:pStyle w:val="2"/>
        <w:spacing w:line="240" w:lineRule="auto"/>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0E2E06">
      <w:pPr>
        <w:spacing w:after="0" w:line="24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0E2E06">
      <w:pPr>
        <w:spacing w:line="24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w:t>
      </w:r>
      <w:r w:rsidRPr="0074495D">
        <w:rPr>
          <w:rFonts w:ascii="Times New Roman" w:hAnsi="Times New Roman"/>
          <w:sz w:val="28"/>
          <w:szCs w:val="28"/>
        </w:rPr>
        <w:lastRenderedPageBreak/>
        <w:t>виде таблиц, графических схем и диаграмм, карт понятий — концептуальных диаграмм, опорных конспектов);</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0E2E06">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0E2E06">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составлять план решения проблемы (выполнения проекта, проведения исследования);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 xml:space="preserve">Владение основами самоконтроля, самооценки, принятия решений и </w:t>
      </w:r>
      <w:r w:rsidRPr="0074495D">
        <w:rPr>
          <w:rFonts w:ascii="Times New Roman" w:hAnsi="Times New Roman"/>
          <w:sz w:val="28"/>
          <w:szCs w:val="28"/>
        </w:rPr>
        <w:lastRenderedPageBreak/>
        <w:t>осуществления осознанного выбора в учебной и познавательной.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прогнозировать изменения ситуации при смене действия одного фактора на действие другого фактора;</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0E2E06">
      <w:pPr>
        <w:tabs>
          <w:tab w:val="left" w:pos="99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83037A">
      <w:pPr>
        <w:pStyle w:val="a9"/>
        <w:widowControl w:val="0"/>
        <w:numPr>
          <w:ilvl w:val="0"/>
          <w:numId w:val="160"/>
        </w:numPr>
        <w:tabs>
          <w:tab w:val="left" w:pos="426"/>
        </w:tabs>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83037A">
      <w:pPr>
        <w:widowControl w:val="0"/>
        <w:numPr>
          <w:ilvl w:val="0"/>
          <w:numId w:val="160"/>
        </w:numPr>
        <w:tabs>
          <w:tab w:val="left" w:pos="142"/>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задачу коммуникации и в соответствии с ней отбирать речевые средства;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83037A">
      <w:pPr>
        <w:widowControl w:val="0"/>
        <w:numPr>
          <w:ilvl w:val="0"/>
          <w:numId w:val="16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E2E06" w:rsidRPr="0074495D" w:rsidRDefault="000E2E06" w:rsidP="000E2E06">
      <w:pPr>
        <w:widowControl w:val="0"/>
        <w:tabs>
          <w:tab w:val="left" w:pos="993"/>
        </w:tabs>
        <w:spacing w:after="0" w:line="240" w:lineRule="auto"/>
        <w:ind w:left="709"/>
        <w:jc w:val="both"/>
        <w:rPr>
          <w:rFonts w:ascii="Times New Roman" w:hAnsi="Times New Roman"/>
          <w:sz w:val="28"/>
          <w:szCs w:val="28"/>
        </w:rPr>
      </w:pPr>
    </w:p>
    <w:p w:rsidR="00B540EE" w:rsidRPr="0074495D" w:rsidRDefault="00105119" w:rsidP="000E2E06">
      <w:pPr>
        <w:pStyle w:val="2"/>
        <w:spacing w:line="240" w:lineRule="auto"/>
      </w:pPr>
      <w:r w:rsidRPr="0074495D">
        <w:t>1.2.5. Предметные результаты</w:t>
      </w:r>
    </w:p>
    <w:p w:rsidR="00B540EE" w:rsidRPr="0074495D" w:rsidRDefault="006F777F" w:rsidP="000E2E06">
      <w:pPr>
        <w:pStyle w:val="3"/>
        <w:spacing w:before="0" w:beforeAutospacing="0" w:after="0" w:afterAutospacing="0"/>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0E2E06">
      <w:pPr>
        <w:pStyle w:val="2"/>
        <w:spacing w:line="240" w:lineRule="auto"/>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w:t>
      </w:r>
      <w:r w:rsidRPr="0074495D">
        <w:rPr>
          <w:rFonts w:ascii="Times New Roman" w:hAnsi="Times New Roman"/>
          <w:sz w:val="28"/>
          <w:szCs w:val="28"/>
        </w:rPr>
        <w:lastRenderedPageBreak/>
        <w:t>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опираться на грамматико-интонационный анализ при объяснении расстановки знаков препинания в предложении;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0E2E06">
      <w:pPr>
        <w:pStyle w:val="2"/>
        <w:spacing w:line="240" w:lineRule="auto"/>
      </w:pPr>
      <w:bookmarkStart w:id="36" w:name="_Toc414553135"/>
      <w:r w:rsidRPr="0074495D">
        <w:t>Выпускник получит возможность научиться:</w:t>
      </w:r>
      <w:bookmarkEnd w:id="36"/>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0E2E06">
      <w:pPr>
        <w:spacing w:after="0" w:line="240" w:lineRule="auto"/>
        <w:ind w:firstLine="709"/>
        <w:jc w:val="both"/>
        <w:rPr>
          <w:rFonts w:ascii="Times New Roman" w:hAnsi="Times New Roman"/>
          <w:sz w:val="28"/>
          <w:szCs w:val="28"/>
        </w:rPr>
      </w:pPr>
    </w:p>
    <w:p w:rsidR="00301DC9" w:rsidRPr="0074495D" w:rsidRDefault="006F777F" w:rsidP="000E2E06">
      <w:pPr>
        <w:pStyle w:val="2"/>
        <w:spacing w:line="240" w:lineRule="auto"/>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0E2E06">
      <w:pPr>
        <w:autoSpaceDE w:val="0"/>
        <w:autoSpaceDN w:val="0"/>
        <w:adjustRightInd w:val="0"/>
        <w:spacing w:after="0" w:line="24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3037A">
      <w:pPr>
        <w:numPr>
          <w:ilvl w:val="0"/>
          <w:numId w:val="179"/>
        </w:numPr>
        <w:tabs>
          <w:tab w:val="left" w:pos="993"/>
        </w:tabs>
        <w:spacing w:after="0" w:line="24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3037A">
      <w:pPr>
        <w:numPr>
          <w:ilvl w:val="0"/>
          <w:numId w:val="179"/>
        </w:numPr>
        <w:tabs>
          <w:tab w:val="left" w:pos="993"/>
        </w:tabs>
        <w:spacing w:after="0" w:line="24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E2E06">
      <w:pPr>
        <w:numPr>
          <w:ilvl w:val="0"/>
          <w:numId w:val="37"/>
        </w:numPr>
        <w:tabs>
          <w:tab w:val="left" w:pos="993"/>
        </w:tabs>
        <w:spacing w:after="0" w:line="240" w:lineRule="auto"/>
        <w:ind w:left="0" w:firstLine="709"/>
        <w:jc w:val="both"/>
      </w:pPr>
      <w:r w:rsidRPr="0074495D">
        <w:rPr>
          <w:rFonts w:ascii="Times New Roman" w:hAnsi="Times New Roman"/>
          <w:sz w:val="28"/>
          <w:szCs w:val="28"/>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w:t>
      </w:r>
      <w:r w:rsidRPr="0074495D">
        <w:rPr>
          <w:rFonts w:ascii="Times New Roman" w:hAnsi="Times New Roman"/>
          <w:sz w:val="28"/>
          <w:szCs w:val="28"/>
        </w:rPr>
        <w:lastRenderedPageBreak/>
        <w:t>участвовать в обсуждении прочитанного, сознательно планировать свое досуговое чтение</w:t>
      </w:r>
      <w:r w:rsidRPr="0074495D">
        <w:t>;</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rsidP="000E2E06">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numPr>
          <w:ilvl w:val="0"/>
          <w:numId w:val="36"/>
        </w:numPr>
        <w:spacing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выражать личное отношение к художественному произведению, </w:t>
      </w:r>
      <w:r w:rsidRPr="0074495D">
        <w:rPr>
          <w:rFonts w:ascii="Times New Roman" w:eastAsia="MS Mincho" w:hAnsi="Times New Roman"/>
          <w:sz w:val="28"/>
          <w:szCs w:val="28"/>
        </w:rPr>
        <w:lastRenderedPageBreak/>
        <w:t>аргументировать свою точку зрения (в каждом классе – на своем уровне);</w:t>
      </w:r>
    </w:p>
    <w:p w:rsidR="000A10C6" w:rsidRPr="0074495D" w:rsidRDefault="000A10C6" w:rsidP="000E2E06">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E2E06">
      <w:pPr>
        <w:widowControl w:val="0"/>
        <w:autoSpaceDE w:val="0"/>
        <w:autoSpaceDN w:val="0"/>
        <w:adjustRightInd w:val="0"/>
        <w:spacing w:after="0" w:line="24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rsidP="000E2E06">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rsidP="000E2E06">
      <w:pPr>
        <w:pStyle w:val="24"/>
        <w:autoSpaceDE w:val="0"/>
        <w:autoSpaceDN w:val="0"/>
        <w:adjustRightInd w:val="0"/>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0E2E06">
      <w:pPr>
        <w:spacing w:after="0" w:line="24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0E2E06">
      <w:pPr>
        <w:pStyle w:val="28"/>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0E2E06">
      <w:pPr>
        <w:pStyle w:val="28"/>
        <w:numPr>
          <w:ilvl w:val="12"/>
          <w:numId w:val="35"/>
        </w:numPr>
        <w:tabs>
          <w:tab w:val="left" w:pos="851"/>
        </w:tabs>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0E2E06">
      <w:pPr>
        <w:pStyle w:val="28"/>
        <w:numPr>
          <w:ilvl w:val="12"/>
          <w:numId w:val="35"/>
        </w:numPr>
        <w:tabs>
          <w:tab w:val="left" w:pos="851"/>
        </w:tabs>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0E2E06">
      <w:pPr>
        <w:pStyle w:val="a9"/>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0E2E06">
      <w:pPr>
        <w:numPr>
          <w:ilvl w:val="0"/>
          <w:numId w:val="35"/>
        </w:numPr>
        <w:tabs>
          <w:tab w:val="clear" w:pos="1287"/>
          <w:tab w:val="num" w:pos="144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rsidP="000E2E06">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0E2E06">
      <w:pPr>
        <w:spacing w:after="0" w:line="24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0E2E06">
      <w:pPr>
        <w:spacing w:after="0" w:line="24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w:t>
      </w:r>
      <w:r w:rsidRPr="0074495D">
        <w:rPr>
          <w:rFonts w:ascii="Times New Roman" w:hAnsi="Times New Roman"/>
          <w:sz w:val="28"/>
          <w:szCs w:val="28"/>
        </w:rPr>
        <w:lastRenderedPageBreak/>
        <w:t xml:space="preserve">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0E2E06">
      <w:pPr>
        <w:pStyle w:val="28"/>
        <w:numPr>
          <w:ilvl w:val="12"/>
          <w:numId w:val="35"/>
        </w:numPr>
        <w:tabs>
          <w:tab w:val="left" w:pos="709"/>
        </w:tabs>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4"/>
          <w:lang w:eastAsia="en-US"/>
        </w:rPr>
        <w:t>.</w:t>
      </w:r>
    </w:p>
    <w:p w:rsidR="0042291A" w:rsidRPr="0074495D" w:rsidRDefault="0042291A" w:rsidP="000E2E06">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4"/>
          <w:szCs w:val="28"/>
        </w:rPr>
        <w:footnoteReference w:id="1"/>
      </w:r>
      <w:r w:rsidRPr="0074495D">
        <w:rPr>
          <w:szCs w:val="28"/>
        </w:rPr>
        <w:t xml:space="preserve">). </w:t>
      </w:r>
    </w:p>
    <w:p w:rsidR="0042291A" w:rsidRPr="0074495D" w:rsidRDefault="0042291A" w:rsidP="000E2E06">
      <w:pPr>
        <w:overflowPunct w:val="0"/>
        <w:autoSpaceDE w:val="0"/>
        <w:autoSpaceDN w:val="0"/>
        <w:adjustRightInd w:val="0"/>
        <w:spacing w:after="0" w:line="24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0E2E06">
      <w:pPr>
        <w:pStyle w:val="24"/>
        <w:autoSpaceDE w:val="0"/>
        <w:autoSpaceDN w:val="0"/>
        <w:adjustRightInd w:val="0"/>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6F777F" w:rsidP="000E2E06">
      <w:pPr>
        <w:pStyle w:val="4"/>
        <w:spacing w:before="0" w:line="240" w:lineRule="auto"/>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001826FF">
        <w:t xml:space="preserve"> </w:t>
      </w:r>
      <w:r w:rsidRPr="0074495D">
        <w:t>(на примере а</w:t>
      </w:r>
      <w:r w:rsidR="006E54D0" w:rsidRPr="0074495D">
        <w:t>нглийского языка)</w:t>
      </w:r>
      <w:bookmarkEnd w:id="40"/>
      <w:bookmarkEnd w:id="41"/>
      <w:bookmarkEnd w:id="42"/>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4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w:t>
      </w:r>
      <w:r w:rsidRPr="0074495D">
        <w:rPr>
          <w:rFonts w:ascii="Times New Roman" w:hAnsi="Times New Roman"/>
          <w:sz w:val="28"/>
          <w:szCs w:val="28"/>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0E2E06">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0E2E06">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0E2E06">
      <w:pPr>
        <w:spacing w:after="0" w:line="24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0E2E06">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0E2E06">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0E2E06">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0E2E06">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0E2E06">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7"/>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принадлежность слов к частям речи по аффиксам;</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0E2E06">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0E2E06">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0E2E06">
      <w:pPr>
        <w:spacing w:after="0" w:line="24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0E2E06">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60"/>
        </w:numPr>
        <w:tabs>
          <w:tab w:val="left" w:pos="993"/>
        </w:tabs>
        <w:spacing w:after="0" w:line="24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B540EE" w:rsidRPr="00E32E78" w:rsidRDefault="006E54D0" w:rsidP="000E2E06">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A52363" w:rsidP="000E2E06">
      <w:pPr>
        <w:pStyle w:val="4"/>
        <w:spacing w:line="240" w:lineRule="auto"/>
      </w:pPr>
      <w:bookmarkStart w:id="43" w:name="_Toc409691632"/>
      <w:bookmarkStart w:id="44" w:name="_Toc410653957"/>
      <w:bookmarkStart w:id="45" w:name="_Toc414553139"/>
      <w:r w:rsidRPr="0074495D">
        <w:t>1.2.</w:t>
      </w:r>
      <w:r w:rsidR="006940DA" w:rsidRPr="0074495D">
        <w:t>5.5.</w:t>
      </w:r>
      <w:r w:rsidR="00B540EE" w:rsidRPr="0074495D">
        <w:t>История России. Всеобщая история</w:t>
      </w:r>
      <w:bookmarkEnd w:id="43"/>
      <w:bookmarkEnd w:id="44"/>
      <w:r w:rsidR="00ED4AB1" w:rsidRPr="0074495D">
        <w:rPr>
          <w:rStyle w:val="af4"/>
          <w:szCs w:val="28"/>
        </w:rPr>
        <w:footnoteReference w:id="2"/>
      </w:r>
      <w:bookmarkEnd w:id="45"/>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CD1B5E" w:rsidRDefault="00CD1B5E" w:rsidP="000E2E06">
      <w:pPr>
        <w:spacing w:after="0" w:line="240" w:lineRule="auto"/>
        <w:ind w:firstLine="709"/>
        <w:rPr>
          <w:rFonts w:ascii="Times New Roman" w:hAnsi="Times New Roman"/>
          <w:b/>
          <w:sz w:val="28"/>
          <w:szCs w:val="28"/>
        </w:rPr>
      </w:pPr>
    </w:p>
    <w:p w:rsidR="00A339D1" w:rsidRPr="0074495D" w:rsidRDefault="00A339D1" w:rsidP="000E2E06">
      <w:pPr>
        <w:spacing w:after="0" w:line="24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CD1B5E" w:rsidRDefault="00CD1B5E" w:rsidP="000E2E06">
      <w:pPr>
        <w:spacing w:after="0" w:line="240" w:lineRule="auto"/>
        <w:ind w:firstLine="709"/>
        <w:jc w:val="both"/>
        <w:rPr>
          <w:rFonts w:ascii="Times New Roman" w:hAnsi="Times New Roman"/>
          <w:i/>
          <w:sz w:val="28"/>
          <w:szCs w:val="28"/>
        </w:rPr>
      </w:pPr>
    </w:p>
    <w:p w:rsidR="00CD1B5E" w:rsidRPr="0074495D" w:rsidRDefault="00CD1B5E" w:rsidP="000E2E06">
      <w:pPr>
        <w:spacing w:after="0" w:line="240" w:lineRule="auto"/>
        <w:ind w:firstLine="709"/>
        <w:jc w:val="both"/>
        <w:rPr>
          <w:rFonts w:ascii="Times New Roman" w:hAnsi="Times New Roman"/>
          <w:i/>
          <w:sz w:val="28"/>
          <w:szCs w:val="28"/>
        </w:rPr>
      </w:pPr>
    </w:p>
    <w:p w:rsidR="001826FF" w:rsidRDefault="00A339D1" w:rsidP="000E2E06">
      <w:pPr>
        <w:spacing w:after="0" w:line="240" w:lineRule="auto"/>
        <w:ind w:firstLine="709"/>
        <w:rPr>
          <w:rFonts w:ascii="Times New Roman" w:hAnsi="Times New Roman"/>
          <w:b/>
          <w:bCs/>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w:t>
      </w:r>
    </w:p>
    <w:p w:rsidR="00A339D1" w:rsidRPr="0074495D" w:rsidRDefault="00A339D1" w:rsidP="000E2E06">
      <w:pPr>
        <w:spacing w:after="0" w:line="240" w:lineRule="auto"/>
        <w:ind w:firstLine="709"/>
        <w:rPr>
          <w:rFonts w:ascii="Times New Roman" w:hAnsi="Times New Roman"/>
          <w:sz w:val="28"/>
          <w:szCs w:val="28"/>
        </w:rPr>
      </w:pPr>
      <w:r w:rsidRPr="0074495D">
        <w:rPr>
          <w:rFonts w:ascii="Times New Roman" w:hAnsi="Times New Roman"/>
          <w:b/>
          <w:bCs/>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w:t>
      </w:r>
      <w:r w:rsidRPr="0074495D">
        <w:rPr>
          <w:rFonts w:ascii="Times New Roman" w:hAnsi="Times New Roman"/>
          <w:sz w:val="28"/>
          <w:szCs w:val="28"/>
        </w:rPr>
        <w:lastRenderedPageBreak/>
        <w:t>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rsidP="000E2E06">
      <w:pPr>
        <w:spacing w:after="0" w:line="24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0E2E06">
      <w:pPr>
        <w:pStyle w:val="3"/>
        <w:spacing w:before="0" w:beforeAutospacing="0" w:after="0" w:afterAutospacing="0"/>
        <w:ind w:firstLine="709"/>
        <w:rPr>
          <w:szCs w:val="28"/>
        </w:rPr>
      </w:pPr>
      <w:bookmarkStart w:id="46" w:name="_Toc409691636"/>
    </w:p>
    <w:p w:rsidR="00B540EE" w:rsidRPr="0074495D" w:rsidRDefault="00A52363" w:rsidP="000E2E06">
      <w:pPr>
        <w:pStyle w:val="4"/>
        <w:spacing w:line="240" w:lineRule="auto"/>
      </w:pPr>
      <w:bookmarkStart w:id="47" w:name="_Toc410653959"/>
      <w:bookmarkStart w:id="48" w:name="_Toc414553140"/>
      <w:r w:rsidRPr="0074495D">
        <w:t>1.2.</w:t>
      </w:r>
      <w:r w:rsidR="006940DA" w:rsidRPr="0074495D">
        <w:t>5.6.</w:t>
      </w:r>
      <w:r w:rsidR="00B540EE" w:rsidRPr="0074495D">
        <w:t>Обществознание</w:t>
      </w:r>
      <w:bookmarkEnd w:id="46"/>
      <w:bookmarkEnd w:id="47"/>
      <w:bookmarkEnd w:id="48"/>
    </w:p>
    <w:p w:rsidR="006E54D0" w:rsidRPr="0074495D" w:rsidRDefault="006E54D0" w:rsidP="000E2E06">
      <w:pPr>
        <w:spacing w:after="0" w:line="24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0E2E06">
      <w:pPr>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0E2E06">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0E2E06">
      <w:pPr>
        <w:tabs>
          <w:tab w:val="left" w:pos="102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0E2E06">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0E2E06">
      <w:pPr>
        <w:numPr>
          <w:ilvl w:val="0"/>
          <w:numId w:val="75"/>
        </w:numPr>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0E2E06">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0E2E06">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0E2E06">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экономические, социальные, политические, культурные явления и процессы общественной жизни;</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0E2E06">
      <w:pPr>
        <w:shd w:val="clear" w:color="auto" w:fill="FFFFFF"/>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0E2E06">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0E2E06">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0E2E06">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различать уровни общего образования в России;</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0E2E06">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0E2E06">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0E2E06">
      <w:pPr>
        <w:numPr>
          <w:ilvl w:val="0"/>
          <w:numId w:val="82"/>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0E2E06">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0E2E06">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0E2E06">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0E2E06">
      <w:pPr>
        <w:tabs>
          <w:tab w:val="left" w:pos="1027"/>
        </w:tabs>
        <w:spacing w:after="0" w:line="24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0E2E06">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0E2E06">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0E2E06">
      <w:pPr>
        <w:numPr>
          <w:ilvl w:val="0"/>
          <w:numId w:val="85"/>
        </w:numPr>
        <w:tabs>
          <w:tab w:val="left" w:pos="1027"/>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0E2E06">
      <w:pPr>
        <w:tabs>
          <w:tab w:val="left" w:pos="120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0E2E06">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0E2E06">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0E2E06">
      <w:pPr>
        <w:numPr>
          <w:ilvl w:val="0"/>
          <w:numId w:val="86"/>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0E2E06">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0E2E06">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0E2E06">
      <w:pPr>
        <w:numPr>
          <w:ilvl w:val="0"/>
          <w:numId w:val="91"/>
        </w:numPr>
        <w:tabs>
          <w:tab w:val="left" w:pos="993"/>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0E2E06">
      <w:pPr>
        <w:tabs>
          <w:tab w:val="left" w:pos="994"/>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lastRenderedPageBreak/>
        <w:t>Основы российского законодательства</w:t>
      </w:r>
    </w:p>
    <w:p w:rsidR="006E54D0" w:rsidRPr="0074495D" w:rsidRDefault="006E54D0" w:rsidP="000E2E06">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0E2E06">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0E2E06">
      <w:pPr>
        <w:tabs>
          <w:tab w:val="left" w:pos="1267"/>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0E2E06">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0E2E06">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0E2E06">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0E2E06">
      <w:pPr>
        <w:numPr>
          <w:ilvl w:val="0"/>
          <w:numId w:val="9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0E2E06">
      <w:pPr>
        <w:pStyle w:val="3"/>
        <w:spacing w:before="0" w:beforeAutospacing="0" w:after="0" w:afterAutospacing="0"/>
        <w:ind w:firstLine="709"/>
        <w:rPr>
          <w:szCs w:val="28"/>
        </w:rPr>
      </w:pPr>
      <w:bookmarkStart w:id="49" w:name="_Toc409691637"/>
    </w:p>
    <w:p w:rsidR="00B540EE" w:rsidRPr="0074495D" w:rsidRDefault="00230229" w:rsidP="000E2E06">
      <w:pPr>
        <w:pStyle w:val="3"/>
        <w:spacing w:before="0" w:beforeAutospacing="0" w:after="0" w:afterAutospacing="0"/>
        <w:ind w:firstLine="709"/>
        <w:rPr>
          <w:szCs w:val="28"/>
        </w:rPr>
      </w:pPr>
      <w:bookmarkStart w:id="50" w:name="_Toc410653960"/>
      <w:bookmarkStart w:id="51"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49"/>
      <w:bookmarkEnd w:id="50"/>
      <w:bookmarkEnd w:id="51"/>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w:t>
      </w:r>
      <w:r w:rsidRPr="0074495D">
        <w:rPr>
          <w:rFonts w:ascii="Times New Roman" w:hAnsi="Times New Roman"/>
          <w:sz w:val="28"/>
          <w:szCs w:val="28"/>
        </w:rPr>
        <w:lastRenderedPageBreak/>
        <w:t>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CD1B5E" w:rsidRPr="00CD1B5E" w:rsidRDefault="006E54D0" w:rsidP="00CD1B5E">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bookmarkStart w:id="52" w:name="_Toc409691638"/>
      <w:bookmarkStart w:id="53" w:name="_Toc410653961"/>
      <w:bookmarkStart w:id="54" w:name="_Toc414553142"/>
    </w:p>
    <w:p w:rsidR="00980C1E" w:rsidRPr="0074495D" w:rsidRDefault="00230229" w:rsidP="000E2E06">
      <w:pPr>
        <w:pStyle w:val="4"/>
        <w:spacing w:line="240" w:lineRule="auto"/>
      </w:pPr>
      <w:r w:rsidRPr="0074495D">
        <w:t>1.2.</w:t>
      </w:r>
      <w:r w:rsidR="00331F3D" w:rsidRPr="0074495D">
        <w:t>5.8</w:t>
      </w:r>
      <w:r w:rsidRPr="0074495D">
        <w:t xml:space="preserve">. </w:t>
      </w:r>
      <w:r w:rsidR="00B540EE" w:rsidRPr="0074495D">
        <w:t>Математика</w:t>
      </w:r>
      <w:bookmarkEnd w:id="52"/>
      <w:bookmarkEnd w:id="53"/>
      <w:bookmarkEnd w:id="54"/>
    </w:p>
    <w:p w:rsidR="0082206B" w:rsidRPr="0074495D" w:rsidRDefault="0082206B" w:rsidP="000E2E06">
      <w:pPr>
        <w:pStyle w:val="3"/>
        <w:tabs>
          <w:tab w:val="left" w:pos="1134"/>
        </w:tabs>
        <w:spacing w:before="0" w:beforeAutospacing="0" w:after="0" w:afterAutospacing="0"/>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4"/>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8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3037A">
      <w:pPr>
        <w:numPr>
          <w:ilvl w:val="0"/>
          <w:numId w:val="182"/>
        </w:numPr>
        <w:tabs>
          <w:tab w:val="left" w:pos="0"/>
          <w:tab w:val="left" w:pos="993"/>
        </w:tabs>
        <w:spacing w:after="0" w:line="24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0E2E06">
      <w:pPr>
        <w:tabs>
          <w:tab w:val="left" w:pos="0"/>
          <w:tab w:val="left" w:pos="993"/>
        </w:tabs>
        <w:spacing w:after="0" w:line="24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5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83"/>
        </w:numPr>
        <w:tabs>
          <w:tab w:val="left" w:pos="993"/>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83"/>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47"/>
        </w:numPr>
        <w:tabs>
          <w:tab w:val="left" w:pos="0"/>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83037A">
      <w:pPr>
        <w:numPr>
          <w:ilvl w:val="0"/>
          <w:numId w:val="149"/>
        </w:numPr>
        <w:tabs>
          <w:tab w:val="left" w:pos="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84"/>
        </w:numPr>
        <w:tabs>
          <w:tab w:val="left" w:pos="34"/>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Default="00FF65A6" w:rsidP="0083037A">
      <w:pPr>
        <w:numPr>
          <w:ilvl w:val="0"/>
          <w:numId w:val="18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CD1B5E" w:rsidRPr="0074495D" w:rsidRDefault="00CD1B5E" w:rsidP="00CD1B5E">
      <w:pPr>
        <w:tabs>
          <w:tab w:val="left" w:pos="993"/>
        </w:tabs>
        <w:spacing w:after="0" w:line="240" w:lineRule="auto"/>
        <w:ind w:left="709"/>
        <w:jc w:val="both"/>
        <w:rPr>
          <w:rFonts w:ascii="Times New Roman" w:hAnsi="Times New Roman"/>
          <w:sz w:val="28"/>
          <w:szCs w:val="28"/>
        </w:rPr>
      </w:pPr>
    </w:p>
    <w:p w:rsidR="00FF65A6" w:rsidRPr="0074495D" w:rsidRDefault="00FF65A6" w:rsidP="000E2E06">
      <w:pPr>
        <w:pStyle w:val="3"/>
        <w:spacing w:before="0" w:beforeAutospacing="0" w:after="0" w:afterAutospacing="0"/>
        <w:rPr>
          <w:szCs w:val="28"/>
        </w:rPr>
      </w:pPr>
      <w:bookmarkStart w:id="55" w:name="_Toc284662720"/>
      <w:bookmarkStart w:id="56"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8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Оперировать</w:t>
      </w:r>
      <w:r w:rsidRPr="0074495D">
        <w:rPr>
          <w:rStyle w:val="af4"/>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3037A">
      <w:pPr>
        <w:pStyle w:val="a9"/>
        <w:numPr>
          <w:ilvl w:val="0"/>
          <w:numId w:val="18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86"/>
        </w:numPr>
        <w:tabs>
          <w:tab w:val="left" w:pos="993"/>
        </w:tabs>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3037A">
      <w:pPr>
        <w:pStyle w:val="a"/>
        <w:numPr>
          <w:ilvl w:val="0"/>
          <w:numId w:val="186"/>
        </w:numPr>
        <w:tabs>
          <w:tab w:val="left" w:pos="993"/>
        </w:tabs>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3037A">
      <w:pPr>
        <w:pStyle w:val="a"/>
        <w:numPr>
          <w:ilvl w:val="0"/>
          <w:numId w:val="189"/>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3037A">
      <w:pPr>
        <w:pStyle w:val="a9"/>
        <w:numPr>
          <w:ilvl w:val="0"/>
          <w:numId w:val="19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3037A">
      <w:pPr>
        <w:pStyle w:val="a"/>
        <w:numPr>
          <w:ilvl w:val="0"/>
          <w:numId w:val="19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3037A">
      <w:pPr>
        <w:pStyle w:val="a"/>
        <w:numPr>
          <w:ilvl w:val="0"/>
          <w:numId w:val="19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9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Текстовые задачи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3037A">
      <w:pPr>
        <w:numPr>
          <w:ilvl w:val="0"/>
          <w:numId w:val="19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numPr>
          <w:ilvl w:val="0"/>
          <w:numId w:val="19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3037A">
      <w:pPr>
        <w:pStyle w:val="a9"/>
        <w:numPr>
          <w:ilvl w:val="0"/>
          <w:numId w:val="19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3037A">
      <w:pPr>
        <w:pStyle w:val="a9"/>
        <w:numPr>
          <w:ilvl w:val="0"/>
          <w:numId w:val="19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95"/>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95"/>
        </w:numPr>
        <w:tabs>
          <w:tab w:val="left" w:pos="1134"/>
        </w:tabs>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9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3037A">
      <w:pPr>
        <w:pStyle w:val="a9"/>
        <w:numPr>
          <w:ilvl w:val="0"/>
          <w:numId w:val="195"/>
        </w:numPr>
        <w:tabs>
          <w:tab w:val="left" w:pos="1134"/>
        </w:tabs>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3037A">
      <w:pPr>
        <w:pStyle w:val="a9"/>
        <w:numPr>
          <w:ilvl w:val="0"/>
          <w:numId w:val="19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pStyle w:val="a9"/>
        <w:numPr>
          <w:ilvl w:val="0"/>
          <w:numId w:val="158"/>
        </w:numPr>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0E2E06">
      <w:pPr>
        <w:pStyle w:val="3"/>
        <w:spacing w:before="0" w:beforeAutospacing="0" w:after="0" w:afterAutospacing="0"/>
        <w:rPr>
          <w:szCs w:val="28"/>
        </w:rPr>
      </w:pPr>
    </w:p>
    <w:p w:rsidR="00FF65A6" w:rsidRPr="0074495D" w:rsidRDefault="00FF65A6" w:rsidP="000E2E06">
      <w:pPr>
        <w:pStyle w:val="3"/>
        <w:spacing w:before="0" w:beforeAutospacing="0" w:after="0" w:afterAutospacing="0"/>
        <w:rPr>
          <w:szCs w:val="28"/>
        </w:rPr>
      </w:pPr>
      <w:bookmarkStart w:id="57" w:name="_Toc284662721"/>
      <w:bookmarkStart w:id="58"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4"/>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83037A">
      <w:pPr>
        <w:pStyle w:val="a9"/>
        <w:numPr>
          <w:ilvl w:val="0"/>
          <w:numId w:val="144"/>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83037A">
      <w:pPr>
        <w:pStyle w:val="a9"/>
        <w:numPr>
          <w:ilvl w:val="0"/>
          <w:numId w:val="144"/>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83037A">
      <w:pPr>
        <w:pStyle w:val="a9"/>
        <w:numPr>
          <w:ilvl w:val="0"/>
          <w:numId w:val="14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lastRenderedPageBreak/>
        <w:t xml:space="preserve">Статистика и теория вероятностей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53"/>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83037A">
      <w:pPr>
        <w:pStyle w:val="a"/>
        <w:numPr>
          <w:ilvl w:val="0"/>
          <w:numId w:val="150"/>
        </w:numPr>
        <w:tabs>
          <w:tab w:val="left" w:pos="1134"/>
        </w:tabs>
        <w:ind w:left="0" w:firstLine="709"/>
        <w:rPr>
          <w:rFonts w:ascii="Times New Roman" w:hAnsi="Times New Roman"/>
          <w:i/>
          <w:sz w:val="28"/>
          <w:szCs w:val="28"/>
        </w:rPr>
      </w:pPr>
      <w:r w:rsidRPr="0074495D">
        <w:rPr>
          <w:rFonts w:ascii="Times New Roman" w:hAnsi="Times New Roman"/>
          <w:sz w:val="28"/>
          <w:szCs w:val="28"/>
        </w:rPr>
        <w:lastRenderedPageBreak/>
        <w:t xml:space="preserve">решать задачи на нахождение геометрических величин по образцам или алгоритмам. </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5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numPr>
          <w:ilvl w:val="0"/>
          <w:numId w:val="140"/>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0"/>
        </w:numPr>
        <w:tabs>
          <w:tab w:val="left" w:pos="34"/>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9"/>
        </w:numPr>
        <w:tabs>
          <w:tab w:val="left" w:pos="1134"/>
        </w:tabs>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numPr>
          <w:ilvl w:val="0"/>
          <w:numId w:val="147"/>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47"/>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lastRenderedPageBreak/>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0E2E06">
      <w:pPr>
        <w:pStyle w:val="3"/>
        <w:spacing w:before="0" w:beforeAutospacing="0" w:after="0" w:afterAutospacing="0"/>
        <w:rPr>
          <w:szCs w:val="28"/>
        </w:rPr>
      </w:pPr>
      <w:bookmarkStart w:id="59" w:name="_Toc284662722"/>
      <w:bookmarkStart w:id="60" w:name="_Toc284663348"/>
    </w:p>
    <w:p w:rsidR="00FF65A6" w:rsidRPr="0074495D" w:rsidRDefault="00FF65A6" w:rsidP="000E2E06">
      <w:pPr>
        <w:pStyle w:val="3"/>
        <w:spacing w:before="0" w:beforeAutospacing="0" w:after="0" w:afterAutospacing="0"/>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4"/>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4"/>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83037A">
      <w:pPr>
        <w:pStyle w:val="a"/>
        <w:numPr>
          <w:ilvl w:val="0"/>
          <w:numId w:val="154"/>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1.75pt" o:ole="">
            <v:imagedata r:id="rId9" o:title=""/>
          </v:shape>
          <o:OLEObject Type="Embed" ProgID="Equation.DSMT4" ShapeID="_x0000_i1025" DrawAspect="Content" ObjectID="_1661939878"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79.5pt;height:21.75pt" o:ole="">
            <v:imagedata r:id="rId11" o:title=""/>
          </v:shape>
          <o:OLEObject Type="Embed" ProgID="Equation.DSMT4" ShapeID="_x0000_i1026" DrawAspect="Content" ObjectID="_1661939879" r:id="rId12"/>
        </w:objec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6.75pt;height:14.25pt" o:ole="">
            <v:imagedata r:id="rId13" o:title=""/>
          </v:shape>
          <o:OLEObject Type="Embed" ProgID="Equation.DSMT4" ShapeID="_x0000_i1027" DrawAspect="Content" ObjectID="_1661939880" r:id="rId14"/>
        </w:objec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метод интервалов для решения целых и дробно-рациональных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5.25pt;height:29.25pt" o:ole="">
            <v:imagedata r:id="rId15" o:title=""/>
          </v:shape>
          <o:OLEObject Type="Embed" ProgID="Equation.DSMT4" ShapeID="_x0000_i1028" DrawAspect="Content" ObjectID="_1661939881"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5.25pt;height:14.25pt" o:ole="">
            <v:imagedata r:id="rId17" o:title=""/>
          </v:shape>
          <o:OLEObject Type="Embed" ProgID="Equation.DSMT4" ShapeID="_x0000_i1029" DrawAspect="Content" ObjectID="_1661939882" r:id="rId18"/>
        </w:object>
      </w:r>
      <w:r w:rsidR="00093542"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093542"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5.25pt;height:14.25pt" o:ole="">
            <v:imagedata r:id="rId19" o:title=""/>
          </v:shape>
          <o:OLEObject Type="Embed" ProgID="Equation.DSMT4" ShapeID="_x0000_i1030" DrawAspect="Content" ObjectID="_1661939883" r:id="rId20"/>
        </w:object>
      </w:r>
      <w:r w:rsidR="00CF286A">
        <w:fldChar w:fldCharType="begin"/>
      </w:r>
      <w:r w:rsidR="00CF286A">
        <w:fldChar w:fldCharType="separate"/>
      </w: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F286A">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29.25pt;height:14.25pt" o:ole="">
            <v:imagedata r:id="rId22" o:title=""/>
          </v:shape>
          <o:OLEObject Type="Embed" ProgID="Equation.DSMT4" ShapeID="_x0000_i1031" DrawAspect="Content" ObjectID="_1661939884" r:id="rId23"/>
        </w:object>
      </w:r>
      <w:r w:rsidRPr="0074495D">
        <w:rPr>
          <w:rFonts w:ascii="Times New Roman" w:hAnsi="Times New Roman"/>
          <w:bCs/>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6.25pt;height:14.25pt" o:ole="">
            <v:imagedata r:id="rId24" o:title=""/>
          </v:shape>
          <o:OLEObject Type="Embed" ProgID="Equation.DSMT4" ShapeID="_x0000_i1032" DrawAspect="Content" ObjectID="_1661939885" r:id="rId25"/>
        </w:object>
      </w:r>
      <w:r w:rsidRPr="0074495D">
        <w:rPr>
          <w:rFonts w:ascii="Times New Roman" w:hAnsi="Times New Roman"/>
          <w:i/>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3037A">
      <w:pPr>
        <w:numPr>
          <w:ilvl w:val="0"/>
          <w:numId w:val="141"/>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numPr>
          <w:ilvl w:val="0"/>
          <w:numId w:val="141"/>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w:t>
      </w:r>
      <w:r w:rsidRPr="0074495D">
        <w:rPr>
          <w:rFonts w:ascii="Times New Roman" w:hAnsi="Times New Roman"/>
          <w:i/>
          <w:sz w:val="28"/>
          <w:szCs w:val="28"/>
          <w:lang w:eastAsia="en-US"/>
        </w:rPr>
        <w:lastRenderedPageBreak/>
        <w:t>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равенство фигур, равные фигуры, равенство треугольников, параллельность прямых, перпендикулярность прямых, углы между </w:t>
      </w:r>
      <w:r w:rsidRPr="0074495D">
        <w:rPr>
          <w:rFonts w:ascii="Times New Roman" w:hAnsi="Times New Roman"/>
          <w:i/>
          <w:sz w:val="28"/>
          <w:szCs w:val="28"/>
        </w:rPr>
        <w:lastRenderedPageBreak/>
        <w:t>прямыми, перпендикуляр, наклонная, проекция, подобие фигур, подобные фигуры, подобные треугольники;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83037A">
      <w:pPr>
        <w:pStyle w:val="a9"/>
        <w:numPr>
          <w:ilvl w:val="0"/>
          <w:numId w:val="140"/>
        </w:numPr>
        <w:tabs>
          <w:tab w:val="left" w:pos="1134"/>
        </w:tabs>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0E2E06">
      <w:pPr>
        <w:tabs>
          <w:tab w:val="left" w:pos="1134"/>
        </w:tabs>
        <w:spacing w:line="24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0E2E06">
      <w:pPr>
        <w:pStyle w:val="3"/>
        <w:spacing w:before="0" w:beforeAutospacing="0" w:after="0" w:afterAutospacing="0"/>
        <w:rPr>
          <w:szCs w:val="28"/>
        </w:rPr>
      </w:pPr>
      <w:bookmarkStart w:id="61" w:name="_Toc284662723"/>
      <w:bookmarkStart w:id="62"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1"/>
      <w:bookmarkEnd w:id="62"/>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4"/>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093542"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93542"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93542" w:rsidRPr="0074495D">
        <w:rPr>
          <w:rFonts w:ascii="Times New Roman" w:hAnsi="Times New Roman"/>
          <w:sz w:val="28"/>
          <w:szCs w:val="28"/>
        </w:rPr>
        <w:fldChar w:fldCharType="end"/>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6.75pt;height:14.25pt" o:ole="">
            <v:imagedata r:id="rId22" o:title=""/>
          </v:shape>
          <o:OLEObject Type="Embed" ProgID="Equation.DSMT4" ShapeID="_x0000_i1033" DrawAspect="Content" ObjectID="_1661939886" r:id="rId27"/>
        </w:object>
      </w:r>
      <w:r w:rsidRPr="0074495D">
        <w:rPr>
          <w:rFonts w:ascii="Times New Roman" w:hAnsi="Times New Roman"/>
          <w:bCs/>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2.75pt;height:14.25pt" o:ole="">
            <v:imagedata r:id="rId28" o:title=""/>
          </v:shape>
          <o:OLEObject Type="Embed" ProgID="Equation.DSMT4" ShapeID="_x0000_i1034" DrawAspect="Content" ObjectID="_1661939887"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6.25pt;height:14.25pt" o:ole="">
            <v:imagedata r:id="rId24" o:title=""/>
          </v:shape>
          <o:OLEObject Type="Embed" ProgID="Equation.DSMT4" ShapeID="_x0000_i1035" DrawAspect="Content" ObjectID="_1661939888" r:id="rId30"/>
        </w:object>
      </w:r>
      <w:r w:rsidRPr="0074495D">
        <w:rPr>
          <w:rFonts w:ascii="Times New Roman" w:hAnsi="Times New Roman"/>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83037A">
      <w:pPr>
        <w:numPr>
          <w:ilvl w:val="0"/>
          <w:numId w:val="14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83037A">
      <w:pPr>
        <w:pStyle w:val="a9"/>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83037A">
      <w:pPr>
        <w:pStyle w:val="a9"/>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83037A">
      <w:pPr>
        <w:pStyle w:val="a9"/>
        <w:numPr>
          <w:ilvl w:val="0"/>
          <w:numId w:val="15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pStyle w:val="a9"/>
        <w:numPr>
          <w:ilvl w:val="0"/>
          <w:numId w:val="15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83037A">
      <w:pPr>
        <w:pStyle w:val="a"/>
        <w:numPr>
          <w:ilvl w:val="0"/>
          <w:numId w:val="152"/>
        </w:numPr>
        <w:tabs>
          <w:tab w:val="left" w:pos="1134"/>
        </w:tabs>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0E2E06">
      <w:pPr>
        <w:spacing w:line="240" w:lineRule="auto"/>
        <w:rPr>
          <w:rFonts w:ascii="Times New Roman" w:hAnsi="Times New Roman"/>
        </w:rPr>
      </w:pPr>
    </w:p>
    <w:p w:rsidR="00B540EE" w:rsidRPr="0074495D" w:rsidRDefault="00230229" w:rsidP="000E2E06">
      <w:pPr>
        <w:pStyle w:val="4"/>
        <w:spacing w:line="240" w:lineRule="auto"/>
      </w:pPr>
      <w:bookmarkStart w:id="63" w:name="_Toc409691639"/>
      <w:bookmarkStart w:id="64" w:name="_Toc410653962"/>
      <w:bookmarkStart w:id="65" w:name="_Toc414553148"/>
      <w:r w:rsidRPr="0074495D">
        <w:t>1.2.</w:t>
      </w:r>
      <w:r w:rsidR="00331F3D" w:rsidRPr="0074495D">
        <w:t>5.9</w:t>
      </w:r>
      <w:r w:rsidRPr="0074495D">
        <w:t xml:space="preserve">. </w:t>
      </w:r>
      <w:r w:rsidR="00B540EE" w:rsidRPr="0074495D">
        <w:t>Информатика</w:t>
      </w:r>
      <w:bookmarkEnd w:id="63"/>
      <w:bookmarkEnd w:id="64"/>
      <w:bookmarkEnd w:id="65"/>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0E2E06">
      <w:pPr>
        <w:pStyle w:val="a9"/>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0E2E06">
      <w:pPr>
        <w:pStyle w:val="a9"/>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0E2E06">
      <w:pPr>
        <w:pStyle w:val="a9"/>
        <w:numPr>
          <w:ilvl w:val="0"/>
          <w:numId w:val="96"/>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0E2E06">
      <w:pPr>
        <w:pStyle w:val="a9"/>
        <w:numPr>
          <w:ilvl w:val="0"/>
          <w:numId w:val="96"/>
        </w:numPr>
        <w:tabs>
          <w:tab w:val="left" w:pos="820"/>
          <w:tab w:val="left" w:pos="993"/>
          <w:tab w:val="left" w:pos="1960"/>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0E2E06">
      <w:pPr>
        <w:pStyle w:val="a9"/>
        <w:numPr>
          <w:ilvl w:val="0"/>
          <w:numId w:val="96"/>
        </w:numPr>
        <w:tabs>
          <w:tab w:val="left" w:pos="284"/>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0E2E06">
      <w:pPr>
        <w:pStyle w:val="a9"/>
        <w:numPr>
          <w:ilvl w:val="0"/>
          <w:numId w:val="97"/>
        </w:numPr>
        <w:tabs>
          <w:tab w:val="left" w:pos="82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0E2E06">
      <w:pPr>
        <w:pStyle w:val="a9"/>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0E2E06">
      <w:pPr>
        <w:pStyle w:val="a9"/>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0E2E06">
      <w:pPr>
        <w:pStyle w:val="a9"/>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0E2E06">
      <w:pPr>
        <w:pStyle w:val="a9"/>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0E2E06">
      <w:pPr>
        <w:pStyle w:val="a9"/>
        <w:numPr>
          <w:ilvl w:val="0"/>
          <w:numId w:val="98"/>
        </w:numPr>
        <w:tabs>
          <w:tab w:val="left" w:pos="90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0E2E06">
      <w:pPr>
        <w:pStyle w:val="a9"/>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0E2E06">
      <w:pPr>
        <w:pStyle w:val="a9"/>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0E2E06">
      <w:pPr>
        <w:pStyle w:val="a9"/>
        <w:widowControl w:val="0"/>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0E2E06">
      <w:pPr>
        <w:pStyle w:val="a9"/>
        <w:widowControl w:val="0"/>
        <w:numPr>
          <w:ilvl w:val="0"/>
          <w:numId w:val="100"/>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0E2E06">
      <w:pPr>
        <w:pStyle w:val="a9"/>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0E2E06">
      <w:pPr>
        <w:pStyle w:val="a9"/>
        <w:numPr>
          <w:ilvl w:val="0"/>
          <w:numId w:val="100"/>
        </w:numPr>
        <w:tabs>
          <w:tab w:val="left" w:pos="780"/>
          <w:tab w:val="left" w:pos="993"/>
        </w:tabs>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0E2E06">
      <w:pPr>
        <w:pStyle w:val="a9"/>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0E2E06">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0E2E06">
      <w:pPr>
        <w:pStyle w:val="a9"/>
        <w:numPr>
          <w:ilvl w:val="0"/>
          <w:numId w:val="101"/>
        </w:numPr>
        <w:tabs>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0E2E06">
      <w:pPr>
        <w:pStyle w:val="a9"/>
        <w:numPr>
          <w:ilvl w:val="0"/>
          <w:numId w:val="101"/>
        </w:numPr>
        <w:tabs>
          <w:tab w:val="left" w:pos="78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0E2E06">
      <w:pPr>
        <w:pStyle w:val="a9"/>
        <w:numPr>
          <w:ilvl w:val="0"/>
          <w:numId w:val="101"/>
        </w:numPr>
        <w:tabs>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0E2E06">
      <w:pPr>
        <w:pStyle w:val="a9"/>
        <w:numPr>
          <w:ilvl w:val="0"/>
          <w:numId w:val="101"/>
        </w:numPr>
        <w:tabs>
          <w:tab w:val="left" w:pos="94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0E2E06">
      <w:pPr>
        <w:pStyle w:val="3"/>
        <w:spacing w:before="0" w:beforeAutospacing="0" w:after="0" w:afterAutospacing="0"/>
        <w:ind w:firstLine="709"/>
        <w:rPr>
          <w:szCs w:val="28"/>
        </w:rPr>
      </w:pPr>
      <w:bookmarkStart w:id="66" w:name="_Toc409691640"/>
    </w:p>
    <w:p w:rsidR="00B540EE" w:rsidRPr="0074495D" w:rsidRDefault="00230229" w:rsidP="000E2E06">
      <w:pPr>
        <w:pStyle w:val="4"/>
        <w:spacing w:line="240" w:lineRule="auto"/>
      </w:pPr>
      <w:bookmarkStart w:id="67" w:name="_Toc410653963"/>
      <w:bookmarkStart w:id="68" w:name="_Toc414553149"/>
      <w:r w:rsidRPr="0074495D">
        <w:t>1.2.</w:t>
      </w:r>
      <w:r w:rsidR="005114E3" w:rsidRPr="0074495D">
        <w:t>5.10</w:t>
      </w:r>
      <w:r w:rsidRPr="0074495D">
        <w:t xml:space="preserve">. </w:t>
      </w:r>
      <w:r w:rsidR="00B540EE" w:rsidRPr="0074495D">
        <w:t>Физика</w:t>
      </w:r>
      <w:bookmarkEnd w:id="66"/>
      <w:bookmarkEnd w:id="67"/>
      <w:bookmarkEnd w:id="68"/>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0E2E06">
      <w:pPr>
        <w:tabs>
          <w:tab w:val="left" w:pos="709"/>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B540EE" w:rsidRPr="00CD1B5E" w:rsidRDefault="006E54D0" w:rsidP="00CD1B5E">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230229" w:rsidP="000E2E06">
      <w:pPr>
        <w:pStyle w:val="4"/>
        <w:spacing w:line="240" w:lineRule="auto"/>
      </w:pPr>
      <w:bookmarkStart w:id="69" w:name="_Toc409691641"/>
      <w:bookmarkStart w:id="70" w:name="_Toc410653964"/>
      <w:bookmarkStart w:id="71" w:name="_Toc414553150"/>
      <w:r w:rsidRPr="0074495D">
        <w:t>1.2.</w:t>
      </w:r>
      <w:r w:rsidR="005114E3" w:rsidRPr="0074495D">
        <w:t>5.11</w:t>
      </w:r>
      <w:r w:rsidRPr="0074495D">
        <w:t xml:space="preserve">. </w:t>
      </w:r>
      <w:r w:rsidR="00B540EE" w:rsidRPr="0074495D">
        <w:t>Биология</w:t>
      </w:r>
      <w:bookmarkEnd w:id="69"/>
      <w:bookmarkEnd w:id="70"/>
      <w:bookmarkEnd w:id="71"/>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rsidP="000E2E06">
      <w:pPr>
        <w:autoSpaceDE w:val="0"/>
        <w:autoSpaceDN w:val="0"/>
        <w:adjustRightInd w:val="0"/>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0E2E06">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0E2E06">
      <w:pPr>
        <w:widowControl w:val="0"/>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0E2E06">
      <w:pPr>
        <w:autoSpaceDE w:val="0"/>
        <w:autoSpaceDN w:val="0"/>
        <w:adjustRightInd w:val="0"/>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2" w:name="_Toc409691642"/>
      <w:bookmarkStart w:id="73" w:name="_Toc410653965"/>
      <w:bookmarkStart w:id="74" w:name="_Toc414553151"/>
      <w:r w:rsidRPr="0074495D">
        <w:t>1.2.</w:t>
      </w:r>
      <w:r w:rsidR="00A61E55" w:rsidRPr="0074495D">
        <w:t>5.12</w:t>
      </w:r>
      <w:r w:rsidRPr="0074495D">
        <w:t xml:space="preserve">. </w:t>
      </w:r>
      <w:r w:rsidR="00B540EE" w:rsidRPr="0074495D">
        <w:t>Химия</w:t>
      </w:r>
      <w:bookmarkEnd w:id="72"/>
      <w:bookmarkEnd w:id="73"/>
      <w:bookmarkEnd w:id="74"/>
    </w:p>
    <w:p w:rsidR="00E53743" w:rsidRPr="0074495D" w:rsidRDefault="00E5374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5" w:name="_Toc409691643"/>
      <w:bookmarkStart w:id="76" w:name="_Toc410653966"/>
      <w:bookmarkStart w:id="77" w:name="_Toc414553152"/>
      <w:r w:rsidRPr="0074495D">
        <w:t>1.2.</w:t>
      </w:r>
      <w:r w:rsidR="00A61E55" w:rsidRPr="0074495D">
        <w:t>5.13</w:t>
      </w:r>
      <w:r w:rsidRPr="0074495D">
        <w:t xml:space="preserve">. </w:t>
      </w:r>
      <w:r w:rsidR="00B540EE" w:rsidRPr="0074495D">
        <w:t>Изобразительное искусство</w:t>
      </w:r>
      <w:bookmarkEnd w:id="75"/>
      <w:bookmarkEnd w:id="76"/>
      <w:bookmarkEnd w:id="77"/>
    </w:p>
    <w:p w:rsidR="00E53743" w:rsidRPr="0074495D" w:rsidRDefault="00E53743"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8" w:name="_Toc409691644"/>
      <w:bookmarkStart w:id="79" w:name="_Toc410653967"/>
      <w:bookmarkStart w:id="80" w:name="_Toc414553153"/>
      <w:r w:rsidRPr="0074495D">
        <w:t>1.2.</w:t>
      </w:r>
      <w:r w:rsidR="00E63D8D" w:rsidRPr="0074495D">
        <w:t>5.14</w:t>
      </w:r>
      <w:r w:rsidRPr="0074495D">
        <w:t xml:space="preserve">. </w:t>
      </w:r>
      <w:r w:rsidR="00B540EE" w:rsidRPr="0074495D">
        <w:t>Музыка</w:t>
      </w:r>
      <w:bookmarkEnd w:id="78"/>
      <w:bookmarkEnd w:id="79"/>
      <w:bookmarkEnd w:id="80"/>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0E2E06">
      <w:pPr>
        <w:tabs>
          <w:tab w:val="left" w:pos="993"/>
        </w:tabs>
        <w:spacing w:after="0" w:line="24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0E2E06">
      <w:pPr>
        <w:pStyle w:val="3"/>
        <w:spacing w:before="0" w:beforeAutospacing="0" w:after="0" w:afterAutospacing="0"/>
        <w:ind w:firstLine="709"/>
        <w:rPr>
          <w:rFonts w:eastAsia="Calibri"/>
          <w:i/>
          <w:szCs w:val="28"/>
        </w:rPr>
      </w:pPr>
    </w:p>
    <w:p w:rsidR="00B540EE" w:rsidRPr="0074495D" w:rsidRDefault="00243C14" w:rsidP="000E2E06">
      <w:pPr>
        <w:pStyle w:val="4"/>
        <w:spacing w:line="240" w:lineRule="auto"/>
      </w:pPr>
      <w:bookmarkStart w:id="81" w:name="_Toc409691645"/>
      <w:bookmarkStart w:id="82" w:name="_Toc410653968"/>
      <w:bookmarkStart w:id="83" w:name="_Toc414553154"/>
      <w:r w:rsidRPr="0074495D">
        <w:t>1.2.</w:t>
      </w:r>
      <w:r w:rsidR="00E63D8D" w:rsidRPr="0074495D">
        <w:t>5.15.</w:t>
      </w:r>
      <w:r w:rsidR="00B540EE" w:rsidRPr="0074495D">
        <w:t>Технология</w:t>
      </w:r>
      <w:bookmarkEnd w:id="81"/>
      <w:bookmarkEnd w:id="82"/>
      <w:bookmarkEnd w:id="83"/>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0E2E06">
      <w:pPr>
        <w:pStyle w:val="-11"/>
        <w:ind w:left="0" w:firstLine="709"/>
        <w:jc w:val="both"/>
        <w:rPr>
          <w:rFonts w:eastAsia="MS Mincho"/>
          <w:sz w:val="28"/>
          <w:szCs w:val="28"/>
        </w:rPr>
      </w:pPr>
      <w:r w:rsidRPr="0074495D">
        <w:rPr>
          <w:sz w:val="28"/>
          <w:szCs w:val="28"/>
        </w:rPr>
        <w:t>Выпускник научится:</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pStyle w:val="-11"/>
        <w:numPr>
          <w:ilvl w:val="0"/>
          <w:numId w:val="63"/>
        </w:numPr>
        <w:tabs>
          <w:tab w:val="left" w:pos="993"/>
        </w:tabs>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0E2E06">
      <w:pPr>
        <w:pStyle w:val="-11"/>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0E2E06">
      <w:pPr>
        <w:pStyle w:val="-11"/>
        <w:numPr>
          <w:ilvl w:val="1"/>
          <w:numId w:val="74"/>
        </w:numPr>
        <w:tabs>
          <w:tab w:val="left" w:pos="993"/>
        </w:tabs>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0E2E06">
      <w:pPr>
        <w:pStyle w:val="-11"/>
        <w:numPr>
          <w:ilvl w:val="1"/>
          <w:numId w:val="66"/>
        </w:numPr>
        <w:tabs>
          <w:tab w:val="left" w:pos="993"/>
        </w:tabs>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0E2E06">
      <w:pPr>
        <w:pStyle w:val="-11"/>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0E2E06">
      <w:pPr>
        <w:pStyle w:val="-11"/>
        <w:numPr>
          <w:ilvl w:val="1"/>
          <w:numId w:val="64"/>
        </w:numPr>
        <w:tabs>
          <w:tab w:val="left" w:pos="284"/>
          <w:tab w:val="left" w:pos="993"/>
        </w:tabs>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0E2E06">
      <w:pPr>
        <w:pStyle w:val="-11"/>
        <w:numPr>
          <w:ilvl w:val="1"/>
          <w:numId w:val="62"/>
        </w:numPr>
        <w:tabs>
          <w:tab w:val="left" w:pos="284"/>
          <w:tab w:val="left" w:pos="993"/>
        </w:tabs>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0E2E06">
      <w:pPr>
        <w:pStyle w:val="afff9"/>
        <w:spacing w:line="240" w:lineRule="auto"/>
        <w:ind w:firstLine="709"/>
        <w:outlineLvl w:val="0"/>
        <w:rPr>
          <w:b/>
          <w:szCs w:val="28"/>
        </w:rPr>
      </w:pPr>
      <w:bookmarkStart w:id="84" w:name="_Toc409691646"/>
      <w:bookmarkStart w:id="85" w:name="_Toc410653969"/>
      <w:bookmarkStart w:id="86" w:name="_Toc410702973"/>
      <w:bookmarkStart w:id="87" w:name="_Toc414553155"/>
      <w:r w:rsidRPr="0074495D">
        <w:rPr>
          <w:b/>
          <w:szCs w:val="28"/>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0E2E06">
      <w:pPr>
        <w:tabs>
          <w:tab w:val="left" w:pos="851"/>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0E2E06">
      <w:pPr>
        <w:tabs>
          <w:tab w:val="left" w:pos="851"/>
        </w:tabs>
        <w:spacing w:after="0" w:line="24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88" w:name="_Toc409691647"/>
      <w:bookmarkStart w:id="89" w:name="_Toc410653970"/>
      <w:bookmarkStart w:id="90" w:name="_Toc414553156"/>
      <w:r w:rsidRPr="0074495D">
        <w:t>1.2.</w:t>
      </w:r>
      <w:r w:rsidR="00EA45E1" w:rsidRPr="0074495D">
        <w:t>5.16</w:t>
      </w:r>
      <w:r w:rsidRPr="0074495D">
        <w:t xml:space="preserve">. </w:t>
      </w:r>
      <w:r w:rsidR="00B540EE" w:rsidRPr="0074495D">
        <w:t>Физическая культура</w:t>
      </w:r>
      <w:bookmarkEnd w:id="88"/>
      <w:bookmarkEnd w:id="89"/>
      <w:bookmarkEnd w:id="90"/>
    </w:p>
    <w:p w:rsidR="00E53743" w:rsidRPr="0074495D" w:rsidRDefault="00E53743" w:rsidP="000E2E06">
      <w:pPr>
        <w:spacing w:after="0" w:line="24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0E2E06">
      <w:pPr>
        <w:spacing w:after="0" w:line="24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rsidP="000E2E06">
      <w:pPr>
        <w:spacing w:after="0" w:line="240" w:lineRule="auto"/>
        <w:ind w:firstLine="709"/>
        <w:jc w:val="both"/>
        <w:rPr>
          <w:rFonts w:ascii="Times New Roman" w:hAnsi="Times New Roman"/>
          <w:b/>
          <w:sz w:val="28"/>
          <w:szCs w:val="28"/>
        </w:rPr>
      </w:pPr>
    </w:p>
    <w:p w:rsidR="00B540EE" w:rsidRPr="0074495D" w:rsidRDefault="00523BF1" w:rsidP="000E2E06">
      <w:pPr>
        <w:pStyle w:val="4"/>
        <w:spacing w:line="240" w:lineRule="auto"/>
      </w:pPr>
      <w:bookmarkStart w:id="91" w:name="_Toc409691648"/>
      <w:bookmarkStart w:id="92" w:name="_Toc410653971"/>
      <w:bookmarkStart w:id="93" w:name="_Toc414553157"/>
      <w:r w:rsidRPr="0074495D">
        <w:t>1.2.</w:t>
      </w:r>
      <w:r w:rsidR="00EA45E1" w:rsidRPr="0074495D">
        <w:t>5.17</w:t>
      </w:r>
      <w:r w:rsidRPr="0074495D">
        <w:t xml:space="preserve">. </w:t>
      </w:r>
      <w:r w:rsidR="00B540EE" w:rsidRPr="0074495D">
        <w:t>Основы безопасности жизнедеятельности</w:t>
      </w:r>
      <w:bookmarkEnd w:id="91"/>
      <w:bookmarkEnd w:id="92"/>
      <w:bookmarkEnd w:id="93"/>
    </w:p>
    <w:p w:rsidR="00E53743" w:rsidRPr="0074495D" w:rsidRDefault="00E53743"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74495D" w:rsidRDefault="00A50ED3" w:rsidP="000E2E06">
      <w:pPr>
        <w:tabs>
          <w:tab w:val="left" w:pos="993"/>
        </w:tabs>
        <w:autoSpaceDE w:val="0"/>
        <w:autoSpaceDN w:val="0"/>
        <w:adjustRightInd w:val="0"/>
        <w:spacing w:after="0" w:line="240" w:lineRule="auto"/>
        <w:ind w:firstLine="709"/>
        <w:jc w:val="both"/>
        <w:rPr>
          <w:rFonts w:ascii="Times New Roman" w:hAnsi="Times New Roman"/>
          <w:i/>
          <w:sz w:val="28"/>
          <w:szCs w:val="28"/>
        </w:rPr>
      </w:pPr>
    </w:p>
    <w:p w:rsidR="00B540EE" w:rsidRPr="0074495D" w:rsidRDefault="001E2A07" w:rsidP="000E2E06">
      <w:pPr>
        <w:pStyle w:val="2"/>
        <w:spacing w:line="240" w:lineRule="auto"/>
      </w:pPr>
      <w:bookmarkStart w:id="96" w:name="_Toc410653972"/>
      <w:bookmarkStart w:id="97" w:name="_Toc414553158"/>
      <w:r w:rsidRPr="0074495D">
        <w:t xml:space="preserve">1.3. </w:t>
      </w:r>
      <w:r w:rsidR="00B540EE" w:rsidRPr="0074495D">
        <w:t xml:space="preserve">Система оценки </w:t>
      </w:r>
      <w:bookmarkEnd w:id="94"/>
      <w:r w:rsidR="000D4F24" w:rsidRPr="0074495D">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74495D" w:rsidRDefault="002F5340" w:rsidP="000E2E06">
      <w:pPr>
        <w:pStyle w:val="afffb"/>
        <w:spacing w:line="240" w:lineRule="auto"/>
        <w:ind w:firstLine="709"/>
        <w:rPr>
          <w:b/>
        </w:rPr>
      </w:pPr>
    </w:p>
    <w:p w:rsidR="002F5340" w:rsidRPr="0074495D" w:rsidRDefault="002F5340" w:rsidP="000E2E06">
      <w:pPr>
        <w:pStyle w:val="afffb"/>
        <w:spacing w:line="240" w:lineRule="auto"/>
        <w:ind w:firstLine="709"/>
        <w:rPr>
          <w:b/>
        </w:rPr>
      </w:pPr>
      <w:r w:rsidRPr="0074495D">
        <w:rPr>
          <w:b/>
        </w:rPr>
        <w:t>1.3.1. Общие положения</w:t>
      </w:r>
    </w:p>
    <w:p w:rsidR="002F5340" w:rsidRPr="0074495D" w:rsidRDefault="002F5340" w:rsidP="000E2E06">
      <w:pPr>
        <w:pStyle w:val="afffb"/>
        <w:spacing w:line="240" w:lineRule="auto"/>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0E2E06">
      <w:pPr>
        <w:pStyle w:val="afffb"/>
        <w:spacing w:line="240" w:lineRule="auto"/>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3037A">
      <w:pPr>
        <w:pStyle w:val="afffb"/>
        <w:numPr>
          <w:ilvl w:val="0"/>
          <w:numId w:val="169"/>
        </w:numPr>
        <w:spacing w:line="240" w:lineRule="auto"/>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3037A">
      <w:pPr>
        <w:pStyle w:val="afffb"/>
        <w:numPr>
          <w:ilvl w:val="0"/>
          <w:numId w:val="169"/>
        </w:numPr>
        <w:spacing w:line="240" w:lineRule="auto"/>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3037A">
      <w:pPr>
        <w:pStyle w:val="afffb"/>
        <w:numPr>
          <w:ilvl w:val="0"/>
          <w:numId w:val="169"/>
        </w:numPr>
        <w:spacing w:line="240" w:lineRule="auto"/>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0E2E06">
      <w:pPr>
        <w:pStyle w:val="afffb"/>
        <w:spacing w:line="240" w:lineRule="auto"/>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0E2E06">
      <w:pPr>
        <w:pStyle w:val="afffb"/>
        <w:spacing w:line="240" w:lineRule="auto"/>
        <w:ind w:firstLine="709"/>
      </w:pPr>
      <w:r w:rsidRPr="0074495D">
        <w:t>Система оценки включает процедуры внутренней и внешней оценки.</w:t>
      </w:r>
    </w:p>
    <w:p w:rsidR="002F5340" w:rsidRPr="0074495D" w:rsidRDefault="002F5340" w:rsidP="000E2E06">
      <w:pPr>
        <w:pStyle w:val="afffb"/>
        <w:spacing w:line="240" w:lineRule="auto"/>
        <w:ind w:firstLine="709"/>
      </w:pPr>
      <w:r w:rsidRPr="0074495D">
        <w:rPr>
          <w:b/>
        </w:rPr>
        <w:t>Внутренняя оценка</w:t>
      </w:r>
      <w:r w:rsidRPr="0074495D">
        <w:t>включает:</w:t>
      </w:r>
    </w:p>
    <w:p w:rsidR="002F5340" w:rsidRPr="0074495D" w:rsidRDefault="002F5340" w:rsidP="0083037A">
      <w:pPr>
        <w:pStyle w:val="afffb"/>
        <w:numPr>
          <w:ilvl w:val="0"/>
          <w:numId w:val="171"/>
        </w:numPr>
        <w:spacing w:line="240" w:lineRule="auto"/>
      </w:pPr>
      <w:r w:rsidRPr="0074495D">
        <w:t>стартовую диагностику,</w:t>
      </w:r>
    </w:p>
    <w:p w:rsidR="002F5340" w:rsidRPr="0074495D" w:rsidRDefault="002F5340" w:rsidP="0083037A">
      <w:pPr>
        <w:pStyle w:val="afffb"/>
        <w:numPr>
          <w:ilvl w:val="0"/>
          <w:numId w:val="171"/>
        </w:numPr>
        <w:spacing w:line="240" w:lineRule="auto"/>
      </w:pPr>
      <w:r w:rsidRPr="0074495D">
        <w:t>текущую и тематическую оценку,</w:t>
      </w:r>
    </w:p>
    <w:p w:rsidR="002F5340" w:rsidRPr="0074495D" w:rsidRDefault="002F5340" w:rsidP="0083037A">
      <w:pPr>
        <w:pStyle w:val="afffb"/>
        <w:numPr>
          <w:ilvl w:val="0"/>
          <w:numId w:val="171"/>
        </w:numPr>
        <w:spacing w:line="240" w:lineRule="auto"/>
      </w:pPr>
      <w:r w:rsidRPr="0074495D">
        <w:t>портфолио,</w:t>
      </w:r>
    </w:p>
    <w:p w:rsidR="002F5340" w:rsidRPr="0074495D" w:rsidRDefault="002F5340" w:rsidP="0083037A">
      <w:pPr>
        <w:pStyle w:val="afffb"/>
        <w:numPr>
          <w:ilvl w:val="0"/>
          <w:numId w:val="171"/>
        </w:numPr>
        <w:spacing w:line="240" w:lineRule="auto"/>
      </w:pPr>
      <w:r w:rsidRPr="0074495D">
        <w:t>внутришкольный мониторинг образовательных достижений,</w:t>
      </w:r>
    </w:p>
    <w:p w:rsidR="002F5340" w:rsidRPr="0074495D" w:rsidRDefault="002F5340" w:rsidP="0083037A">
      <w:pPr>
        <w:pStyle w:val="afffb"/>
        <w:numPr>
          <w:ilvl w:val="0"/>
          <w:numId w:val="171"/>
        </w:numPr>
        <w:spacing w:line="240" w:lineRule="auto"/>
      </w:pPr>
      <w:r w:rsidRPr="0074495D">
        <w:t>промежуточную и итоговую аттестацию обучающихся.</w:t>
      </w:r>
    </w:p>
    <w:p w:rsidR="002F5340" w:rsidRPr="0074495D" w:rsidRDefault="002F5340" w:rsidP="000E2E06">
      <w:pPr>
        <w:pStyle w:val="afffb"/>
        <w:spacing w:line="240" w:lineRule="auto"/>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3037A">
      <w:pPr>
        <w:pStyle w:val="afffb"/>
        <w:numPr>
          <w:ilvl w:val="0"/>
          <w:numId w:val="172"/>
        </w:numPr>
        <w:spacing w:line="240" w:lineRule="auto"/>
        <w:ind w:left="0" w:firstLine="709"/>
      </w:pPr>
      <w:r w:rsidRPr="0074495D">
        <w:t>государственная итоговая аттестация</w:t>
      </w:r>
      <w:r w:rsidRPr="0074495D">
        <w:rPr>
          <w:rStyle w:val="af4"/>
        </w:rPr>
        <w:footnoteReference w:id="8"/>
      </w:r>
      <w:r w:rsidRPr="0074495D">
        <w:t>,</w:t>
      </w:r>
    </w:p>
    <w:p w:rsidR="002F5340" w:rsidRPr="0074495D" w:rsidRDefault="002F5340" w:rsidP="0083037A">
      <w:pPr>
        <w:pStyle w:val="afffb"/>
        <w:numPr>
          <w:ilvl w:val="0"/>
          <w:numId w:val="172"/>
        </w:numPr>
        <w:spacing w:line="240" w:lineRule="auto"/>
        <w:ind w:left="0" w:firstLine="709"/>
      </w:pPr>
      <w:r w:rsidRPr="0074495D">
        <w:t>независимая оценка качества образования</w:t>
      </w:r>
      <w:r w:rsidRPr="0074495D">
        <w:rPr>
          <w:rStyle w:val="af4"/>
        </w:rPr>
        <w:footnoteReference w:id="9"/>
      </w:r>
      <w:r w:rsidRPr="0074495D">
        <w:t xml:space="preserve"> и</w:t>
      </w:r>
    </w:p>
    <w:p w:rsidR="002F5340" w:rsidRPr="0074495D" w:rsidRDefault="002F5340" w:rsidP="0083037A">
      <w:pPr>
        <w:pStyle w:val="afffb"/>
        <w:numPr>
          <w:ilvl w:val="0"/>
          <w:numId w:val="172"/>
        </w:numPr>
        <w:spacing w:line="240" w:lineRule="auto"/>
        <w:ind w:left="0" w:firstLine="709"/>
      </w:pPr>
      <w:r w:rsidRPr="0074495D">
        <w:t>мониторинговые исследования</w:t>
      </w:r>
      <w:r w:rsidRPr="0074495D">
        <w:rPr>
          <w:rStyle w:val="af4"/>
        </w:rPr>
        <w:footnoteReference w:id="10"/>
      </w:r>
      <w:r w:rsidRPr="0074495D">
        <w:t xml:space="preserve"> муниципального, регионального и федерального уровней.</w:t>
      </w:r>
    </w:p>
    <w:p w:rsidR="002F5340" w:rsidRPr="0074495D" w:rsidRDefault="002F5340" w:rsidP="000E2E06">
      <w:pPr>
        <w:pStyle w:val="afffb"/>
        <w:spacing w:line="240" w:lineRule="auto"/>
        <w:ind w:firstLine="709"/>
      </w:pPr>
      <w:r w:rsidRPr="0074495D">
        <w:t>Особенности каждой из указанных процедур описаны в п.1.3.3 настоящего документа.</w:t>
      </w:r>
    </w:p>
    <w:p w:rsidR="002F5340" w:rsidRPr="0074495D" w:rsidRDefault="002F5340" w:rsidP="000E2E06">
      <w:pPr>
        <w:pStyle w:val="a9"/>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0E2E06">
      <w:pPr>
        <w:pStyle w:val="a9"/>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0E2E06">
      <w:pPr>
        <w:pStyle w:val="afffb"/>
        <w:spacing w:line="240" w:lineRule="auto"/>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0E2E06">
      <w:pPr>
        <w:pStyle w:val="afffb"/>
        <w:spacing w:line="240" w:lineRule="auto"/>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0E2E06">
      <w:pPr>
        <w:pStyle w:val="afffb"/>
        <w:spacing w:line="240" w:lineRule="auto"/>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0E2E06">
      <w:pPr>
        <w:spacing w:after="0" w:line="24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0E2E06">
      <w:pPr>
        <w:pStyle w:val="a9"/>
        <w:ind w:left="426" w:firstLine="709"/>
        <w:jc w:val="both"/>
        <w:rPr>
          <w:rFonts w:ascii="Times New Roman" w:hAnsi="Times New Roman"/>
          <w:bCs/>
          <w:sz w:val="28"/>
          <w:szCs w:val="28"/>
        </w:rPr>
      </w:pP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0E2E06">
      <w:pPr>
        <w:pStyle w:val="afffb"/>
        <w:spacing w:line="240" w:lineRule="auto"/>
        <w:ind w:firstLine="709"/>
      </w:pPr>
    </w:p>
    <w:p w:rsidR="002F5340" w:rsidRPr="0074495D" w:rsidRDefault="002F5340" w:rsidP="000E2E06">
      <w:pPr>
        <w:pStyle w:val="afffb"/>
        <w:spacing w:line="240" w:lineRule="auto"/>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0E2E06">
      <w:pPr>
        <w:pStyle w:val="afffb"/>
        <w:spacing w:line="240" w:lineRule="auto"/>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0E2E06">
      <w:pPr>
        <w:pStyle w:val="afffb"/>
        <w:spacing w:line="240" w:lineRule="auto"/>
        <w:ind w:firstLine="709"/>
        <w:rPr>
          <w:iCs/>
        </w:rPr>
      </w:pPr>
      <w:r w:rsidRPr="0074495D">
        <w:t>1) сформированность основ гражданской идентичности личности;</w:t>
      </w:r>
    </w:p>
    <w:p w:rsidR="002F5340" w:rsidRPr="0074495D" w:rsidRDefault="002F5340" w:rsidP="000E2E06">
      <w:pPr>
        <w:pStyle w:val="afffb"/>
        <w:spacing w:line="240" w:lineRule="auto"/>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0E2E06">
      <w:pPr>
        <w:pStyle w:val="afffb"/>
        <w:spacing w:line="240" w:lineRule="auto"/>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0E2E06">
      <w:pPr>
        <w:pStyle w:val="afffb"/>
        <w:spacing w:line="240" w:lineRule="auto"/>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0E2E06">
      <w:pPr>
        <w:pStyle w:val="afffb"/>
        <w:spacing w:line="240" w:lineRule="auto"/>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3037A">
      <w:pPr>
        <w:pStyle w:val="afffb"/>
        <w:numPr>
          <w:ilvl w:val="0"/>
          <w:numId w:val="169"/>
        </w:numPr>
        <w:spacing w:line="240" w:lineRule="auto"/>
        <w:ind w:left="0" w:firstLine="709"/>
      </w:pPr>
      <w:r w:rsidRPr="0074495D">
        <w:t>соблюдении норм и правил поведения, принятых в образовательной организации;</w:t>
      </w:r>
    </w:p>
    <w:p w:rsidR="002F5340" w:rsidRPr="0074495D" w:rsidRDefault="002F5340" w:rsidP="0083037A">
      <w:pPr>
        <w:pStyle w:val="afffb"/>
        <w:numPr>
          <w:ilvl w:val="0"/>
          <w:numId w:val="169"/>
        </w:numPr>
        <w:spacing w:line="240" w:lineRule="auto"/>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3037A">
      <w:pPr>
        <w:pStyle w:val="afffb"/>
        <w:numPr>
          <w:ilvl w:val="0"/>
          <w:numId w:val="169"/>
        </w:numPr>
        <w:spacing w:line="240" w:lineRule="auto"/>
        <w:ind w:left="0" w:firstLine="709"/>
      </w:pPr>
      <w:r w:rsidRPr="0074495D">
        <w:t>ответственности за результаты обучения;</w:t>
      </w:r>
    </w:p>
    <w:p w:rsidR="002F5340" w:rsidRPr="0074495D" w:rsidRDefault="002F5340" w:rsidP="0083037A">
      <w:pPr>
        <w:pStyle w:val="afffb"/>
        <w:numPr>
          <w:ilvl w:val="0"/>
          <w:numId w:val="169"/>
        </w:numPr>
        <w:spacing w:line="240" w:lineRule="auto"/>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3037A">
      <w:pPr>
        <w:pStyle w:val="afffb"/>
        <w:numPr>
          <w:ilvl w:val="0"/>
          <w:numId w:val="169"/>
        </w:numPr>
        <w:spacing w:line="240" w:lineRule="auto"/>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0E2E06">
      <w:pPr>
        <w:pStyle w:val="afffb"/>
        <w:spacing w:line="240" w:lineRule="auto"/>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0E2E06">
      <w:pPr>
        <w:pStyle w:val="afffb"/>
        <w:spacing w:line="240" w:lineRule="auto"/>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0E2E06">
      <w:pPr>
        <w:pStyle w:val="afffb"/>
        <w:spacing w:line="240" w:lineRule="auto"/>
        <w:ind w:firstLine="709"/>
      </w:pPr>
      <w:r w:rsidRPr="0074495D">
        <w:t xml:space="preserve">Наиболее адекватными формами оценки </w:t>
      </w:r>
    </w:p>
    <w:p w:rsidR="002F5340" w:rsidRPr="0074495D" w:rsidRDefault="002F5340" w:rsidP="0083037A">
      <w:pPr>
        <w:pStyle w:val="afffb"/>
        <w:numPr>
          <w:ilvl w:val="0"/>
          <w:numId w:val="175"/>
        </w:numPr>
        <w:tabs>
          <w:tab w:val="left" w:pos="1134"/>
        </w:tabs>
        <w:spacing w:line="240" w:lineRule="auto"/>
        <w:ind w:left="0" w:firstLine="709"/>
      </w:pPr>
      <w:r w:rsidRPr="0074495D">
        <w:t>читательской грамотности служит письменная работа на межпредметной основе;</w:t>
      </w:r>
    </w:p>
    <w:p w:rsidR="002F5340" w:rsidRPr="0074495D" w:rsidRDefault="002F5340" w:rsidP="0083037A">
      <w:pPr>
        <w:pStyle w:val="afffb"/>
        <w:numPr>
          <w:ilvl w:val="0"/>
          <w:numId w:val="175"/>
        </w:numPr>
        <w:tabs>
          <w:tab w:val="left" w:pos="1134"/>
        </w:tabs>
        <w:spacing w:line="240" w:lineRule="auto"/>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3037A">
      <w:pPr>
        <w:pStyle w:val="afffb"/>
        <w:numPr>
          <w:ilvl w:val="0"/>
          <w:numId w:val="175"/>
        </w:numPr>
        <w:tabs>
          <w:tab w:val="left" w:pos="1134"/>
        </w:tabs>
        <w:spacing w:line="240" w:lineRule="auto"/>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0E2E06">
      <w:pPr>
        <w:pStyle w:val="afffb"/>
        <w:spacing w:line="240" w:lineRule="auto"/>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0E2E06">
      <w:pPr>
        <w:pStyle w:val="afffb"/>
        <w:spacing w:line="240" w:lineRule="auto"/>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0E2E06">
      <w:pPr>
        <w:pStyle w:val="afffb"/>
        <w:spacing w:line="240" w:lineRule="auto"/>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0E2E06">
      <w:pPr>
        <w:pStyle w:val="afffb"/>
        <w:spacing w:line="240" w:lineRule="auto"/>
        <w:ind w:firstLine="709"/>
      </w:pPr>
      <w:r w:rsidRPr="0074495D">
        <w:t>Результатом (продуктом) проектной деятельности может быть любая из следующих работ:</w:t>
      </w:r>
    </w:p>
    <w:p w:rsidR="002F5340" w:rsidRPr="0074495D" w:rsidRDefault="002F5340" w:rsidP="000E2E06">
      <w:pPr>
        <w:pStyle w:val="afffb"/>
        <w:spacing w:line="240" w:lineRule="auto"/>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0E2E06">
      <w:pPr>
        <w:pStyle w:val="afffb"/>
        <w:spacing w:line="240" w:lineRule="auto"/>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0E2E06">
      <w:pPr>
        <w:pStyle w:val="afffb"/>
        <w:spacing w:line="240" w:lineRule="auto"/>
        <w:ind w:firstLine="709"/>
      </w:pPr>
      <w:r w:rsidRPr="0074495D">
        <w:t>в) материальный объект, макет, иное конструкторское изделие;</w:t>
      </w:r>
    </w:p>
    <w:p w:rsidR="002F5340" w:rsidRPr="0074495D" w:rsidRDefault="002F5340" w:rsidP="000E2E06">
      <w:pPr>
        <w:pStyle w:val="afffb"/>
        <w:spacing w:line="240" w:lineRule="auto"/>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0E2E06">
      <w:pPr>
        <w:pStyle w:val="afffb"/>
        <w:spacing w:line="240" w:lineRule="auto"/>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0E2E06">
      <w:pPr>
        <w:pStyle w:val="afffb"/>
        <w:spacing w:line="240" w:lineRule="auto"/>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0E2E06">
      <w:pPr>
        <w:pStyle w:val="afffb"/>
        <w:spacing w:line="240" w:lineRule="auto"/>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0E2E06">
      <w:pPr>
        <w:pStyle w:val="afffb"/>
        <w:spacing w:line="240" w:lineRule="auto"/>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0E2E06">
      <w:pPr>
        <w:pStyle w:val="affa"/>
        <w:spacing w:before="0" w:after="0" w:line="240" w:lineRule="auto"/>
        <w:ind w:left="0" w:right="0" w:firstLine="709"/>
        <w:rPr>
          <w:rFonts w:ascii="Times New Roman" w:hAnsi="Times New Roman"/>
          <w:color w:val="auto"/>
          <w:sz w:val="28"/>
          <w:szCs w:val="28"/>
        </w:rPr>
      </w:pP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0E2E06">
      <w:pPr>
        <w:pStyle w:val="afffb"/>
        <w:spacing w:line="240" w:lineRule="auto"/>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0E2E06">
      <w:pPr>
        <w:pStyle w:val="afffb"/>
        <w:spacing w:line="240" w:lineRule="auto"/>
        <w:ind w:firstLine="709"/>
      </w:pPr>
      <w:r w:rsidRPr="0074495D">
        <w:t>Формирование этих результатов обеспечивается каждым учебным предметом.</w:t>
      </w:r>
    </w:p>
    <w:p w:rsidR="002F5340" w:rsidRPr="0074495D" w:rsidRDefault="002F5340" w:rsidP="000E2E06">
      <w:pPr>
        <w:pStyle w:val="afffb"/>
        <w:spacing w:line="240" w:lineRule="auto"/>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0E2E06">
      <w:pPr>
        <w:pStyle w:val="afffb"/>
        <w:spacing w:line="240" w:lineRule="auto"/>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0E2E06">
      <w:pPr>
        <w:pStyle w:val="afffb"/>
        <w:spacing w:line="240" w:lineRule="auto"/>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0E2E06">
      <w:pPr>
        <w:pStyle w:val="a9"/>
        <w:ind w:left="426" w:firstLine="709"/>
        <w:jc w:val="both"/>
        <w:rPr>
          <w:rFonts w:ascii="Times New Roman" w:hAnsi="Times New Roman"/>
          <w:bCs/>
          <w:sz w:val="28"/>
          <w:szCs w:val="28"/>
        </w:rPr>
      </w:pPr>
    </w:p>
    <w:p w:rsidR="002F5340" w:rsidRPr="0074495D" w:rsidRDefault="002F5340" w:rsidP="000E2E06">
      <w:pPr>
        <w:pStyle w:val="afffb"/>
        <w:spacing w:line="240" w:lineRule="auto"/>
        <w:ind w:firstLine="709"/>
        <w:rPr>
          <w:b/>
        </w:rPr>
      </w:pPr>
      <w:r w:rsidRPr="0074495D">
        <w:rPr>
          <w:b/>
        </w:rPr>
        <w:t>1.3.3. Организация и содержание оценочных процедур</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4"/>
        </w:rPr>
        <w:footnoteReference w:id="11"/>
      </w:r>
      <w:r w:rsidRPr="0074495D">
        <w:rPr>
          <w:rStyle w:val="dash041e0431044b0447043d044b0439char1"/>
          <w:sz w:val="28"/>
          <w:szCs w:val="28"/>
        </w:rPr>
        <w:t>.</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0E2E06">
      <w:pPr>
        <w:pStyle w:val="afffb"/>
        <w:spacing w:line="240" w:lineRule="auto"/>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3037A">
      <w:pPr>
        <w:pStyle w:val="afffb"/>
        <w:numPr>
          <w:ilvl w:val="0"/>
          <w:numId w:val="176"/>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3037A">
      <w:pPr>
        <w:pStyle w:val="afffb"/>
        <w:numPr>
          <w:ilvl w:val="0"/>
          <w:numId w:val="176"/>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3037A">
      <w:pPr>
        <w:pStyle w:val="afffb"/>
        <w:numPr>
          <w:ilvl w:val="0"/>
          <w:numId w:val="176"/>
        </w:numPr>
        <w:spacing w:line="240" w:lineRule="auto"/>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0E2E06">
      <w:pPr>
        <w:pStyle w:val="afffb"/>
        <w:spacing w:line="240" w:lineRule="auto"/>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0E2E06">
      <w:pPr>
        <w:pStyle w:val="afffb"/>
        <w:spacing w:line="240" w:lineRule="auto"/>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0E2E06">
      <w:pPr>
        <w:pStyle w:val="afffb"/>
        <w:spacing w:line="240" w:lineRule="auto"/>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0E2E06">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4"/>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0E2E06">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0E2E06">
      <w:pPr>
        <w:pStyle w:val="afffb"/>
        <w:spacing w:line="240" w:lineRule="auto"/>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0E2E06">
      <w:pPr>
        <w:pStyle w:val="afffb"/>
        <w:spacing w:line="240" w:lineRule="auto"/>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0E2E06">
      <w:pPr>
        <w:pStyle w:val="afffb"/>
        <w:spacing w:line="240" w:lineRule="auto"/>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3037A">
      <w:pPr>
        <w:pStyle w:val="a9"/>
        <w:numPr>
          <w:ilvl w:val="0"/>
          <w:numId w:val="178"/>
        </w:numPr>
        <w:tabs>
          <w:tab w:val="left" w:pos="993"/>
        </w:tabs>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3037A">
      <w:pPr>
        <w:pStyle w:val="a9"/>
        <w:numPr>
          <w:ilvl w:val="0"/>
          <w:numId w:val="178"/>
        </w:numPr>
        <w:tabs>
          <w:tab w:val="left" w:pos="993"/>
        </w:tabs>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D1B5E" w:rsidRPr="0074495D" w:rsidRDefault="00CD1B5E" w:rsidP="000E2E06">
      <w:pPr>
        <w:spacing w:after="0" w:line="240" w:lineRule="auto"/>
        <w:ind w:firstLine="709"/>
        <w:jc w:val="both"/>
        <w:rPr>
          <w:rStyle w:val="dash041e0431044b0447043d044b0439char1"/>
          <w:sz w:val="28"/>
          <w:szCs w:val="28"/>
        </w:rPr>
      </w:pPr>
    </w:p>
    <w:p w:rsidR="00CB2E36" w:rsidRPr="00E32E78" w:rsidRDefault="00B540EE" w:rsidP="000E2E06">
      <w:pPr>
        <w:pStyle w:val="1"/>
        <w:numPr>
          <w:ilvl w:val="0"/>
          <w:numId w:val="62"/>
        </w:numPr>
        <w:spacing w:before="0" w:line="240" w:lineRule="auto"/>
        <w:jc w:val="center"/>
        <w:rPr>
          <w:rFonts w:ascii="Times New Roman" w:hAnsi="Times New Roman"/>
          <w:b/>
          <w:color w:val="auto"/>
          <w:szCs w:val="28"/>
        </w:rPr>
      </w:pPr>
      <w:bookmarkStart w:id="98" w:name="_Toc409691656"/>
      <w:bookmarkStart w:id="99" w:name="_Toc410653980"/>
      <w:bookmarkStart w:id="100" w:name="_Toc414553166"/>
      <w:r w:rsidRPr="00E32E78">
        <w:rPr>
          <w:rFonts w:ascii="Times New Roman" w:hAnsi="Times New Roman"/>
          <w:b/>
          <w:color w:val="auto"/>
          <w:szCs w:val="28"/>
        </w:rPr>
        <w:t>Содержательный раздел</w:t>
      </w:r>
      <w:bookmarkEnd w:id="98"/>
      <w:r w:rsidR="0081481A" w:rsidRPr="00E32E78">
        <w:rPr>
          <w:rFonts w:ascii="Times New Roman" w:hAnsi="Times New Roman"/>
          <w:b/>
          <w:color w:val="auto"/>
          <w:szCs w:val="28"/>
        </w:rPr>
        <w:t xml:space="preserve"> </w:t>
      </w:r>
      <w:bookmarkEnd w:id="99"/>
      <w:bookmarkEnd w:id="100"/>
    </w:p>
    <w:p w:rsidR="00B540EE" w:rsidRPr="0074495D" w:rsidRDefault="001E2A07" w:rsidP="000E2E06">
      <w:pPr>
        <w:pStyle w:val="2"/>
        <w:spacing w:line="240" w:lineRule="auto"/>
      </w:pPr>
      <w:bookmarkStart w:id="101" w:name="_Toc406059004"/>
      <w:bookmarkStart w:id="102" w:name="_Toc409691657"/>
      <w:bookmarkStart w:id="103" w:name="_Toc410653981"/>
      <w:bookmarkStart w:id="104"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4"/>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715FA7"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025D75"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rsidP="000E2E06">
      <w:pPr>
        <w:pStyle w:val="a7"/>
        <w:widowControl w:val="0"/>
        <w:tabs>
          <w:tab w:val="left" w:pos="567"/>
        </w:tabs>
        <w:spacing w:before="0" w:beforeAutospacing="0" w:after="0" w:afterAutospacing="0"/>
        <w:ind w:firstLine="709"/>
        <w:jc w:val="center"/>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Pr="0074495D"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0E2E06">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0E2E06">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rsidP="000E2E06">
      <w:pPr>
        <w:pStyle w:val="a7"/>
        <w:widowControl w:val="0"/>
        <w:tabs>
          <w:tab w:val="left" w:pos="567"/>
        </w:tabs>
        <w:spacing w:before="0" w:beforeAutospacing="0" w:after="0" w:afterAutospacing="0"/>
        <w:ind w:firstLine="709"/>
        <w:jc w:val="center"/>
        <w:rPr>
          <w:rFonts w:ascii="Times New Roman" w:hAnsi="Times New Roman"/>
          <w:sz w:val="28"/>
          <w:szCs w:val="28"/>
        </w:rPr>
      </w:pPr>
    </w:p>
    <w:p w:rsidR="00C66CE5"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0E2E06">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0E2E06">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0E2E06">
      <w:pPr>
        <w:pStyle w:val="a7"/>
        <w:widowControl w:val="0"/>
        <w:tabs>
          <w:tab w:val="left" w:pos="567"/>
        </w:tabs>
        <w:spacing w:before="0" w:beforeAutospacing="0" w:after="0" w:afterAutospacing="0"/>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0E2E06">
      <w:pPr>
        <w:pStyle w:val="2"/>
        <w:tabs>
          <w:tab w:val="left" w:pos="567"/>
        </w:tabs>
        <w:spacing w:line="240" w:lineRule="auto"/>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0E2E06">
      <w:pPr>
        <w:pStyle w:val="2"/>
        <w:tabs>
          <w:tab w:val="left" w:pos="567"/>
        </w:tabs>
        <w:spacing w:line="240" w:lineRule="auto"/>
        <w:ind w:firstLine="0"/>
      </w:pPr>
      <w:bookmarkStart w:id="114" w:name="_Toc405145663"/>
      <w:bookmarkStart w:id="115" w:name="_Toc406059006"/>
      <w:bookmarkStart w:id="116" w:name="_Toc409682185"/>
      <w:bookmarkStart w:id="117" w:name="_Toc409691659"/>
      <w:bookmarkStart w:id="118" w:name="_Toc410653983"/>
      <w:bookmarkStart w:id="119" w:name="_Toc410702987"/>
      <w:r w:rsidRPr="0074495D">
        <w:rPr>
          <w:b w:val="0"/>
        </w:rPr>
        <w:tab/>
      </w:r>
      <w:bookmarkStart w:id="120" w:name="_Toc284662743"/>
      <w:bookmarkStart w:id="121" w:name="_Toc284663369"/>
      <w:bookmarkStart w:id="122"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0E2E06">
      <w:pPr>
        <w:pStyle w:val="2"/>
        <w:tabs>
          <w:tab w:val="left" w:pos="567"/>
        </w:tabs>
        <w:spacing w:line="240" w:lineRule="auto"/>
        <w:ind w:firstLine="0"/>
      </w:pPr>
      <w:bookmarkStart w:id="123" w:name="_Toc405145664"/>
      <w:bookmarkStart w:id="124" w:name="_Toc406059007"/>
      <w:bookmarkStart w:id="125" w:name="_Toc409682186"/>
      <w:bookmarkStart w:id="126" w:name="_Toc409691660"/>
      <w:bookmarkStart w:id="127" w:name="_Toc410653984"/>
      <w:bookmarkStart w:id="128" w:name="_Toc410702988"/>
      <w:r w:rsidRPr="0074495D">
        <w:rPr>
          <w:b w:val="0"/>
        </w:rPr>
        <w:tab/>
      </w:r>
      <w:bookmarkStart w:id="129" w:name="_Toc284662744"/>
      <w:bookmarkStart w:id="130" w:name="_Toc284663370"/>
      <w:bookmarkStart w:id="131"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0E2E06">
      <w:pPr>
        <w:pStyle w:val="2"/>
        <w:tabs>
          <w:tab w:val="left" w:pos="567"/>
        </w:tabs>
        <w:spacing w:line="240" w:lineRule="auto"/>
        <w:ind w:firstLine="0"/>
      </w:pPr>
      <w:bookmarkStart w:id="132" w:name="_Toc405145665"/>
      <w:bookmarkStart w:id="133" w:name="_Toc406059008"/>
      <w:bookmarkStart w:id="134" w:name="_Toc409682187"/>
      <w:bookmarkStart w:id="135" w:name="_Toc409691661"/>
      <w:bookmarkStart w:id="136" w:name="_Toc410653985"/>
      <w:bookmarkStart w:id="137" w:name="_Toc410702989"/>
      <w:r w:rsidRPr="0074495D">
        <w:rPr>
          <w:b w:val="0"/>
        </w:rPr>
        <w:tab/>
      </w:r>
      <w:bookmarkStart w:id="138" w:name="_Toc284662745"/>
      <w:bookmarkStart w:id="139" w:name="_Toc284663371"/>
      <w:bookmarkStart w:id="140"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0E2E06">
      <w:pPr>
        <w:pStyle w:val="2"/>
        <w:tabs>
          <w:tab w:val="left" w:pos="567"/>
        </w:tabs>
        <w:spacing w:line="240" w:lineRule="auto"/>
        <w:ind w:firstLine="0"/>
      </w:pPr>
      <w:bookmarkStart w:id="141" w:name="_Toc405145666"/>
      <w:bookmarkStart w:id="142" w:name="_Toc406059009"/>
      <w:bookmarkStart w:id="143" w:name="_Toc409682188"/>
      <w:bookmarkStart w:id="144" w:name="_Toc409691662"/>
      <w:bookmarkStart w:id="145" w:name="_Toc410653986"/>
      <w:bookmarkStart w:id="146" w:name="_Toc410702990"/>
      <w:r w:rsidRPr="0074495D">
        <w:rPr>
          <w:b w:val="0"/>
        </w:rPr>
        <w:tab/>
      </w:r>
      <w:bookmarkStart w:id="147" w:name="_Toc284662746"/>
      <w:bookmarkStart w:id="148" w:name="_Toc284663372"/>
      <w:bookmarkStart w:id="149"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0E2E06">
      <w:pPr>
        <w:pStyle w:val="2"/>
        <w:tabs>
          <w:tab w:val="left" w:pos="567"/>
        </w:tabs>
        <w:spacing w:line="240" w:lineRule="auto"/>
        <w:ind w:firstLine="0"/>
      </w:pPr>
      <w:bookmarkStart w:id="150" w:name="_Toc405145667"/>
      <w:bookmarkStart w:id="151" w:name="_Toc406059010"/>
      <w:bookmarkStart w:id="152" w:name="_Toc409682189"/>
      <w:bookmarkStart w:id="153" w:name="_Toc409691663"/>
      <w:bookmarkStart w:id="154" w:name="_Toc410653987"/>
      <w:bookmarkStart w:id="155" w:name="_Toc410702991"/>
      <w:r w:rsidRPr="0074495D">
        <w:rPr>
          <w:b w:val="0"/>
        </w:rPr>
        <w:tab/>
      </w:r>
      <w:bookmarkStart w:id="156" w:name="_Toc284662747"/>
      <w:bookmarkStart w:id="157" w:name="_Toc284663373"/>
      <w:bookmarkStart w:id="158"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0E2E06">
      <w:pPr>
        <w:pStyle w:val="2"/>
        <w:tabs>
          <w:tab w:val="left" w:pos="567"/>
        </w:tabs>
        <w:spacing w:line="240" w:lineRule="auto"/>
        <w:ind w:firstLine="0"/>
      </w:pPr>
      <w:bookmarkStart w:id="159" w:name="_Toc405145668"/>
      <w:bookmarkStart w:id="160" w:name="_Toc406059011"/>
      <w:bookmarkStart w:id="161" w:name="_Toc409682190"/>
      <w:bookmarkStart w:id="162" w:name="_Toc409691664"/>
      <w:bookmarkStart w:id="163" w:name="_Toc410653988"/>
      <w:bookmarkStart w:id="164" w:name="_Toc410702992"/>
      <w:r w:rsidRPr="0074495D">
        <w:rPr>
          <w:b w:val="0"/>
        </w:rPr>
        <w:tab/>
      </w:r>
      <w:bookmarkStart w:id="165" w:name="_Toc284662748"/>
      <w:bookmarkStart w:id="166" w:name="_Toc284663374"/>
      <w:bookmarkStart w:id="167"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0E2E06">
      <w:pPr>
        <w:pStyle w:val="2"/>
        <w:tabs>
          <w:tab w:val="left" w:pos="567"/>
        </w:tabs>
        <w:spacing w:line="240" w:lineRule="auto"/>
        <w:ind w:firstLine="0"/>
      </w:pPr>
      <w:bookmarkStart w:id="168" w:name="_Toc405145669"/>
      <w:bookmarkStart w:id="169" w:name="_Toc406059012"/>
      <w:bookmarkStart w:id="170" w:name="_Toc409682191"/>
      <w:bookmarkStart w:id="171" w:name="_Toc409691665"/>
      <w:bookmarkStart w:id="172" w:name="_Toc410653989"/>
      <w:bookmarkStart w:id="173" w:name="_Toc410702993"/>
      <w:r w:rsidRPr="0074495D">
        <w:rPr>
          <w:b w:val="0"/>
        </w:rPr>
        <w:tab/>
      </w:r>
      <w:bookmarkStart w:id="174" w:name="_Toc284662749"/>
      <w:bookmarkStart w:id="175" w:name="_Toc284663375"/>
      <w:bookmarkStart w:id="176"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0E2E06">
      <w:pPr>
        <w:pStyle w:val="2"/>
        <w:tabs>
          <w:tab w:val="left" w:pos="567"/>
        </w:tabs>
        <w:spacing w:line="240" w:lineRule="auto"/>
        <w:ind w:firstLine="0"/>
      </w:pPr>
      <w:bookmarkStart w:id="177" w:name="_Toc405145670"/>
      <w:bookmarkStart w:id="178" w:name="_Toc406059013"/>
      <w:bookmarkStart w:id="179" w:name="_Toc409682192"/>
      <w:bookmarkStart w:id="180" w:name="_Toc409691666"/>
      <w:bookmarkStart w:id="181" w:name="_Toc410653990"/>
      <w:bookmarkStart w:id="182" w:name="_Toc410702994"/>
      <w:r w:rsidRPr="0074495D">
        <w:rPr>
          <w:b w:val="0"/>
        </w:rPr>
        <w:tab/>
      </w:r>
      <w:bookmarkStart w:id="183" w:name="_Toc284662750"/>
      <w:bookmarkStart w:id="184" w:name="_Toc284663376"/>
      <w:bookmarkStart w:id="185"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0E2E06">
      <w:pPr>
        <w:pStyle w:val="2"/>
        <w:tabs>
          <w:tab w:val="left" w:pos="567"/>
        </w:tabs>
        <w:spacing w:line="240" w:lineRule="auto"/>
        <w:ind w:firstLine="0"/>
      </w:pPr>
      <w:bookmarkStart w:id="186" w:name="_Toc405145671"/>
      <w:bookmarkStart w:id="187" w:name="_Toc406059014"/>
      <w:bookmarkStart w:id="188" w:name="_Toc409682193"/>
      <w:bookmarkStart w:id="189" w:name="_Toc409691667"/>
      <w:bookmarkStart w:id="190" w:name="_Toc410653991"/>
      <w:bookmarkStart w:id="191" w:name="_Toc410702995"/>
      <w:r w:rsidRPr="0074495D">
        <w:rPr>
          <w:b w:val="0"/>
        </w:rPr>
        <w:tab/>
      </w:r>
      <w:bookmarkStart w:id="192" w:name="_Toc284662751"/>
      <w:bookmarkStart w:id="193" w:name="_Toc284663377"/>
      <w:bookmarkStart w:id="194"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0E2E06">
      <w:pPr>
        <w:pStyle w:val="a7"/>
        <w:widowControl w:val="0"/>
        <w:tabs>
          <w:tab w:val="left" w:pos="993"/>
        </w:tabs>
        <w:spacing w:before="0" w:beforeAutospacing="0" w:after="0" w:afterAutospacing="0"/>
        <w:ind w:firstLine="709"/>
        <w:jc w:val="both"/>
        <w:textAlignment w:val="baseline"/>
        <w:rPr>
          <w:rFonts w:ascii="Times New Roman" w:hAnsi="Times New Roman"/>
          <w:sz w:val="28"/>
          <w:szCs w:val="28"/>
        </w:rPr>
      </w:pPr>
    </w:p>
    <w:p w:rsidR="00B540EE" w:rsidRPr="0074495D" w:rsidRDefault="00667803" w:rsidP="000E2E06">
      <w:pPr>
        <w:pStyle w:val="a7"/>
        <w:widowControl w:val="0"/>
        <w:tabs>
          <w:tab w:val="left" w:pos="993"/>
        </w:tabs>
        <w:spacing w:before="0" w:beforeAutospacing="0" w:after="0" w:afterAutospacing="0"/>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66CE5" w:rsidRPr="0074495D" w:rsidRDefault="00667803" w:rsidP="000E2E06">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0E2E06">
      <w:pPr>
        <w:pStyle w:val="a7"/>
        <w:widowControl w:val="0"/>
        <w:tabs>
          <w:tab w:val="left" w:pos="567"/>
        </w:tabs>
        <w:spacing w:before="0" w:beforeAutospacing="0" w:after="0" w:afterAutospacing="0"/>
        <w:rPr>
          <w:rFonts w:ascii="Times New Roman" w:hAnsi="Times New Roman"/>
          <w:b/>
          <w:sz w:val="28"/>
          <w:szCs w:val="28"/>
        </w:rPr>
      </w:pPr>
    </w:p>
    <w:p w:rsidR="00B540EE" w:rsidRPr="0074495D" w:rsidRDefault="00667803" w:rsidP="000E2E06">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rsidP="000E2E06">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rsidP="000E2E06">
      <w:pPr>
        <w:pStyle w:val="3"/>
        <w:spacing w:before="0" w:beforeAutospacing="0" w:after="0" w:afterAutospacing="0"/>
        <w:ind w:firstLine="709"/>
        <w:rPr>
          <w:b w:val="0"/>
          <w:i/>
          <w:szCs w:val="28"/>
        </w:rPr>
      </w:pPr>
      <w:bookmarkStart w:id="195" w:name="_Toc406059015"/>
    </w:p>
    <w:p w:rsidR="00B540EE" w:rsidRPr="0074495D" w:rsidRDefault="00140CF3" w:rsidP="000E2E06">
      <w:pPr>
        <w:pStyle w:val="2"/>
        <w:spacing w:line="240" w:lineRule="auto"/>
      </w:pPr>
      <w:bookmarkStart w:id="196" w:name="_Toc409691668"/>
      <w:bookmarkStart w:id="197" w:name="_Toc410653992"/>
      <w:bookmarkStart w:id="198" w:name="_Toc414553178"/>
      <w:r w:rsidRPr="0074495D">
        <w:t xml:space="preserve">2.2. </w:t>
      </w:r>
      <w:r w:rsidR="00B540EE" w:rsidRPr="0074495D">
        <w:t>Примерные программы учебных предметов, курсов</w:t>
      </w:r>
      <w:bookmarkEnd w:id="195"/>
      <w:bookmarkEnd w:id="196"/>
      <w:bookmarkEnd w:id="197"/>
      <w:bookmarkEnd w:id="198"/>
    </w:p>
    <w:p w:rsidR="00140CF3" w:rsidRPr="0074495D" w:rsidRDefault="00533ABE" w:rsidP="000E2E06">
      <w:pPr>
        <w:pStyle w:val="2"/>
        <w:spacing w:line="240" w:lineRule="auto"/>
        <w:rPr>
          <w:b w:val="0"/>
        </w:rPr>
      </w:pPr>
      <w:bookmarkStart w:id="199" w:name="_Toc414553179"/>
      <w:r w:rsidRPr="0074495D">
        <w:t>2.2.1 Общие положения</w:t>
      </w:r>
      <w:bookmarkEnd w:id="199"/>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0E2E06">
      <w:pPr>
        <w:spacing w:line="24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0E2E06">
      <w:pPr>
        <w:pStyle w:val="2"/>
        <w:spacing w:line="240" w:lineRule="auto"/>
      </w:pPr>
    </w:p>
    <w:p w:rsidR="00140CF3" w:rsidRPr="0074495D" w:rsidRDefault="00140CF3" w:rsidP="000E2E06">
      <w:pPr>
        <w:pStyle w:val="2"/>
        <w:spacing w:line="240" w:lineRule="auto"/>
      </w:pPr>
      <w:bookmarkStart w:id="200" w:name="_Toc410653993"/>
      <w:bookmarkStart w:id="201"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0"/>
      <w:bookmarkEnd w:id="201"/>
    </w:p>
    <w:p w:rsidR="00B540EE" w:rsidRPr="0074495D" w:rsidRDefault="0048158A" w:rsidP="000E2E06">
      <w:pPr>
        <w:pStyle w:val="4"/>
        <w:spacing w:line="240" w:lineRule="auto"/>
      </w:pPr>
      <w:bookmarkStart w:id="202" w:name="_Toc409691669"/>
      <w:bookmarkStart w:id="203" w:name="_Toc410653994"/>
      <w:bookmarkStart w:id="204" w:name="_Toc414553181"/>
      <w:r w:rsidRPr="0074495D">
        <w:t xml:space="preserve">2.2.2.1. </w:t>
      </w:r>
      <w:r w:rsidR="00B540EE" w:rsidRPr="0074495D">
        <w:t>Русский язык</w:t>
      </w:r>
      <w:bookmarkEnd w:id="202"/>
      <w:bookmarkEnd w:id="203"/>
      <w:bookmarkEnd w:id="204"/>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0E2E06">
      <w:pPr>
        <w:pStyle w:val="a9"/>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0E2E06">
      <w:pPr>
        <w:pStyle w:val="2"/>
        <w:spacing w:line="240" w:lineRule="auto"/>
      </w:pPr>
      <w:bookmarkStart w:id="205" w:name="_Toc287934280"/>
      <w:bookmarkStart w:id="206" w:name="_Toc414553182"/>
      <w:r w:rsidRPr="0074495D">
        <w:t>Речь. Речевая деятельность</w:t>
      </w:r>
      <w:bookmarkEnd w:id="205"/>
      <w:bookmarkEnd w:id="206"/>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0E2E06">
      <w:pPr>
        <w:pStyle w:val="3"/>
        <w:spacing w:before="0" w:beforeAutospacing="0" w:after="0" w:afterAutospacing="0"/>
        <w:rPr>
          <w:b w:val="0"/>
          <w:szCs w:val="28"/>
        </w:rPr>
      </w:pPr>
      <w:bookmarkStart w:id="207" w:name="_Toc287934281"/>
      <w:bookmarkStart w:id="208" w:name="_Toc414553183"/>
      <w:r w:rsidRPr="0074495D">
        <w:rPr>
          <w:szCs w:val="28"/>
        </w:rPr>
        <w:t>Культура речи</w:t>
      </w:r>
      <w:bookmarkEnd w:id="207"/>
      <w:bookmarkEnd w:id="208"/>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0E2E06">
      <w:pPr>
        <w:pStyle w:val="2"/>
        <w:spacing w:line="240" w:lineRule="auto"/>
      </w:pPr>
      <w:bookmarkStart w:id="209" w:name="_Toc287934282"/>
      <w:bookmarkStart w:id="210" w:name="_Toc414553184"/>
      <w:r w:rsidRPr="0074495D">
        <w:t>Общие сведения о языке. Основные разделы науки о языке</w:t>
      </w:r>
      <w:bookmarkEnd w:id="209"/>
      <w:bookmarkEnd w:id="210"/>
    </w:p>
    <w:p w:rsidR="008E7CA7" w:rsidRPr="0074495D" w:rsidRDefault="008E7CA7" w:rsidP="000E2E06">
      <w:pPr>
        <w:pStyle w:val="3"/>
        <w:spacing w:before="0" w:beforeAutospacing="0" w:after="0" w:afterAutospacing="0"/>
        <w:ind w:firstLine="708"/>
        <w:rPr>
          <w:szCs w:val="28"/>
        </w:rPr>
      </w:pPr>
      <w:bookmarkStart w:id="211" w:name="_Toc287934283"/>
      <w:bookmarkStart w:id="212" w:name="_Toc414553185"/>
      <w:r w:rsidRPr="0074495D">
        <w:rPr>
          <w:szCs w:val="28"/>
        </w:rPr>
        <w:t>Общие сведения о языке</w:t>
      </w:r>
      <w:bookmarkEnd w:id="211"/>
      <w:bookmarkEnd w:id="212"/>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0E2E06">
      <w:pPr>
        <w:pStyle w:val="3"/>
        <w:spacing w:before="0" w:beforeAutospacing="0" w:after="0" w:afterAutospacing="0"/>
        <w:ind w:firstLine="708"/>
        <w:rPr>
          <w:szCs w:val="28"/>
        </w:rPr>
      </w:pPr>
      <w:bookmarkStart w:id="213" w:name="_Toc287934284"/>
      <w:bookmarkStart w:id="214" w:name="_Toc414553186"/>
      <w:r w:rsidRPr="0074495D">
        <w:rPr>
          <w:szCs w:val="28"/>
        </w:rPr>
        <w:t>Фонетика, орфоэпия и графика</w:t>
      </w:r>
      <w:bookmarkEnd w:id="213"/>
      <w:bookmarkEnd w:id="214"/>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0E2E06">
      <w:pPr>
        <w:pStyle w:val="3"/>
        <w:spacing w:before="0" w:beforeAutospacing="0" w:after="0" w:afterAutospacing="0"/>
        <w:ind w:firstLine="708"/>
        <w:rPr>
          <w:szCs w:val="28"/>
        </w:rPr>
      </w:pPr>
      <w:bookmarkStart w:id="215" w:name="_Toc287934285"/>
      <w:bookmarkStart w:id="216" w:name="_Toc414553187"/>
      <w:r w:rsidRPr="0074495D">
        <w:rPr>
          <w:szCs w:val="28"/>
        </w:rPr>
        <w:t>Морфемика и словообразование</w:t>
      </w:r>
      <w:bookmarkEnd w:id="215"/>
      <w:bookmarkEnd w:id="216"/>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0E2E06">
      <w:pPr>
        <w:pStyle w:val="3"/>
        <w:spacing w:before="0" w:beforeAutospacing="0" w:after="0" w:afterAutospacing="0"/>
        <w:ind w:firstLine="708"/>
        <w:rPr>
          <w:szCs w:val="28"/>
        </w:rPr>
      </w:pPr>
      <w:bookmarkStart w:id="217" w:name="_Toc287934286"/>
      <w:bookmarkStart w:id="218" w:name="_Toc414553188"/>
      <w:r w:rsidRPr="0074495D">
        <w:rPr>
          <w:szCs w:val="28"/>
        </w:rPr>
        <w:t>Лексикология и фразеология</w:t>
      </w:r>
      <w:bookmarkEnd w:id="217"/>
      <w:bookmarkEnd w:id="218"/>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0E2E06">
      <w:pPr>
        <w:pStyle w:val="3"/>
        <w:spacing w:before="0" w:beforeAutospacing="0" w:after="0" w:afterAutospacing="0"/>
        <w:ind w:firstLine="708"/>
        <w:rPr>
          <w:szCs w:val="28"/>
        </w:rPr>
      </w:pPr>
      <w:bookmarkStart w:id="219" w:name="_Toc287934287"/>
      <w:bookmarkStart w:id="220" w:name="_Toc414553189"/>
      <w:r w:rsidRPr="0074495D">
        <w:rPr>
          <w:szCs w:val="28"/>
        </w:rPr>
        <w:t>Морфология</w:t>
      </w:r>
      <w:bookmarkEnd w:id="219"/>
      <w:bookmarkEnd w:id="220"/>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0E2E06">
      <w:pPr>
        <w:pStyle w:val="3"/>
        <w:spacing w:before="0" w:beforeAutospacing="0" w:after="0" w:afterAutospacing="0"/>
        <w:ind w:firstLine="708"/>
        <w:rPr>
          <w:szCs w:val="28"/>
        </w:rPr>
      </w:pPr>
      <w:bookmarkStart w:id="221" w:name="_Toc287934288"/>
      <w:bookmarkStart w:id="222" w:name="_Toc414553190"/>
      <w:r w:rsidRPr="0074495D">
        <w:rPr>
          <w:szCs w:val="28"/>
        </w:rPr>
        <w:t>Синтаксис</w:t>
      </w:r>
      <w:bookmarkEnd w:id="221"/>
      <w:bookmarkEnd w:id="222"/>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0E2E06">
      <w:pPr>
        <w:pStyle w:val="3"/>
        <w:spacing w:before="0" w:beforeAutospacing="0" w:after="0" w:afterAutospacing="0"/>
        <w:ind w:firstLine="708"/>
        <w:rPr>
          <w:szCs w:val="28"/>
        </w:rPr>
      </w:pPr>
      <w:bookmarkStart w:id="223" w:name="_Toc287934289"/>
      <w:bookmarkStart w:id="224" w:name="_Toc414553191"/>
      <w:r w:rsidRPr="0074495D">
        <w:rPr>
          <w:szCs w:val="28"/>
        </w:rPr>
        <w:t>Правописание: орфография и пунктуация</w:t>
      </w:r>
      <w:bookmarkEnd w:id="223"/>
      <w:bookmarkEnd w:id="224"/>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48158A" w:rsidP="000E2E06">
      <w:pPr>
        <w:pStyle w:val="3"/>
        <w:spacing w:before="0" w:beforeAutospacing="0" w:after="0" w:afterAutospacing="0"/>
        <w:ind w:firstLine="709"/>
        <w:rPr>
          <w:szCs w:val="28"/>
        </w:rPr>
      </w:pPr>
      <w:bookmarkStart w:id="225" w:name="_Toc409691670"/>
      <w:bookmarkStart w:id="226" w:name="_Toc410653995"/>
      <w:bookmarkStart w:id="227" w:name="_Toc414553192"/>
      <w:r w:rsidRPr="0074495D">
        <w:rPr>
          <w:szCs w:val="28"/>
        </w:rPr>
        <w:t xml:space="preserve">2.2.2.2. </w:t>
      </w:r>
      <w:r w:rsidR="00B540EE" w:rsidRPr="0074495D">
        <w:rPr>
          <w:szCs w:val="28"/>
        </w:rPr>
        <w:t>Литература</w:t>
      </w:r>
      <w:bookmarkEnd w:id="225"/>
      <w:bookmarkEnd w:id="226"/>
      <w:bookmarkEnd w:id="227"/>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0E2E06">
      <w:pPr>
        <w:spacing w:line="240" w:lineRule="auto"/>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00E32E78">
        <w:rPr>
          <w:rFonts w:ascii="Times New Roman" w:hAnsi="Times New Roman"/>
          <w:b/>
          <w:sz w:val="28"/>
          <w:szCs w:val="28"/>
        </w:rPr>
        <w:t xml:space="preserve"> </w:t>
      </w:r>
      <w:r w:rsidRPr="0074495D">
        <w:rPr>
          <w:rFonts w:ascii="Times New Roman" w:hAnsi="Times New Roman"/>
          <w:b/>
          <w:sz w:val="28"/>
          <w:szCs w:val="28"/>
        </w:rPr>
        <w:t>изучения</w:t>
      </w:r>
      <w:r w:rsidR="00E32E78">
        <w:rPr>
          <w:rFonts w:ascii="Times New Roman" w:hAnsi="Times New Roman"/>
          <w:b/>
          <w:sz w:val="28"/>
          <w:szCs w:val="28"/>
        </w:rPr>
        <w:t xml:space="preserve"> </w:t>
      </w:r>
      <w:r w:rsidRPr="0074495D">
        <w:rPr>
          <w:rFonts w:ascii="Times New Roman" w:hAnsi="Times New Roman"/>
          <w:b/>
          <w:sz w:val="28"/>
          <w:szCs w:val="28"/>
        </w:rPr>
        <w:t>конкретных</w:t>
      </w:r>
      <w:r w:rsidR="00E32E78">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0E2E06">
      <w:pPr>
        <w:numPr>
          <w:ilvl w:val="0"/>
          <w:numId w:val="18"/>
        </w:numPr>
        <w:spacing w:after="0" w:line="24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0E2E06">
      <w:pPr>
        <w:pStyle w:val="24"/>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0E2E06">
      <w:pPr>
        <w:pStyle w:val="24"/>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0E2E06">
      <w:pPr>
        <w:pStyle w:val="24"/>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0E2E06">
      <w:pPr>
        <w:tabs>
          <w:tab w:val="left" w:pos="5760"/>
        </w:tabs>
        <w:spacing w:line="240" w:lineRule="auto"/>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683"/>
        <w:gridCol w:w="3365"/>
      </w:tblGrid>
      <w:tr w:rsidR="0042291A" w:rsidRPr="0074495D" w:rsidTr="0042291A">
        <w:tc>
          <w:tcPr>
            <w:tcW w:w="2518"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0E2E06">
            <w:pPr>
              <w:spacing w:line="240" w:lineRule="auto"/>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4"/>
                <w:rFonts w:ascii="Times New Roman" w:hAnsi="Times New Roman"/>
                <w:b/>
                <w:sz w:val="24"/>
                <w:szCs w:val="24"/>
                <w:shd w:val="clear" w:color="auto" w:fill="FFFFFF"/>
              </w:rPr>
              <w:footnoteReference w:id="14"/>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0E2E06">
            <w:pPr>
              <w:tabs>
                <w:tab w:val="left" w:pos="5760"/>
              </w:tabs>
              <w:spacing w:line="240" w:lineRule="auto"/>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0E2E06">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0E2E06">
            <w:pPr>
              <w:keepNext/>
              <w:tabs>
                <w:tab w:val="left" w:pos="5760"/>
              </w:tabs>
              <w:spacing w:line="240" w:lineRule="auto"/>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0E2E06">
            <w:pPr>
              <w:tabs>
                <w:tab w:val="left" w:pos="5760"/>
              </w:tabs>
              <w:spacing w:line="240" w:lineRule="auto"/>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0E2E06">
            <w:pPr>
              <w:keepNext/>
              <w:tabs>
                <w:tab w:val="left" w:pos="5760"/>
              </w:tabs>
              <w:spacing w:line="240" w:lineRule="auto"/>
              <w:outlineLvl w:val="1"/>
              <w:rPr>
                <w:rFonts w:ascii="Times New Roman" w:hAnsi="Times New Roman"/>
                <w:b/>
                <w:bCs/>
                <w:sz w:val="24"/>
                <w:szCs w:val="24"/>
              </w:rPr>
            </w:pP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0E2E06">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autoSpaceDE w:val="0"/>
              <w:autoSpaceDN w:val="0"/>
              <w:adjustRightInd w:val="0"/>
              <w:spacing w:line="240" w:lineRule="auto"/>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0E2E06">
            <w:pPr>
              <w:tabs>
                <w:tab w:val="left" w:pos="5760"/>
              </w:tabs>
              <w:autoSpaceDE w:val="0"/>
              <w:autoSpaceDN w:val="0"/>
              <w:adjustRightInd w:val="0"/>
              <w:spacing w:line="240" w:lineRule="auto"/>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rsidR="0042291A" w:rsidRPr="0074495D" w:rsidRDefault="0042291A" w:rsidP="000E2E06">
            <w:pPr>
              <w:tabs>
                <w:tab w:val="left" w:pos="5760"/>
              </w:tabs>
              <w:spacing w:line="240" w:lineRule="auto"/>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0E2E06">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0E2E06">
            <w:pPr>
              <w:spacing w:line="240" w:lineRule="auto"/>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0E2E06">
            <w:pPr>
              <w:spacing w:line="240" w:lineRule="auto"/>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0E2E06">
            <w:pPr>
              <w:tabs>
                <w:tab w:val="left" w:pos="5760"/>
              </w:tabs>
              <w:spacing w:line="240" w:lineRule="auto"/>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0E2E06">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0E2E06">
            <w:pPr>
              <w:tabs>
                <w:tab w:val="left" w:pos="5760"/>
              </w:tabs>
              <w:autoSpaceDE w:val="0"/>
              <w:autoSpaceDN w:val="0"/>
              <w:adjustRightInd w:val="0"/>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pStyle w:val="western"/>
              <w:shd w:val="clear" w:color="auto" w:fill="FFFFFF"/>
              <w:tabs>
                <w:tab w:val="left" w:pos="5760"/>
              </w:tabs>
              <w:spacing w:before="0" w:beforeAutospacing="0"/>
              <w:ind w:firstLine="0"/>
              <w:jc w:val="left"/>
              <w:rPr>
                <w:color w:val="auto"/>
              </w:rPr>
            </w:pP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0E2E06">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0E2E06">
            <w:pPr>
              <w:tabs>
                <w:tab w:val="left" w:pos="5760"/>
              </w:tabs>
              <w:autoSpaceDE w:val="0"/>
              <w:autoSpaceDN w:val="0"/>
              <w:adjustRightInd w:val="0"/>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0E2E06">
            <w:pPr>
              <w:tabs>
                <w:tab w:val="left" w:pos="5760"/>
              </w:tabs>
              <w:spacing w:line="240" w:lineRule="auto"/>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0E2E06">
            <w:pPr>
              <w:tabs>
                <w:tab w:val="left" w:pos="5760"/>
              </w:tabs>
              <w:spacing w:line="240" w:lineRule="auto"/>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0E2E06">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0E2E06">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4495D">
              <w:rPr>
                <w:sz w:val="24"/>
                <w:szCs w:val="24"/>
              </w:rPr>
              <w:t>(7-8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0E2E06">
            <w:pPr>
              <w:tabs>
                <w:tab w:val="left" w:pos="1440"/>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0E2E06">
            <w:pPr>
              <w:tabs>
                <w:tab w:val="left" w:pos="1440"/>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0E2E06">
            <w:pPr>
              <w:tabs>
                <w:tab w:val="left" w:pos="5760"/>
              </w:tabs>
              <w:spacing w:after="0" w:line="240" w:lineRule="auto"/>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0E2E06">
            <w:pPr>
              <w:tabs>
                <w:tab w:val="left" w:pos="5760"/>
              </w:tabs>
              <w:spacing w:after="0" w:line="240" w:lineRule="auto"/>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0E2E06">
            <w:pPr>
              <w:tabs>
                <w:tab w:val="left" w:pos="5760"/>
              </w:tabs>
              <w:spacing w:line="240" w:lineRule="auto"/>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both"/>
              <w:rPr>
                <w:rFonts w:ascii="Times New Roman" w:hAnsi="Times New Roman"/>
                <w:i/>
                <w:iCs/>
                <w:sz w:val="24"/>
                <w:szCs w:val="24"/>
              </w:rPr>
            </w:pP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0E2E06">
            <w:pPr>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0E2E06">
            <w:pPr>
              <w:tabs>
                <w:tab w:val="left" w:pos="5760"/>
              </w:tabs>
              <w:spacing w:after="0" w:line="240" w:lineRule="auto"/>
              <w:jc w:val="center"/>
              <w:rPr>
                <w:rFonts w:ascii="Times New Roman" w:hAnsi="Times New Roman"/>
                <w:b/>
                <w:b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spacing w:after="0" w:line="240" w:lineRule="auto"/>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0E2E06">
            <w:pPr>
              <w:spacing w:after="0" w:line="240" w:lineRule="auto"/>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0E2E06">
            <w:pPr>
              <w:tabs>
                <w:tab w:val="left" w:pos="5760"/>
              </w:tabs>
              <w:spacing w:after="0" w:line="240" w:lineRule="auto"/>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42291A" w:rsidRPr="0074495D" w:rsidTr="0042291A">
        <w:tc>
          <w:tcPr>
            <w:tcW w:w="2518" w:type="dxa"/>
          </w:tcPr>
          <w:p w:rsidR="0042291A" w:rsidRPr="0074495D" w:rsidRDefault="0042291A" w:rsidP="000E2E06">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0E2E06">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0E2E06">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0E2E06">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b/>
                <w:bCs/>
                <w:i/>
                <w:iCs/>
                <w:sz w:val="24"/>
                <w:szCs w:val="24"/>
              </w:rPr>
            </w:pPr>
          </w:p>
          <w:p w:rsidR="0042291A" w:rsidRPr="0074495D" w:rsidRDefault="0042291A" w:rsidP="000E2E06">
            <w:pPr>
              <w:tabs>
                <w:tab w:val="left" w:pos="5760"/>
              </w:tabs>
              <w:spacing w:line="240" w:lineRule="auto"/>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0E2E06">
            <w:pPr>
              <w:tabs>
                <w:tab w:val="left" w:pos="5760"/>
              </w:tabs>
              <w:spacing w:line="240" w:lineRule="auto"/>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0E2E06">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0E2E06">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0E2E06">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0E2E06">
            <w:pPr>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i/>
                <w:iCs/>
                <w:sz w:val="24"/>
                <w:szCs w:val="24"/>
              </w:rPr>
            </w:pPr>
          </w:p>
          <w:p w:rsidR="0042291A" w:rsidRPr="0074495D" w:rsidRDefault="0042291A" w:rsidP="000E2E06">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0E2E06">
            <w:pPr>
              <w:spacing w:line="240" w:lineRule="auto"/>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0E2E06">
            <w:pPr>
              <w:tabs>
                <w:tab w:val="left" w:pos="5760"/>
              </w:tabs>
              <w:spacing w:line="240" w:lineRule="auto"/>
              <w:jc w:val="center"/>
              <w:rPr>
                <w:rFonts w:ascii="Times New Roman" w:hAnsi="Times New Roman"/>
                <w:b/>
                <w:bCs/>
                <w:i/>
                <w:iCs/>
                <w:sz w:val="24"/>
                <w:szCs w:val="24"/>
              </w:rPr>
            </w:pPr>
          </w:p>
          <w:p w:rsidR="0042291A" w:rsidRPr="0074495D" w:rsidRDefault="0042291A" w:rsidP="000E2E06">
            <w:pPr>
              <w:spacing w:line="240" w:lineRule="auto"/>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0E2E06">
            <w:pPr>
              <w:tabs>
                <w:tab w:val="left" w:pos="5760"/>
              </w:tabs>
              <w:spacing w:line="240" w:lineRule="auto"/>
              <w:jc w:val="center"/>
              <w:rPr>
                <w:rFonts w:ascii="Times New Roman" w:hAnsi="Times New Roman"/>
                <w:b/>
                <w:bCs/>
                <w:i/>
                <w:i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0E2E06">
            <w:pPr>
              <w:spacing w:after="0" w:line="240" w:lineRule="auto"/>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0E2E06">
            <w:pPr>
              <w:spacing w:after="0" w:line="240" w:lineRule="auto"/>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0E2E06">
            <w:pPr>
              <w:spacing w:after="0" w:line="240" w:lineRule="auto"/>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tc>
      </w:tr>
    </w:tbl>
    <w:p w:rsidR="009D2C8F" w:rsidRPr="0074495D" w:rsidRDefault="009D2C8F" w:rsidP="000E2E06">
      <w:pPr>
        <w:spacing w:after="0" w:line="24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0E2E06">
      <w:pPr>
        <w:pStyle w:val="a9"/>
        <w:numPr>
          <w:ilvl w:val="0"/>
          <w:numId w:val="21"/>
        </w:numPr>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0E2E06">
      <w:pPr>
        <w:pStyle w:val="a9"/>
        <w:numPr>
          <w:ilvl w:val="0"/>
          <w:numId w:val="21"/>
        </w:numPr>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0E2E06">
      <w:pPr>
        <w:pStyle w:val="3"/>
        <w:spacing w:before="0" w:beforeAutospacing="0" w:after="0" w:afterAutospacing="0"/>
        <w:ind w:firstLine="708"/>
        <w:jc w:val="both"/>
        <w:rPr>
          <w:szCs w:val="28"/>
        </w:rPr>
      </w:pPr>
    </w:p>
    <w:p w:rsidR="009D2C8F" w:rsidRPr="0074495D" w:rsidRDefault="009D2C8F" w:rsidP="000E2E06">
      <w:pPr>
        <w:pStyle w:val="3"/>
        <w:spacing w:before="0" w:beforeAutospacing="0" w:after="0" w:afterAutospacing="0"/>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0E2E06">
      <w:pPr>
        <w:pStyle w:val="24"/>
        <w:ind w:right="0" w:firstLine="709"/>
        <w:rPr>
          <w:i/>
          <w:szCs w:val="28"/>
        </w:rPr>
      </w:pPr>
    </w:p>
    <w:p w:rsidR="00B540EE" w:rsidRPr="0074495D" w:rsidRDefault="0048158A" w:rsidP="000E2E06">
      <w:pPr>
        <w:pStyle w:val="4"/>
        <w:spacing w:line="240" w:lineRule="auto"/>
      </w:pPr>
      <w:bookmarkStart w:id="228" w:name="_Toc409691704"/>
      <w:bookmarkStart w:id="229" w:name="_Toc410654030"/>
      <w:bookmarkStart w:id="230" w:name="_Toc414553227"/>
      <w:r w:rsidRPr="0074495D">
        <w:t xml:space="preserve">2.2.2.3. </w:t>
      </w:r>
      <w:r w:rsidR="00B540EE" w:rsidRPr="0074495D">
        <w:t>Иностранный язык</w:t>
      </w:r>
      <w:bookmarkEnd w:id="228"/>
      <w:bookmarkEnd w:id="229"/>
      <w:bookmarkEnd w:id="230"/>
    </w:p>
    <w:p w:rsidR="001937F7" w:rsidRPr="0074495D" w:rsidRDefault="001937F7"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0E2E06">
      <w:pPr>
        <w:pStyle w:val="a7"/>
        <w:spacing w:before="0" w:beforeAutospacing="0" w:after="0" w:afterAutospacing="0"/>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0E2E06">
      <w:pPr>
        <w:pStyle w:val="a7"/>
        <w:spacing w:before="0" w:beforeAutospacing="0" w:after="0" w:afterAutospacing="0"/>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0E2E06">
      <w:pPr>
        <w:pStyle w:val="a7"/>
        <w:spacing w:before="0" w:beforeAutospacing="0" w:after="0" w:afterAutospacing="0"/>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rsidP="000E2E06">
      <w:pPr>
        <w:spacing w:after="0" w:line="24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0E2E06">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E1129" w:rsidRDefault="007E1129" w:rsidP="000E2E06">
      <w:pPr>
        <w:spacing w:after="0" w:line="240" w:lineRule="auto"/>
        <w:ind w:firstLine="709"/>
        <w:jc w:val="both"/>
        <w:rPr>
          <w:rFonts w:ascii="Times New Roman" w:hAnsi="Times New Roman"/>
          <w:b/>
          <w:sz w:val="28"/>
          <w:szCs w:val="28"/>
        </w:rPr>
      </w:pP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0E2E06">
      <w:pPr>
        <w:numPr>
          <w:ilvl w:val="0"/>
          <w:numId w:val="24"/>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0E2E06">
      <w:pPr>
        <w:pStyle w:val="4"/>
        <w:spacing w:before="0" w:line="240" w:lineRule="auto"/>
        <w:rPr>
          <w:i/>
          <w:szCs w:val="28"/>
        </w:rPr>
      </w:pPr>
      <w:bookmarkStart w:id="231" w:name="_Toc409691705"/>
      <w:bookmarkStart w:id="232" w:name="_Toc410654031"/>
    </w:p>
    <w:p w:rsidR="00B540EE" w:rsidRPr="0074495D" w:rsidRDefault="00CE5404" w:rsidP="000E2E06">
      <w:pPr>
        <w:pStyle w:val="4"/>
        <w:spacing w:line="240" w:lineRule="auto"/>
      </w:pPr>
      <w:bookmarkStart w:id="233" w:name="_Toc414553229"/>
      <w:r w:rsidRPr="0074495D">
        <w:t xml:space="preserve">2.2.2.5. </w:t>
      </w:r>
      <w:r w:rsidR="00B540EE" w:rsidRPr="0074495D">
        <w:t>История России. Всеобщая история</w:t>
      </w:r>
      <w:bookmarkEnd w:id="231"/>
      <w:bookmarkEnd w:id="232"/>
      <w:bookmarkEnd w:id="233"/>
    </w:p>
    <w:p w:rsidR="009D1460" w:rsidRPr="0074495D" w:rsidRDefault="009D1460" w:rsidP="000E2E06">
      <w:pPr>
        <w:shd w:val="clear" w:color="auto" w:fill="FFFFFF"/>
        <w:spacing w:after="0" w:line="24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0E2E06">
      <w:pPr>
        <w:spacing w:after="0" w:line="240" w:lineRule="auto"/>
        <w:ind w:firstLine="709"/>
        <w:jc w:val="both"/>
        <w:rPr>
          <w:rFonts w:ascii="Times New Roman" w:hAnsi="Times New Roman"/>
          <w:b/>
          <w:i/>
          <w:sz w:val="28"/>
          <w:szCs w:val="28"/>
        </w:rPr>
      </w:pP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0E2E06">
      <w:pPr>
        <w:spacing w:after="0" w:line="24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0E2E06">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0E2E06">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0E2E06">
      <w:pPr>
        <w:spacing w:after="0" w:line="240" w:lineRule="auto"/>
        <w:ind w:firstLine="709"/>
        <w:rPr>
          <w:rFonts w:ascii="Times New Roman" w:hAnsi="Times New Roman"/>
          <w:sz w:val="28"/>
          <w:szCs w:val="28"/>
        </w:rPr>
      </w:pP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0E2E06">
      <w:pPr>
        <w:spacing w:after="0" w:line="240" w:lineRule="auto"/>
        <w:ind w:firstLine="709"/>
        <w:jc w:val="both"/>
        <w:rPr>
          <w:rFonts w:ascii="Times New Roman" w:hAnsi="Times New Roman"/>
          <w:b/>
          <w:sz w:val="28"/>
          <w:szCs w:val="28"/>
        </w:rPr>
      </w:pP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0E2E06">
            <w:pPr>
              <w:spacing w:after="0" w:line="240" w:lineRule="auto"/>
              <w:jc w:val="center"/>
              <w:rPr>
                <w:rFonts w:ascii="Times New Roman" w:hAnsi="Times New Roman"/>
                <w:sz w:val="28"/>
                <w:szCs w:val="28"/>
              </w:rPr>
            </w:pPr>
          </w:p>
        </w:tc>
        <w:tc>
          <w:tcPr>
            <w:tcW w:w="4397" w:type="dxa"/>
          </w:tcPr>
          <w:p w:rsidR="009D1460" w:rsidRPr="0074495D" w:rsidRDefault="009D1460" w:rsidP="000E2E06">
            <w:pPr>
              <w:spacing w:after="0" w:line="240" w:lineRule="auto"/>
              <w:jc w:val="center"/>
              <w:rPr>
                <w:rFonts w:ascii="Times New Roman" w:hAnsi="Times New Roman"/>
                <w:b/>
                <w:sz w:val="28"/>
                <w:szCs w:val="28"/>
              </w:rPr>
            </w:pPr>
          </w:p>
          <w:p w:rsidR="009D1460" w:rsidRPr="0074495D" w:rsidRDefault="009D1460"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0E2E06">
            <w:pPr>
              <w:spacing w:after="0" w:line="240" w:lineRule="auto"/>
              <w:jc w:val="center"/>
              <w:rPr>
                <w:rFonts w:ascii="Times New Roman" w:hAnsi="Times New Roman"/>
                <w:b/>
                <w:sz w:val="28"/>
                <w:szCs w:val="28"/>
              </w:rPr>
            </w:pPr>
          </w:p>
          <w:p w:rsidR="009D1460" w:rsidRPr="0074495D" w:rsidRDefault="009D1460"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0E2E06">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0E2E06">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0E2E06">
            <w:pPr>
              <w:shd w:val="clear" w:color="auto" w:fill="FFFFFF"/>
              <w:spacing w:after="0" w:line="240" w:lineRule="auto"/>
              <w:rPr>
                <w:rFonts w:ascii="Times New Roman" w:hAnsi="Times New Roman"/>
                <w:i/>
                <w:sz w:val="28"/>
                <w:szCs w:val="28"/>
              </w:rPr>
            </w:pP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pacing w:after="0" w:line="240" w:lineRule="auto"/>
              <w:rPr>
                <w:rFonts w:ascii="Times New Roman" w:hAnsi="Times New Roman"/>
                <w:i/>
                <w:sz w:val="28"/>
                <w:szCs w:val="28"/>
              </w:rPr>
            </w:pP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0E2E06">
            <w:pPr>
              <w:spacing w:after="0" w:line="240" w:lineRule="auto"/>
              <w:rPr>
                <w:rFonts w:ascii="Times New Roman" w:hAnsi="Times New Roman"/>
                <w:b/>
                <w:bCs/>
                <w:sz w:val="28"/>
                <w:szCs w:val="28"/>
              </w:rPr>
            </w:pP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0E2E06">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0E2E06">
      <w:pPr>
        <w:pStyle w:val="3"/>
        <w:spacing w:before="0" w:beforeAutospacing="0" w:after="0" w:afterAutospacing="0"/>
        <w:ind w:firstLine="709"/>
        <w:rPr>
          <w:szCs w:val="28"/>
          <w:lang w:val="en-US"/>
        </w:rPr>
      </w:pPr>
    </w:p>
    <w:p w:rsidR="00B540EE" w:rsidRPr="0074495D" w:rsidRDefault="00A309E2" w:rsidP="000E2E06">
      <w:pPr>
        <w:pStyle w:val="4"/>
        <w:spacing w:line="240" w:lineRule="auto"/>
      </w:pPr>
      <w:bookmarkStart w:id="234" w:name="_Toc409691706"/>
      <w:bookmarkStart w:id="235" w:name="_Toc410654032"/>
      <w:bookmarkStart w:id="236" w:name="_Toc414553230"/>
      <w:r w:rsidRPr="0074495D">
        <w:t xml:space="preserve">2.2.2.6. </w:t>
      </w:r>
      <w:r w:rsidR="00B540EE" w:rsidRPr="0074495D">
        <w:t>Обществознание</w:t>
      </w:r>
      <w:bookmarkEnd w:id="234"/>
      <w:bookmarkEnd w:id="235"/>
      <w:bookmarkEnd w:id="236"/>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0E2E06">
      <w:pPr>
        <w:spacing w:after="0" w:line="240" w:lineRule="auto"/>
        <w:ind w:firstLine="709"/>
        <w:jc w:val="both"/>
        <w:rPr>
          <w:rFonts w:ascii="Times New Roman" w:hAnsi="Times New Roman"/>
          <w:sz w:val="28"/>
          <w:szCs w:val="28"/>
        </w:rPr>
      </w:pPr>
    </w:p>
    <w:p w:rsidR="00B540EE" w:rsidRPr="00475353" w:rsidRDefault="00B540EE" w:rsidP="000E2E06">
      <w:pPr>
        <w:spacing w:after="0" w:line="24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rsidP="000E2E06">
      <w:pPr>
        <w:tabs>
          <w:tab w:val="left" w:pos="1311"/>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rsidP="000E2E06">
      <w:pPr>
        <w:tabs>
          <w:tab w:val="left" w:pos="1321"/>
        </w:tabs>
        <w:spacing w:after="0" w:line="24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rsidP="000E2E06">
      <w:pPr>
        <w:tabs>
          <w:tab w:val="left" w:pos="1114"/>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0E2E06">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0E2E06">
      <w:pPr>
        <w:pStyle w:val="afff5"/>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A309E2" w:rsidP="000E2E06">
      <w:pPr>
        <w:pStyle w:val="4"/>
        <w:spacing w:line="240" w:lineRule="auto"/>
      </w:pPr>
      <w:bookmarkStart w:id="237" w:name="_Toc409691707"/>
      <w:bookmarkStart w:id="238" w:name="_Toc410654033"/>
      <w:bookmarkStart w:id="239" w:name="_Toc414553231"/>
      <w:r w:rsidRPr="0074495D">
        <w:t xml:space="preserve">2.2.2.7. </w:t>
      </w:r>
      <w:r w:rsidR="00B540EE" w:rsidRPr="0074495D">
        <w:t>География</w:t>
      </w:r>
      <w:bookmarkEnd w:id="237"/>
      <w:bookmarkEnd w:id="238"/>
      <w:bookmarkEnd w:id="239"/>
    </w:p>
    <w:p w:rsidR="001937F7" w:rsidRPr="0074495D" w:rsidRDefault="001937F7" w:rsidP="000E2E06">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0E2E06">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0E2E06">
      <w:pPr>
        <w:spacing w:after="0" w:line="240" w:lineRule="auto"/>
        <w:ind w:firstLine="709"/>
        <w:jc w:val="both"/>
      </w:pPr>
      <w:bookmarkStart w:id="240" w:name="h.3x8tuzt" w:colFirst="0" w:colLast="0"/>
      <w:bookmarkEnd w:id="240"/>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0E2E06">
      <w:pPr>
        <w:spacing w:after="0" w:line="24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0E2E0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0E2E0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0E2E0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0E2E0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0E2E0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0E2E0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0E2E0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rsidP="000E2E06">
      <w:pPr>
        <w:tabs>
          <w:tab w:val="left" w:pos="5428"/>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rsidP="000E2E06">
      <w:pPr>
        <w:spacing w:after="0" w:line="240" w:lineRule="auto"/>
        <w:ind w:firstLine="709"/>
        <w:jc w:val="both"/>
        <w:rPr>
          <w:rFonts w:ascii="Times New Roman" w:hAnsi="Times New Roman"/>
          <w:sz w:val="28"/>
          <w:szCs w:val="28"/>
        </w:rPr>
      </w:pPr>
    </w:p>
    <w:p w:rsidR="009D1460" w:rsidRPr="0074495D" w:rsidRDefault="009360F3" w:rsidP="000E2E06">
      <w:pPr>
        <w:pStyle w:val="4"/>
        <w:spacing w:before="0" w:line="240" w:lineRule="auto"/>
        <w:ind w:left="709"/>
        <w:rPr>
          <w:szCs w:val="28"/>
          <w:lang w:eastAsia="ru-RU"/>
        </w:rPr>
      </w:pPr>
      <w:bookmarkStart w:id="241" w:name="_Toc414553232"/>
      <w:bookmarkStart w:id="242" w:name="_Toc409691708"/>
      <w:r w:rsidRPr="0074495D">
        <w:rPr>
          <w:szCs w:val="28"/>
          <w:lang w:eastAsia="ru-RU"/>
        </w:rPr>
        <w:t xml:space="preserve">2.2.2.8. </w:t>
      </w:r>
      <w:r w:rsidR="009D1460" w:rsidRPr="0074495D">
        <w:rPr>
          <w:szCs w:val="28"/>
          <w:lang w:eastAsia="ru-RU"/>
        </w:rPr>
        <w:t>Математика</w:t>
      </w:r>
      <w:bookmarkEnd w:id="241"/>
    </w:p>
    <w:p w:rsidR="0082206B" w:rsidRPr="0074495D" w:rsidRDefault="0082206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0E2E06">
      <w:pPr>
        <w:pStyle w:val="2"/>
        <w:spacing w:line="240" w:lineRule="auto"/>
      </w:pPr>
      <w:bookmarkStart w:id="243" w:name="_Toc405513918"/>
      <w:bookmarkStart w:id="244" w:name="_Toc284662796"/>
      <w:bookmarkStart w:id="245" w:name="_Toc284663423"/>
      <w:r w:rsidRPr="00475353">
        <w:t>Элементы теории множеств и математической логики</w:t>
      </w:r>
      <w:bookmarkEnd w:id="243"/>
      <w:bookmarkEnd w:id="244"/>
      <w:bookmarkEnd w:id="245"/>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0E2E06">
      <w:pPr>
        <w:pStyle w:val="2"/>
        <w:spacing w:line="240" w:lineRule="auto"/>
      </w:pPr>
      <w:bookmarkStart w:id="246" w:name="_Toc405513919"/>
      <w:bookmarkStart w:id="247" w:name="_Toc284662797"/>
      <w:bookmarkStart w:id="248" w:name="_Toc284663424"/>
      <w:r w:rsidRPr="0074495D">
        <w:t>Содержание курса математики в 5–6 классах</w:t>
      </w:r>
      <w:bookmarkEnd w:id="246"/>
      <w:bookmarkEnd w:id="247"/>
      <w:bookmarkEnd w:id="248"/>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0E2E06">
      <w:pPr>
        <w:pStyle w:val="3"/>
        <w:spacing w:before="0" w:beforeAutospacing="0" w:after="0" w:afterAutospacing="0"/>
        <w:ind w:firstLine="709"/>
        <w:jc w:val="both"/>
        <w:rPr>
          <w:szCs w:val="28"/>
        </w:rPr>
      </w:pPr>
      <w:r w:rsidRPr="0074495D">
        <w:rPr>
          <w:szCs w:val="28"/>
        </w:rPr>
        <w:t>Наглядная геометрия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0E2E06">
      <w:pPr>
        <w:pStyle w:val="3"/>
        <w:spacing w:before="0" w:beforeAutospacing="0" w:after="0" w:afterAutospacing="0"/>
        <w:ind w:firstLine="709"/>
        <w:jc w:val="both"/>
        <w:rPr>
          <w:szCs w:val="28"/>
        </w:rPr>
      </w:pPr>
      <w:r w:rsidRPr="0074495D">
        <w:rPr>
          <w:szCs w:val="28"/>
        </w:rPr>
        <w:t>История математики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78.75pt;height:21.75pt" o:ole="">
            <v:imagedata r:id="rId31" o:title=""/>
          </v:shape>
          <o:OLEObject Type="Embed" ProgID="Equation.DSMT4" ShapeID="_x0000_i1036" DrawAspect="Content" ObjectID="_1661939889" r:id="rId32"/>
        </w:object>
      </w:r>
      <w:r w:rsidRPr="00475353">
        <w:rPr>
          <w:rFonts w:ascii="Times New Roman" w:hAnsi="Times New Roman"/>
          <w:i/>
          <w:sz w:val="28"/>
          <w:szCs w:val="28"/>
        </w:rPr>
        <w:t>?</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0E2E06">
      <w:pPr>
        <w:pStyle w:val="2"/>
        <w:spacing w:line="240" w:lineRule="auto"/>
      </w:pPr>
      <w:bookmarkStart w:id="249" w:name="_Toc405513920"/>
      <w:bookmarkStart w:id="250" w:name="_Toc284662798"/>
      <w:bookmarkStart w:id="251" w:name="_Toc284663425"/>
      <w:r w:rsidRPr="0074495D">
        <w:t>Содержание курса математики в 7–9 классах</w:t>
      </w:r>
      <w:bookmarkEnd w:id="249"/>
      <w:bookmarkEnd w:id="250"/>
      <w:bookmarkEnd w:id="251"/>
    </w:p>
    <w:p w:rsidR="00403DD3" w:rsidRPr="0074495D" w:rsidRDefault="00403DD3" w:rsidP="000E2E06">
      <w:pPr>
        <w:pStyle w:val="3"/>
        <w:spacing w:before="0" w:beforeAutospacing="0" w:after="0" w:afterAutospacing="0"/>
        <w:ind w:firstLine="709"/>
        <w:jc w:val="both"/>
        <w:rPr>
          <w:szCs w:val="28"/>
        </w:rPr>
      </w:pPr>
      <w:bookmarkStart w:id="252" w:name="_Toc405513921"/>
      <w:bookmarkStart w:id="253" w:name="_Toc284662799"/>
      <w:bookmarkStart w:id="254" w:name="_Toc284663426"/>
      <w:r w:rsidRPr="0074495D">
        <w:rPr>
          <w:szCs w:val="28"/>
        </w:rPr>
        <w:t>Алгебра</w:t>
      </w:r>
      <w:bookmarkEnd w:id="252"/>
      <w:bookmarkEnd w:id="253"/>
      <w:bookmarkEnd w:id="254"/>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4.25pt;height:14.25pt" o:ole="">
            <v:imagedata r:id="rId33" o:title=""/>
          </v:shape>
          <o:OLEObject Type="Embed" ProgID="Equation.DSMT4" ShapeID="_x0000_i1037" DrawAspect="Content" ObjectID="_1661939890"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75pt;height:21.75pt" o:ole="">
            <v:imagedata r:id="rId9" o:title=""/>
          </v:shape>
          <o:OLEObject Type="Embed" ProgID="Equation.DSMT4" ShapeID="_x0000_i1038" DrawAspect="Content" ObjectID="_1661939891"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79.5pt;height:21.75pt" o:ole="">
            <v:imagedata r:id="rId11" o:title=""/>
          </v:shape>
          <o:OLEObject Type="Embed" ProgID="Equation.DSMT4" ShapeID="_x0000_i1039" DrawAspect="Content" ObjectID="_1661939892" r:id="rId36"/>
        </w:object>
      </w:r>
      <w:r w:rsidRPr="00475353">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6.75pt;height:14.25pt" o:ole="">
            <v:imagedata r:id="rId37" o:title=""/>
          </v:shape>
          <o:OLEObject Type="Embed" ProgID="Equation.DSMT4" ShapeID="_x0000_i1040" DrawAspect="Content" ObjectID="_1661939893" r:id="rId38"/>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29.25pt;height:29.25pt" o:ole="">
            <v:imagedata r:id="rId39" o:title=""/>
          </v:shape>
          <o:OLEObject Type="Embed" ProgID="Equation.DSMT4" ShapeID="_x0000_i1041" DrawAspect="Content" ObjectID="_1661939894" r:id="rId40"/>
        </w:object>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2.75pt;height:14.25pt" o:ole="">
            <v:imagedata r:id="rId42" o:title=""/>
          </v:shape>
          <o:OLEObject Type="Embed" ProgID="Equation.DSMT4" ShapeID="_x0000_i1042" DrawAspect="Content" ObjectID="_1661939895" r:id="rId43"/>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86.25pt;height:14.25pt" o:ole="">
            <v:imagedata r:id="rId24" o:title=""/>
          </v:shape>
          <o:OLEObject Type="Embed" ProgID="Equation.DSMT4" ShapeID="_x0000_i1043" DrawAspect="Content" ObjectID="_1661939896" r:id="rId44"/>
        </w:object>
      </w:r>
      <w:r w:rsidRPr="00475353">
        <w:rPr>
          <w:rFonts w:ascii="Times New Roman" w:hAnsi="Times New Roman"/>
          <w:i/>
          <w:sz w:val="28"/>
          <w:szCs w:val="28"/>
        </w:rPr>
        <w:t>.</w:t>
      </w:r>
    </w:p>
    <w:p w:rsidR="00403DD3" w:rsidRPr="0074495D" w:rsidRDefault="00403DD3" w:rsidP="000E2E06">
      <w:pPr>
        <w:spacing w:after="0" w:line="24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5.25pt;height:29.25pt" o:ole="">
            <v:imagedata r:id="rId15" o:title=""/>
          </v:shape>
          <o:OLEObject Type="Embed" ProgID="Equation.DSMT4" ShapeID="_x0000_i1044" DrawAspect="Content" ObjectID="_1661939897" r:id="rId45"/>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5.25pt;height:14.25pt" o:ole="">
            <v:imagedata r:id="rId17" o:title=""/>
          </v:shape>
          <o:OLEObject Type="Embed" ProgID="Equation.DSMT4" ShapeID="_x0000_i1045" DrawAspect="Content" ObjectID="_1661939898" r:id="rId46"/>
        </w:object>
      </w:r>
      <w:r w:rsidR="00093542"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093542"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5.25pt;height:14.25pt" o:ole="">
            <v:imagedata r:id="rId19" o:title=""/>
          </v:shape>
          <o:OLEObject Type="Embed" ProgID="Equation.DSMT4" ShapeID="_x0000_i1046" DrawAspect="Content" ObjectID="_1661939899" r:id="rId47"/>
        </w:object>
      </w:r>
      <w:r w:rsidR="00CF286A">
        <w:fldChar w:fldCharType="begin"/>
      </w:r>
      <w:r w:rsidR="00CF286A">
        <w:fldChar w:fldCharType="separate"/>
      </w: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F286A">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6.75pt;height:14.25pt" o:ole="">
            <v:imagedata r:id="rId22" o:title=""/>
          </v:shape>
          <o:OLEObject Type="Embed" ProgID="Equation.DSMT4" ShapeID="_x0000_i1047" DrawAspect="Content" ObjectID="_1661939900" r:id="rId48"/>
        </w:object>
      </w:r>
      <w:r w:rsidRPr="00475353">
        <w:rPr>
          <w:rFonts w:ascii="Times New Roman" w:hAnsi="Times New Roman"/>
          <w:bCs/>
          <w:i/>
          <w:sz w:val="28"/>
          <w:szCs w:val="28"/>
        </w:rPr>
        <w:t xml:space="preserve">.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0E2E06">
      <w:pPr>
        <w:widowControl w:val="0"/>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0E2E06">
      <w:pPr>
        <w:pStyle w:val="3"/>
        <w:spacing w:before="0" w:beforeAutospacing="0" w:after="0" w:afterAutospacing="0"/>
        <w:ind w:firstLine="709"/>
        <w:jc w:val="both"/>
        <w:rPr>
          <w:szCs w:val="28"/>
        </w:rPr>
      </w:pPr>
      <w:bookmarkStart w:id="255" w:name="_Toc405513922"/>
      <w:bookmarkStart w:id="256" w:name="_Toc284662800"/>
      <w:bookmarkStart w:id="257" w:name="_Toc284663427"/>
      <w:r w:rsidRPr="0074495D">
        <w:rPr>
          <w:szCs w:val="28"/>
        </w:rPr>
        <w:t>Статистика и теория вероятностей</w:t>
      </w:r>
      <w:bookmarkEnd w:id="255"/>
      <w:bookmarkEnd w:id="256"/>
      <w:bookmarkEnd w:id="257"/>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0E2E06">
      <w:pPr>
        <w:spacing w:after="0" w:line="24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0E2E06">
      <w:pPr>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0E2E06">
      <w:pPr>
        <w:pStyle w:val="3"/>
        <w:spacing w:before="0" w:beforeAutospacing="0" w:after="0" w:afterAutospacing="0"/>
        <w:ind w:firstLine="709"/>
        <w:jc w:val="both"/>
        <w:rPr>
          <w:szCs w:val="28"/>
        </w:rPr>
      </w:pPr>
      <w:bookmarkStart w:id="258" w:name="_Toc405513923"/>
      <w:bookmarkStart w:id="259" w:name="_Toc284662801"/>
      <w:bookmarkStart w:id="260" w:name="_Toc284663428"/>
      <w:r w:rsidRPr="0074495D">
        <w:rPr>
          <w:szCs w:val="28"/>
        </w:rPr>
        <w:t>Геометрия</w:t>
      </w:r>
      <w:bookmarkEnd w:id="258"/>
      <w:bookmarkEnd w:id="259"/>
      <w:bookmarkEnd w:id="260"/>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0E2E06">
      <w:pPr>
        <w:pStyle w:val="3"/>
        <w:spacing w:before="0" w:beforeAutospacing="0" w:after="0" w:afterAutospacing="0"/>
        <w:ind w:firstLine="709"/>
        <w:jc w:val="both"/>
        <w:rPr>
          <w:szCs w:val="28"/>
        </w:rPr>
      </w:pPr>
      <w:bookmarkStart w:id="261" w:name="_Toc405513924"/>
      <w:bookmarkStart w:id="262" w:name="_Toc284662802"/>
      <w:bookmarkStart w:id="263" w:name="_Toc284663429"/>
      <w:r w:rsidRPr="0074495D">
        <w:rPr>
          <w:szCs w:val="28"/>
        </w:rPr>
        <w:t>История математики</w:t>
      </w:r>
      <w:bookmarkEnd w:id="261"/>
      <w:bookmarkEnd w:id="262"/>
      <w:bookmarkEnd w:id="263"/>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0E2E06">
      <w:pPr>
        <w:spacing w:after="0" w:line="240" w:lineRule="auto"/>
        <w:ind w:firstLine="709"/>
        <w:jc w:val="both"/>
        <w:rPr>
          <w:rFonts w:ascii="Times New Roman" w:hAnsi="Times New Roman"/>
          <w:i/>
          <w:sz w:val="28"/>
          <w:szCs w:val="28"/>
        </w:rPr>
      </w:pPr>
    </w:p>
    <w:p w:rsidR="00403DD3" w:rsidRPr="0074495D" w:rsidRDefault="00403DD3" w:rsidP="000E2E06">
      <w:pPr>
        <w:pStyle w:val="2"/>
        <w:spacing w:line="240" w:lineRule="auto"/>
        <w:rPr>
          <w:i/>
        </w:rPr>
      </w:pPr>
      <w:bookmarkStart w:id="264" w:name="_Toc405513925"/>
      <w:bookmarkStart w:id="265" w:name="_Toc284662803"/>
      <w:bookmarkStart w:id="266" w:name="_Toc284663430"/>
      <w:r w:rsidRPr="0074495D">
        <w:t>Содержание курса математики в 7-9 классах (углублённый уровень)</w:t>
      </w:r>
      <w:bookmarkEnd w:id="264"/>
      <w:bookmarkEnd w:id="265"/>
      <w:bookmarkEnd w:id="266"/>
    </w:p>
    <w:p w:rsidR="00403DD3" w:rsidRPr="0074495D" w:rsidRDefault="00403DD3" w:rsidP="000E2E06">
      <w:pPr>
        <w:pStyle w:val="3"/>
        <w:spacing w:before="0" w:beforeAutospacing="0" w:after="0" w:afterAutospacing="0"/>
        <w:ind w:firstLine="709"/>
        <w:jc w:val="both"/>
        <w:rPr>
          <w:szCs w:val="28"/>
        </w:rPr>
      </w:pPr>
      <w:bookmarkStart w:id="267" w:name="_Toc405513926"/>
      <w:bookmarkStart w:id="268" w:name="_Toc284662804"/>
      <w:bookmarkStart w:id="269" w:name="_Toc284663431"/>
      <w:r w:rsidRPr="0074495D">
        <w:rPr>
          <w:szCs w:val="28"/>
        </w:rPr>
        <w:t>Алгебра</w:t>
      </w:r>
      <w:bookmarkEnd w:id="267"/>
      <w:bookmarkEnd w:id="268"/>
      <w:bookmarkEnd w:id="269"/>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0" w:name="_Toc403076053"/>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0"/>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1" w:name="_Toc403076054"/>
      <w:r w:rsidRPr="0074495D">
        <w:rPr>
          <w:rFonts w:ascii="Times New Roman" w:hAnsi="Times New Roman"/>
          <w:b/>
          <w:i w:val="0"/>
          <w:color w:val="auto"/>
          <w:spacing w:val="0"/>
          <w:sz w:val="28"/>
          <w:szCs w:val="28"/>
        </w:rPr>
        <w:t xml:space="preserve">Уравнения </w:t>
      </w:r>
      <w:bookmarkEnd w:id="271"/>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7.75pt;height:29.25pt" o:ole="">
            <v:imagedata r:id="rId9" o:title=""/>
          </v:shape>
          <o:OLEObject Type="Embed" ProgID="Equation.DSMT4" ShapeID="_x0000_i1048" DrawAspect="Content" ObjectID="_1661939901" r:id="rId4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79.5pt;height:29.25pt" o:ole="">
            <v:imagedata r:id="rId11" o:title=""/>
          </v:shape>
          <o:OLEObject Type="Embed" ProgID="Equation.DSMT4" ShapeID="_x0000_i1049" DrawAspect="Content" ObjectID="_1661939902" r:id="rId50"/>
        </w:object>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1in;height:29.25pt" o:ole="">
            <v:imagedata r:id="rId54" o:title=""/>
          </v:shape>
          <o:OLEObject Type="Embed" ProgID="Equation.DSMT4" ShapeID="_x0000_i1050" DrawAspect="Content" ObjectID="_1661939903" r:id="rId55"/>
        </w:object>
      </w:r>
      <w:r w:rsidRPr="00475353">
        <w:rPr>
          <w:rFonts w:ascii="Times New Roman" w:hAnsi="Times New Roman"/>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7.75pt;height:29.25pt" o:ole="">
            <v:imagedata r:id="rId56" o:title=""/>
          </v:shape>
          <o:OLEObject Type="Embed" ProgID="Equation.DSMT4" ShapeID="_x0000_i1051" DrawAspect="Content" ObjectID="_1661939904" r:id="rId57"/>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7.75pt;height:29.25pt" o:ole="">
            <v:imagedata r:id="rId58" o:title=""/>
          </v:shape>
          <o:OLEObject Type="Embed" ProgID="Equation.DSMT4" ShapeID="_x0000_i1052" DrawAspect="Content" ObjectID="_1661939905" r:id="rId5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79.5pt;height:29.25pt" o:ole="">
            <v:imagedata r:id="rId60" o:title=""/>
          </v:shape>
          <o:OLEObject Type="Embed" ProgID="Equation.DSMT4" ShapeID="_x0000_i1053" DrawAspect="Content" ObjectID="_1661939906" r:id="rId61"/>
        </w:object>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2" w:name="_Toc403076055"/>
      <w:r w:rsidRPr="0074495D">
        <w:rPr>
          <w:rFonts w:ascii="Times New Roman" w:hAnsi="Times New Roman"/>
          <w:b/>
          <w:i w:val="0"/>
          <w:color w:val="auto"/>
          <w:spacing w:val="0"/>
          <w:sz w:val="28"/>
          <w:szCs w:val="28"/>
        </w:rPr>
        <w:t>Функции</w:t>
      </w:r>
      <w:bookmarkEnd w:id="272"/>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29.25pt;height:29.25pt" o:ole="">
            <v:imagedata r:id="rId39" o:title=""/>
          </v:shape>
          <o:OLEObject Type="Embed" ProgID="Equation.DSMT4" ShapeID="_x0000_i1054" DrawAspect="Content" ObjectID="_1661939907" r:id="rId63"/>
        </w:object>
      </w:r>
      <w:r w:rsidR="0009354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09354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5.25pt;height:14.25pt" o:ole="">
            <v:imagedata r:id="rId64" o:title=""/>
          </v:shape>
          <o:OLEObject Type="Embed" ProgID="Equation.DSMT4" ShapeID="_x0000_i1055" DrawAspect="Content" ObjectID="_1661939908" r:id="rId65"/>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5.25pt;height:14.25pt" o:ole="">
            <v:imagedata r:id="rId66" o:title=""/>
          </v:shape>
          <o:OLEObject Type="Embed" ProgID="Equation.DSMT4" ShapeID="_x0000_i1056" DrawAspect="Content" ObjectID="_1661939909" r:id="rId67"/>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6.75pt;height:14.25pt" o:ole="">
            <v:imagedata r:id="rId68" o:title=""/>
          </v:shape>
          <o:OLEObject Type="Embed" ProgID="Equation.DSMT4" ShapeID="_x0000_i1057" DrawAspect="Content" ObjectID="_1661939910" r:id="rId69"/>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0E2E06">
      <w:pPr>
        <w:spacing w:after="0" w:line="240" w:lineRule="auto"/>
        <w:ind w:firstLine="709"/>
        <w:jc w:val="both"/>
        <w:rPr>
          <w:rFonts w:ascii="Times New Roman" w:hAnsi="Times New Roman"/>
          <w:sz w:val="28"/>
          <w:szCs w:val="28"/>
        </w:rPr>
      </w:pPr>
      <w:bookmarkStart w:id="273"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3"/>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4"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0E2E06">
      <w:pPr>
        <w:pStyle w:val="3"/>
        <w:spacing w:before="0" w:beforeAutospacing="0" w:after="0" w:afterAutospacing="0"/>
        <w:ind w:firstLine="709"/>
        <w:jc w:val="both"/>
        <w:rPr>
          <w:szCs w:val="28"/>
        </w:rPr>
      </w:pPr>
      <w:bookmarkStart w:id="275" w:name="_Toc405513927"/>
      <w:bookmarkStart w:id="276" w:name="_Toc284662805"/>
      <w:bookmarkStart w:id="277" w:name="_Toc284663432"/>
      <w:r w:rsidRPr="0074495D">
        <w:rPr>
          <w:szCs w:val="28"/>
        </w:rPr>
        <w:t>Статистика и теория вероятностей</w:t>
      </w:r>
      <w:bookmarkEnd w:id="274"/>
      <w:bookmarkEnd w:id="275"/>
      <w:bookmarkEnd w:id="276"/>
      <w:bookmarkEnd w:id="277"/>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0E2E06">
      <w:pPr>
        <w:pStyle w:val="3"/>
        <w:spacing w:before="0" w:beforeAutospacing="0" w:after="0" w:afterAutospacing="0"/>
        <w:ind w:firstLine="709"/>
        <w:jc w:val="both"/>
        <w:rPr>
          <w:szCs w:val="28"/>
        </w:rPr>
      </w:pPr>
      <w:bookmarkStart w:id="278" w:name="_Toc403076059"/>
      <w:bookmarkStart w:id="279" w:name="_Toc405513928"/>
      <w:bookmarkStart w:id="280" w:name="_Toc284662806"/>
      <w:bookmarkStart w:id="281" w:name="_Toc284663433"/>
      <w:r w:rsidRPr="0074495D">
        <w:rPr>
          <w:szCs w:val="28"/>
        </w:rPr>
        <w:t>Геометрия</w:t>
      </w:r>
      <w:bookmarkEnd w:id="278"/>
      <w:bookmarkEnd w:id="279"/>
      <w:bookmarkEnd w:id="280"/>
      <w:bookmarkEnd w:id="281"/>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2" w:name="_Toc403076060"/>
      <w:r w:rsidRPr="0074495D">
        <w:rPr>
          <w:rFonts w:ascii="Times New Roman" w:hAnsi="Times New Roman"/>
          <w:b/>
          <w:i w:val="0"/>
          <w:color w:val="auto"/>
          <w:spacing w:val="0"/>
          <w:sz w:val="28"/>
          <w:szCs w:val="28"/>
        </w:rPr>
        <w:t>Отношения</w:t>
      </w:r>
      <w:bookmarkEnd w:id="282"/>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3" w:name="_Toc403076061"/>
      <w:r w:rsidRPr="0074495D">
        <w:rPr>
          <w:rFonts w:ascii="Times New Roman" w:hAnsi="Times New Roman"/>
          <w:b/>
          <w:i w:val="0"/>
          <w:color w:val="auto"/>
          <w:spacing w:val="0"/>
          <w:sz w:val="28"/>
          <w:szCs w:val="28"/>
        </w:rPr>
        <w:t>Измерения и вычисления</w:t>
      </w:r>
      <w:bookmarkEnd w:id="283"/>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4" w:name="_Toc403076062"/>
      <w:r w:rsidRPr="0074495D">
        <w:rPr>
          <w:rFonts w:ascii="Times New Roman" w:hAnsi="Times New Roman"/>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4"/>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5" w:name="_Toc403076063"/>
    </w:p>
    <w:bookmarkEnd w:id="285"/>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6" w:name="_Toc403076064"/>
      <w:r w:rsidRPr="0074495D">
        <w:rPr>
          <w:rFonts w:ascii="Times New Roman" w:hAnsi="Times New Roman"/>
          <w:b/>
          <w:i w:val="0"/>
          <w:color w:val="auto"/>
          <w:spacing w:val="0"/>
          <w:sz w:val="28"/>
          <w:szCs w:val="28"/>
        </w:rPr>
        <w:t>Векторы и координаты на плоскости</w:t>
      </w:r>
      <w:bookmarkEnd w:id="286"/>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0E2E06">
      <w:pPr>
        <w:pStyle w:val="3"/>
        <w:spacing w:before="0" w:beforeAutospacing="0" w:after="0" w:afterAutospacing="0"/>
        <w:ind w:firstLine="709"/>
        <w:jc w:val="both"/>
        <w:rPr>
          <w:i/>
          <w:szCs w:val="28"/>
        </w:rPr>
      </w:pPr>
      <w:bookmarkStart w:id="287" w:name="_Toc403076065"/>
      <w:bookmarkStart w:id="288" w:name="_Toc405513929"/>
      <w:bookmarkStart w:id="289" w:name="_Toc284662807"/>
      <w:bookmarkStart w:id="290" w:name="_Toc284663434"/>
      <w:r w:rsidRPr="0074495D">
        <w:rPr>
          <w:i/>
          <w:szCs w:val="28"/>
        </w:rPr>
        <w:t>История математики</w:t>
      </w:r>
      <w:bookmarkEnd w:id="287"/>
      <w:bookmarkEnd w:id="288"/>
      <w:bookmarkEnd w:id="289"/>
      <w:bookmarkEnd w:id="290"/>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0E2E06">
      <w:pPr>
        <w:spacing w:after="0" w:line="240" w:lineRule="auto"/>
        <w:ind w:firstLine="709"/>
        <w:jc w:val="both"/>
        <w:rPr>
          <w:rFonts w:ascii="Times New Roman" w:hAnsi="Times New Roman"/>
          <w:sz w:val="28"/>
          <w:szCs w:val="28"/>
        </w:rPr>
      </w:pPr>
    </w:p>
    <w:p w:rsidR="00B540EE" w:rsidRPr="0074495D" w:rsidRDefault="009360F3" w:rsidP="000E2E06">
      <w:pPr>
        <w:pStyle w:val="3"/>
        <w:spacing w:before="0" w:beforeAutospacing="0" w:after="0" w:afterAutospacing="0"/>
        <w:ind w:firstLine="709"/>
        <w:rPr>
          <w:szCs w:val="28"/>
        </w:rPr>
      </w:pPr>
      <w:bookmarkStart w:id="291" w:name="_Toc409691709"/>
      <w:bookmarkStart w:id="292" w:name="_Toc410654034"/>
      <w:bookmarkStart w:id="293" w:name="_Toc414553245"/>
      <w:bookmarkEnd w:id="242"/>
      <w:r w:rsidRPr="0074495D">
        <w:rPr>
          <w:szCs w:val="28"/>
        </w:rPr>
        <w:t xml:space="preserve">2.2.2.9. </w:t>
      </w:r>
      <w:r w:rsidR="00B540EE" w:rsidRPr="0074495D">
        <w:rPr>
          <w:szCs w:val="28"/>
        </w:rPr>
        <w:t>Информатика</w:t>
      </w:r>
      <w:bookmarkEnd w:id="291"/>
      <w:bookmarkEnd w:id="292"/>
      <w:bookmarkEnd w:id="293"/>
    </w:p>
    <w:p w:rsidR="00B30F8B" w:rsidRPr="0074495D" w:rsidRDefault="00A800F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0E2E06">
      <w:pPr>
        <w:spacing w:after="0" w:line="240" w:lineRule="auto"/>
        <w:jc w:val="both"/>
        <w:rPr>
          <w:rFonts w:ascii="Times New Roman" w:hAnsi="Times New Roman"/>
          <w:sz w:val="28"/>
          <w:szCs w:val="28"/>
        </w:rPr>
      </w:pPr>
    </w:p>
    <w:p w:rsidR="009A01D5" w:rsidRPr="0074495D" w:rsidRDefault="009A01D5" w:rsidP="000E2E06">
      <w:pPr>
        <w:tabs>
          <w:tab w:val="left" w:pos="118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0E2E06">
      <w:pPr>
        <w:spacing w:after="0" w:line="24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0E2E06">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0E2E06">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0E2E06">
      <w:pPr>
        <w:pStyle w:val="a9"/>
        <w:tabs>
          <w:tab w:val="left" w:pos="1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0E2E06">
      <w:pPr>
        <w:spacing w:after="0" w:line="24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0E2E06">
      <w:pPr>
        <w:tabs>
          <w:tab w:val="left" w:pos="709"/>
        </w:tabs>
        <w:spacing w:after="0" w:line="24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0E2E06">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0E2E06">
      <w:pPr>
        <w:pStyle w:val="a9"/>
        <w:tabs>
          <w:tab w:val="left" w:pos="900"/>
        </w:tabs>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0E2E06">
      <w:pPr>
        <w:pStyle w:val="a9"/>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0E2E06">
      <w:pPr>
        <w:pStyle w:val="a9"/>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0E2E06">
      <w:pPr>
        <w:spacing w:after="0" w:line="24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0E2E06">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0E2E06">
      <w:pPr>
        <w:spacing w:after="0" w:line="24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0E2E06">
      <w:pPr>
        <w:pStyle w:val="a9"/>
        <w:tabs>
          <w:tab w:val="left" w:pos="900"/>
          <w:tab w:val="left" w:pos="1276"/>
          <w:tab w:val="left" w:pos="2560"/>
          <w:tab w:val="left" w:pos="5140"/>
          <w:tab w:val="left" w:pos="7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294" w:name="_Toc409691710"/>
      <w:bookmarkStart w:id="295" w:name="_Toc410654035"/>
      <w:bookmarkStart w:id="296" w:name="_Toc414553246"/>
      <w:r w:rsidRPr="0074495D">
        <w:t xml:space="preserve">2.2.2.10. </w:t>
      </w:r>
      <w:r w:rsidR="00B540EE" w:rsidRPr="0074495D">
        <w:t>Физика</w:t>
      </w:r>
      <w:bookmarkEnd w:id="294"/>
      <w:bookmarkEnd w:id="295"/>
      <w:bookmarkEnd w:id="296"/>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0E2E06">
      <w:pPr>
        <w:tabs>
          <w:tab w:val="left" w:pos="851"/>
        </w:tabs>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widowControl w:val="0"/>
        <w:tabs>
          <w:tab w:val="left" w:pos="709"/>
          <w:tab w:val="left" w:pos="989"/>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0E2E06">
      <w:pPr>
        <w:tabs>
          <w:tab w:val="left" w:pos="851"/>
        </w:tabs>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297" w:name="_Toc409691711"/>
      <w:bookmarkStart w:id="298" w:name="_Toc410654036"/>
      <w:bookmarkStart w:id="299" w:name="_Toc414553247"/>
      <w:r w:rsidRPr="0074495D">
        <w:t xml:space="preserve">2.2.2.11. </w:t>
      </w:r>
      <w:r w:rsidR="00B540EE" w:rsidRPr="0074495D">
        <w:t>Биология</w:t>
      </w:r>
      <w:bookmarkEnd w:id="297"/>
      <w:bookmarkEnd w:id="298"/>
      <w:bookmarkEnd w:id="299"/>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0" w:name="page3"/>
      <w:bookmarkEnd w:id="300"/>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1" w:name="page15"/>
      <w:bookmarkStart w:id="302" w:name="page25"/>
      <w:bookmarkEnd w:id="301"/>
      <w:bookmarkEnd w:id="302"/>
      <w:r w:rsidR="00E11496" w:rsidRPr="0074495D">
        <w:rPr>
          <w:rFonts w:ascii="Times New Roman" w:hAnsi="Times New Roman"/>
          <w:b/>
          <w:bCs/>
          <w:sz w:val="28"/>
          <w:szCs w:val="28"/>
        </w:rPr>
        <w:t>Живые организмы.</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0E2E06">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0E2E06">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0E2E06">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0E2E06">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0E2E06">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3" w:name="page11"/>
      <w:bookmarkEnd w:id="303"/>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0E2E06">
      <w:pPr>
        <w:autoSpaceDE w:val="0"/>
        <w:autoSpaceDN w:val="0"/>
        <w:adjustRightInd w:val="0"/>
        <w:spacing w:after="0" w:line="24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0E2E06">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0E2E06">
      <w:pPr>
        <w:tabs>
          <w:tab w:val="num" w:pos="851"/>
        </w:tabs>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4" w:name="page17"/>
      <w:bookmarkEnd w:id="304"/>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0E2E06">
      <w:pPr>
        <w:tabs>
          <w:tab w:val="left" w:pos="0"/>
        </w:tabs>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5" w:name="page23"/>
      <w:bookmarkEnd w:id="305"/>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0E2E06">
      <w:pPr>
        <w:numPr>
          <w:ilvl w:val="0"/>
          <w:numId w:val="67"/>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0E2E06">
      <w:pPr>
        <w:numPr>
          <w:ilvl w:val="0"/>
          <w:numId w:val="67"/>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0E2E06">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6" w:name="page27"/>
      <w:bookmarkEnd w:id="306"/>
      <w:r w:rsidRPr="0074495D">
        <w:rPr>
          <w:rFonts w:ascii="Times New Roman" w:hAnsi="Times New Roman"/>
          <w:sz w:val="28"/>
          <w:szCs w:val="28"/>
        </w:rPr>
        <w:t>микропрепаратах;</w:t>
      </w:r>
    </w:p>
    <w:p w:rsidR="00E11496" w:rsidRPr="0074495D" w:rsidRDefault="00E11496" w:rsidP="000E2E0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0E2E0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307" w:name="_Toc409691712"/>
      <w:bookmarkStart w:id="308" w:name="_Toc410654037"/>
      <w:bookmarkStart w:id="309" w:name="_Toc414553248"/>
      <w:r w:rsidRPr="0074495D">
        <w:t xml:space="preserve">2.2.2.12. </w:t>
      </w:r>
      <w:r w:rsidR="00B540EE" w:rsidRPr="0074495D">
        <w:t>Химия</w:t>
      </w:r>
      <w:bookmarkEnd w:id="307"/>
      <w:bookmarkEnd w:id="308"/>
      <w:bookmarkEnd w:id="309"/>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0E2E06">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0E2E06">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0E2E06">
      <w:pPr>
        <w:pStyle w:val="a9"/>
        <w:ind w:left="0" w:firstLine="709"/>
        <w:jc w:val="both"/>
        <w:rPr>
          <w:rFonts w:ascii="Times New Roman" w:eastAsia="Times New Roman" w:hAnsi="Times New Roman"/>
          <w:sz w:val="28"/>
          <w:szCs w:val="28"/>
        </w:rPr>
      </w:pP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rsidP="000E2E06">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310" w:name="_Toc409691713"/>
      <w:bookmarkStart w:id="311" w:name="_Toc410654038"/>
      <w:bookmarkStart w:id="312" w:name="_Toc414553249"/>
      <w:r w:rsidRPr="0074495D">
        <w:t xml:space="preserve">2.2.2.13. </w:t>
      </w:r>
      <w:r w:rsidR="00B540EE" w:rsidRPr="0074495D">
        <w:t>Изобразительное искусство</w:t>
      </w:r>
      <w:bookmarkEnd w:id="310"/>
      <w:bookmarkEnd w:id="311"/>
      <w:bookmarkEnd w:id="312"/>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0E2E06">
      <w:pPr>
        <w:spacing w:after="0" w:line="240" w:lineRule="auto"/>
        <w:ind w:firstLine="709"/>
        <w:jc w:val="both"/>
        <w:rPr>
          <w:rFonts w:ascii="Times New Roman" w:eastAsia="Times New Roman" w:hAnsi="Times New Roman"/>
          <w:sz w:val="28"/>
          <w:szCs w:val="28"/>
        </w:rPr>
      </w:pPr>
    </w:p>
    <w:p w:rsidR="0020404B" w:rsidRPr="0074495D" w:rsidRDefault="0020404B"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0E2E06">
      <w:pPr>
        <w:pStyle w:val="a9"/>
        <w:tabs>
          <w:tab w:val="left" w:pos="426"/>
        </w:tabs>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rsidP="000E2E06">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0E2E06">
      <w:pPr>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0E2E06">
      <w:pPr>
        <w:spacing w:after="0" w:line="24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0E2E06">
      <w:pPr>
        <w:pStyle w:val="3"/>
        <w:spacing w:before="0" w:beforeAutospacing="0" w:after="0" w:afterAutospacing="0"/>
        <w:ind w:firstLine="709"/>
        <w:rPr>
          <w:szCs w:val="28"/>
        </w:rPr>
      </w:pPr>
      <w:bookmarkStart w:id="313" w:name="_Toc409691714"/>
    </w:p>
    <w:p w:rsidR="00B540EE" w:rsidRPr="0074495D" w:rsidRDefault="00F17097" w:rsidP="000E2E06">
      <w:pPr>
        <w:pStyle w:val="4"/>
        <w:spacing w:line="240" w:lineRule="auto"/>
      </w:pPr>
      <w:bookmarkStart w:id="314" w:name="_Toc410654039"/>
      <w:bookmarkStart w:id="315" w:name="_Toc414553250"/>
      <w:r w:rsidRPr="0074495D">
        <w:t xml:space="preserve">2.2.2.14. </w:t>
      </w:r>
      <w:r w:rsidR="00B540EE" w:rsidRPr="0074495D">
        <w:t>Музыка</w:t>
      </w:r>
      <w:bookmarkEnd w:id="313"/>
      <w:bookmarkEnd w:id="314"/>
      <w:bookmarkEnd w:id="315"/>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0E2E06">
      <w:pPr>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0E2E06">
      <w:pPr>
        <w:spacing w:line="24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0E2E06">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0E2E06">
      <w:pPr>
        <w:tabs>
          <w:tab w:val="left" w:pos="1985"/>
        </w:tabs>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0E2E06">
      <w:pPr>
        <w:spacing w:after="0" w:line="24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bookmarkStart w:id="316" w:name="_Toc409691715"/>
      <w:r w:rsidRPr="0074495D">
        <w:rPr>
          <w:rFonts w:ascii="Times New Roman" w:hAnsi="Times New Roman"/>
          <w:sz w:val="28"/>
          <w:szCs w:val="28"/>
        </w:rPr>
        <w:t>Ч. Айвз. «Космический пейзаж».</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0E2E06">
      <w:pPr>
        <w:pStyle w:val="afffb"/>
        <w:spacing w:line="240" w:lineRule="auto"/>
      </w:pPr>
      <w:r w:rsidRPr="0074495D">
        <w:t>А. Эшпай. «Венгерские напевы».</w:t>
      </w:r>
    </w:p>
    <w:p w:rsidR="00B540EE" w:rsidRPr="0074495D" w:rsidRDefault="00F17097" w:rsidP="000E2E06">
      <w:pPr>
        <w:pStyle w:val="4"/>
        <w:spacing w:line="240" w:lineRule="auto"/>
      </w:pPr>
      <w:bookmarkStart w:id="317" w:name="_Toc410654040"/>
      <w:bookmarkStart w:id="318" w:name="_Toc414553251"/>
      <w:r w:rsidRPr="0074495D">
        <w:t xml:space="preserve">2.2.2.15. </w:t>
      </w:r>
      <w:r w:rsidR="00B540EE" w:rsidRPr="0074495D">
        <w:t>Технология</w:t>
      </w:r>
      <w:bookmarkEnd w:id="316"/>
      <w:bookmarkEnd w:id="317"/>
      <w:bookmarkEnd w:id="318"/>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rsidP="000E2E06">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rsidP="000E2E06">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rsidP="000E2E06">
      <w:pPr>
        <w:pStyle w:val="-11"/>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rsidP="000E2E06">
      <w:pPr>
        <w:pStyle w:val="-11"/>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rsidP="000E2E06">
      <w:pPr>
        <w:pStyle w:val="-11"/>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rsidP="000E2E06">
      <w:pPr>
        <w:pStyle w:val="-11"/>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rsidP="000E2E06">
      <w:pPr>
        <w:pStyle w:val="-11"/>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rsidP="000E2E06">
      <w:pPr>
        <w:pStyle w:val="-11"/>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rsidP="000E2E06">
      <w:pPr>
        <w:pStyle w:val="-11"/>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rsidP="000E2E06">
      <w:pPr>
        <w:pStyle w:val="-11"/>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rsidP="000E2E06">
      <w:pPr>
        <w:pStyle w:val="-11"/>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rsidP="000E2E06">
      <w:pPr>
        <w:pStyle w:val="-11"/>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rsidP="000E2E06">
      <w:pPr>
        <w:pStyle w:val="-11"/>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rsidP="000E2E06">
      <w:pPr>
        <w:pStyle w:val="-11"/>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rsidP="000E2E06">
      <w:pPr>
        <w:pStyle w:val="-11"/>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rsidP="000E2E06">
      <w:pPr>
        <w:pStyle w:val="-11"/>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rsidP="000E2E06">
      <w:pPr>
        <w:pStyle w:val="-11"/>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rsidP="000E2E06">
      <w:pPr>
        <w:pStyle w:val="-11"/>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rsidP="000E2E06">
      <w:pPr>
        <w:pStyle w:val="-11"/>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rsidP="000E2E06">
      <w:pPr>
        <w:pStyle w:val="-11"/>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rsidP="000E2E06">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rsidP="000E2E06">
      <w:pPr>
        <w:pStyle w:val="-11"/>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rsidP="000E2E06">
      <w:pPr>
        <w:pStyle w:val="-11"/>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rsidP="000E2E06">
      <w:pPr>
        <w:pStyle w:val="-11"/>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rsidP="000E2E06">
      <w:pPr>
        <w:pStyle w:val="-11"/>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rsidP="000E2E06">
      <w:pPr>
        <w:pStyle w:val="-11"/>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rsidP="000E2E06">
      <w:pPr>
        <w:pStyle w:val="-11"/>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rsidP="000E2E06">
      <w:pPr>
        <w:pStyle w:val="-11"/>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rsidP="000E2E06">
      <w:pPr>
        <w:pStyle w:val="-11"/>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rsidP="000E2E06">
      <w:pPr>
        <w:pStyle w:val="-11"/>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rsidP="000E2E06">
      <w:pPr>
        <w:pStyle w:val="-11"/>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rsidP="000E2E06">
      <w:pPr>
        <w:pStyle w:val="-11"/>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rsidP="000E2E06">
      <w:pPr>
        <w:pStyle w:val="-11"/>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rsidP="000E2E06">
      <w:pPr>
        <w:pStyle w:val="-11"/>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rsidP="000E2E06">
      <w:pPr>
        <w:pStyle w:val="-11"/>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rsidP="000E2E06">
      <w:pPr>
        <w:pStyle w:val="-11"/>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rsidP="000E2E06">
      <w:pPr>
        <w:pStyle w:val="-11"/>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rsidP="000E2E06">
      <w:pPr>
        <w:pStyle w:val="-11"/>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rsidP="000E2E06">
      <w:pPr>
        <w:pStyle w:val="-11"/>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rsidP="000E2E06">
      <w:pPr>
        <w:pStyle w:val="-11"/>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4"/>
          <w:rFonts w:eastAsia="Calibri"/>
          <w:szCs w:val="28"/>
        </w:rPr>
        <w:footnoteReference w:id="15"/>
      </w:r>
      <w:r w:rsidRPr="0074495D">
        <w:rPr>
          <w:sz w:val="28"/>
          <w:szCs w:val="28"/>
          <w:vertAlign w:val="superscript"/>
        </w:rPr>
        <w:t>.</w:t>
      </w:r>
    </w:p>
    <w:p w:rsidR="00B540EE" w:rsidRPr="0074495D" w:rsidRDefault="00B540EE" w:rsidP="000E2E06">
      <w:pPr>
        <w:pStyle w:val="-11"/>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rsidP="000E2E06">
      <w:pPr>
        <w:pStyle w:val="-11"/>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rsidP="000E2E06">
      <w:pPr>
        <w:pStyle w:val="-11"/>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rsidP="000E2E06">
      <w:pPr>
        <w:pStyle w:val="-11"/>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rsidP="000E2E06">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rsidP="000E2E06">
      <w:pPr>
        <w:pStyle w:val="-11"/>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rsidP="000E2E06">
      <w:pPr>
        <w:pStyle w:val="-11"/>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rsidP="000E2E06">
      <w:pPr>
        <w:pStyle w:val="-11"/>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rsidP="000E2E06">
      <w:pPr>
        <w:pStyle w:val="-11"/>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0E2E06">
      <w:pPr>
        <w:spacing w:after="0" w:line="240" w:lineRule="auto"/>
        <w:ind w:firstLine="709"/>
        <w:jc w:val="both"/>
        <w:rPr>
          <w:rFonts w:ascii="Times New Roman" w:hAnsi="Times New Roman"/>
          <w:b/>
          <w:sz w:val="28"/>
          <w:szCs w:val="28"/>
        </w:rPr>
      </w:pPr>
    </w:p>
    <w:p w:rsidR="00B30F8B" w:rsidRPr="0074495D" w:rsidRDefault="00F17097" w:rsidP="000E2E06">
      <w:pPr>
        <w:pStyle w:val="4"/>
        <w:spacing w:line="240" w:lineRule="auto"/>
      </w:pPr>
      <w:bookmarkStart w:id="319" w:name="_Toc409691716"/>
      <w:bookmarkStart w:id="320" w:name="_Toc410654041"/>
      <w:bookmarkStart w:id="321" w:name="_Toc414553252"/>
      <w:r w:rsidRPr="0074495D">
        <w:t xml:space="preserve">2.2.2.16. </w:t>
      </w:r>
      <w:r w:rsidR="00B540EE" w:rsidRPr="0074495D">
        <w:t>Физическая культура</w:t>
      </w:r>
      <w:bookmarkEnd w:id="319"/>
      <w:bookmarkEnd w:id="320"/>
      <w:bookmarkEnd w:id="321"/>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0E2E06">
      <w:pPr>
        <w:pStyle w:val="a9"/>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0E2E06">
      <w:pPr>
        <w:pStyle w:val="a9"/>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0E2E06">
      <w:pPr>
        <w:pStyle w:val="a9"/>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0E2E06">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0E2E06">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0E2E06">
      <w:pPr>
        <w:pStyle w:val="a9"/>
        <w:numPr>
          <w:ilvl w:val="0"/>
          <w:numId w:val="117"/>
        </w:numPr>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0E2E06">
      <w:pPr>
        <w:pStyle w:val="a9"/>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0E2E06">
      <w:pPr>
        <w:spacing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0E2E06">
      <w:pPr>
        <w:pStyle w:val="a9"/>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4"/>
          <w:rFonts w:ascii="Times New Roman" w:hAnsi="Times New Roman"/>
          <w:b/>
          <w:sz w:val="28"/>
          <w:szCs w:val="28"/>
        </w:rPr>
        <w:footnoteReference w:id="16"/>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436EB5" w:rsidP="000E2E06">
      <w:pPr>
        <w:pStyle w:val="4"/>
        <w:spacing w:line="240" w:lineRule="auto"/>
      </w:pPr>
      <w:bookmarkStart w:id="322" w:name="_Toc409691717"/>
      <w:bookmarkStart w:id="323" w:name="_Toc410654042"/>
      <w:bookmarkStart w:id="324" w:name="_Toc414553253"/>
      <w:r w:rsidRPr="0074495D">
        <w:t xml:space="preserve">2.2.2.17. </w:t>
      </w:r>
      <w:r w:rsidR="00B540EE" w:rsidRPr="0074495D">
        <w:t>Основы безопасности жизнедеятельности</w:t>
      </w:r>
      <w:bookmarkEnd w:id="322"/>
      <w:bookmarkEnd w:id="323"/>
      <w:bookmarkEnd w:id="324"/>
    </w:p>
    <w:p w:rsidR="0024776D" w:rsidRPr="0074495D" w:rsidRDefault="0024776D" w:rsidP="000E2E06">
      <w:pPr>
        <w:spacing w:after="0" w:line="24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0E2E06">
      <w:pPr>
        <w:spacing w:after="0" w:line="24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0E2E06">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0E2E06">
      <w:pPr>
        <w:tabs>
          <w:tab w:val="left" w:pos="426"/>
        </w:tabs>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0E2E06">
      <w:pPr>
        <w:tabs>
          <w:tab w:val="left" w:pos="426"/>
        </w:tabs>
        <w:spacing w:after="0" w:line="24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E2E06">
      <w:pPr>
        <w:tabs>
          <w:tab w:val="left" w:pos="426"/>
        </w:tabs>
        <w:spacing w:after="0" w:line="24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rsidP="000E2E06">
      <w:pPr>
        <w:tabs>
          <w:tab w:val="left" w:pos="0"/>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0E2E06">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0E2E06">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DD01D1" w:rsidRDefault="00B540EE"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w:t>
      </w:r>
    </w:p>
    <w:p w:rsidR="00DD01D1" w:rsidRPr="0074495D" w:rsidRDefault="00DD01D1" w:rsidP="00DD01D1">
      <w:pPr>
        <w:pStyle w:val="2"/>
        <w:spacing w:line="240" w:lineRule="auto"/>
        <w:jc w:val="center"/>
      </w:pPr>
      <w:bookmarkStart w:id="325" w:name="_Toc410654043"/>
      <w:bookmarkStart w:id="326" w:name="_Toc414553254"/>
      <w:r w:rsidRPr="0074495D">
        <w:t>2.3. Программа воспитания и социализации обучающихся</w:t>
      </w:r>
      <w:bookmarkEnd w:id="325"/>
      <w:bookmarkEnd w:id="326"/>
    </w:p>
    <w:p w:rsidR="00DD01D1" w:rsidRPr="0074495D" w:rsidRDefault="00DD01D1" w:rsidP="00DD01D1">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5F1D" w:rsidP="00DD01D1">
      <w:pPr>
        <w:spacing w:line="240" w:lineRule="auto"/>
        <w:jc w:val="center"/>
        <w:rPr>
          <w:rFonts w:ascii="Times New Roman" w:hAnsi="Times New Roman"/>
          <w:b/>
          <w:sz w:val="28"/>
          <w:szCs w:val="28"/>
        </w:rPr>
      </w:pPr>
      <w:bookmarkStart w:id="327" w:name="_Toc406059050"/>
      <w:bookmarkStart w:id="328" w:name="_Toc409691718"/>
      <w:r w:rsidRPr="0074495D">
        <w:rPr>
          <w:rFonts w:ascii="Times New Roman" w:hAnsi="Times New Roman"/>
          <w:sz w:val="28"/>
          <w:szCs w:val="28"/>
        </w:rPr>
        <w:br w:type="page"/>
      </w:r>
      <w:bookmarkEnd w:id="327"/>
      <w:bookmarkEnd w:id="328"/>
      <w:r w:rsidR="00B540EE" w:rsidRPr="0074495D">
        <w:rPr>
          <w:rFonts w:ascii="Times New Roman" w:hAnsi="Times New Roman"/>
          <w:b/>
          <w:sz w:val="28"/>
          <w:szCs w:val="28"/>
        </w:rPr>
        <w:t>Программа направлена на:</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0E2E06">
      <w:pPr>
        <w:spacing w:after="0" w:line="240" w:lineRule="auto"/>
        <w:ind w:firstLine="709"/>
        <w:jc w:val="both"/>
        <w:rPr>
          <w:rFonts w:ascii="Times New Roman" w:hAnsi="Times New Roman"/>
          <w:sz w:val="28"/>
          <w:szCs w:val="28"/>
        </w:rPr>
      </w:pPr>
    </w:p>
    <w:p w:rsidR="00D46213" w:rsidRPr="0074495D" w:rsidRDefault="001341D0" w:rsidP="000E2E06">
      <w:pPr>
        <w:pStyle w:val="3"/>
        <w:spacing w:before="0" w:beforeAutospacing="0" w:after="0" w:afterAutospacing="0"/>
        <w:ind w:firstLine="709"/>
        <w:jc w:val="center"/>
        <w:rPr>
          <w:szCs w:val="28"/>
        </w:rPr>
      </w:pPr>
      <w:bookmarkStart w:id="329" w:name="_Toc410654044"/>
      <w:bookmarkStart w:id="330" w:name="_Toc284662818"/>
      <w:bookmarkStart w:id="331" w:name="_Toc284663445"/>
      <w:bookmarkStart w:id="332" w:name="_Toc414553255"/>
      <w:bookmarkStart w:id="333"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29"/>
      <w:bookmarkEnd w:id="330"/>
      <w:bookmarkEnd w:id="331"/>
      <w:bookmarkEnd w:id="332"/>
    </w:p>
    <w:p w:rsidR="00B540EE" w:rsidRPr="0074495D" w:rsidRDefault="00B540EE" w:rsidP="000E2E06">
      <w:pPr>
        <w:pStyle w:val="3"/>
        <w:spacing w:before="0" w:beforeAutospacing="0" w:after="0" w:afterAutospacing="0"/>
        <w:ind w:firstLine="709"/>
        <w:jc w:val="center"/>
        <w:rPr>
          <w:szCs w:val="28"/>
        </w:rPr>
      </w:pPr>
      <w:bookmarkStart w:id="334" w:name="_Toc410654045"/>
      <w:bookmarkStart w:id="335" w:name="_Toc414553256"/>
      <w:r w:rsidRPr="0074495D">
        <w:rPr>
          <w:szCs w:val="28"/>
        </w:rPr>
        <w:t>социализации обучающихся</w:t>
      </w:r>
      <w:bookmarkEnd w:id="333"/>
      <w:bookmarkEnd w:id="334"/>
      <w:bookmarkEnd w:id="335"/>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0E2E06">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0E2E06">
      <w:pPr>
        <w:pStyle w:val="3"/>
        <w:spacing w:before="0" w:beforeAutospacing="0" w:after="0" w:afterAutospacing="0"/>
        <w:ind w:firstLine="709"/>
        <w:jc w:val="both"/>
        <w:rPr>
          <w:b w:val="0"/>
          <w:szCs w:val="28"/>
        </w:rPr>
      </w:pPr>
      <w:bookmarkStart w:id="336"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6"/>
    </w:p>
    <w:p w:rsidR="00B540EE" w:rsidRPr="0074495D" w:rsidRDefault="00B540EE" w:rsidP="000E2E06">
      <w:pPr>
        <w:spacing w:after="0" w:line="240" w:lineRule="auto"/>
        <w:ind w:firstLine="709"/>
        <w:jc w:val="both"/>
        <w:rPr>
          <w:rStyle w:val="dash041e005f0431005f044b005f0447005f043d005f044b005f0439005f005fchar1char1"/>
          <w:sz w:val="28"/>
          <w:szCs w:val="28"/>
        </w:rPr>
      </w:pPr>
    </w:p>
    <w:p w:rsidR="00B540EE" w:rsidRPr="0074495D" w:rsidRDefault="001341D0" w:rsidP="000E2E06">
      <w:pPr>
        <w:pStyle w:val="3"/>
        <w:jc w:val="center"/>
      </w:pPr>
      <w:bookmarkStart w:id="337" w:name="_Toc409691720"/>
      <w:bookmarkStart w:id="338" w:name="_Toc410654046"/>
      <w:bookmarkStart w:id="339"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37"/>
      <w:bookmarkEnd w:id="338"/>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39"/>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0E2E06">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0E2E06">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1341D0" w:rsidP="000E2E06">
      <w:pPr>
        <w:pStyle w:val="3"/>
        <w:spacing w:before="0" w:beforeAutospacing="0" w:after="0" w:afterAutospacing="0"/>
        <w:jc w:val="center"/>
      </w:pPr>
      <w:bookmarkStart w:id="340" w:name="_Toc410654047"/>
      <w:bookmarkStart w:id="341" w:name="_Toc409691721"/>
      <w:bookmarkStart w:id="342" w:name="_Toc414553259"/>
      <w:r w:rsidRPr="0074495D">
        <w:t xml:space="preserve">2.3.3. </w:t>
      </w:r>
      <w:r w:rsidR="00B540EE" w:rsidRPr="0074495D">
        <w:t>Содержание, виды деятельности и формы занятий с обучающимися</w:t>
      </w:r>
      <w:bookmarkStart w:id="343" w:name="_Toc410654048"/>
      <w:bookmarkEnd w:id="340"/>
      <w:r w:rsidR="00B540EE" w:rsidRPr="0074495D">
        <w:t>(по направлениям духовно-нравственного развития, воспитания и</w:t>
      </w:r>
      <w:bookmarkStart w:id="344" w:name="_Toc410654049"/>
      <w:bookmarkEnd w:id="343"/>
      <w:r w:rsidR="00B540EE" w:rsidRPr="0074495D">
        <w:t>социализации обучающихся)</w:t>
      </w:r>
      <w:bookmarkEnd w:id="341"/>
      <w:bookmarkEnd w:id="342"/>
      <w:bookmarkEnd w:id="344"/>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p>
    <w:p w:rsidR="001B41F4" w:rsidRPr="0074495D" w:rsidRDefault="001341D0" w:rsidP="000E2E06">
      <w:pPr>
        <w:pStyle w:val="3"/>
        <w:spacing w:before="0" w:beforeAutospacing="0" w:after="0" w:afterAutospacing="0"/>
        <w:ind w:firstLine="709"/>
        <w:jc w:val="center"/>
        <w:rPr>
          <w:szCs w:val="28"/>
        </w:rPr>
      </w:pPr>
      <w:bookmarkStart w:id="345" w:name="_Toc410654050"/>
      <w:bookmarkStart w:id="346" w:name="_Toc414553260"/>
      <w:bookmarkStart w:id="347" w:name="_Toc409691722"/>
      <w:r w:rsidRPr="0074495D">
        <w:rPr>
          <w:szCs w:val="28"/>
        </w:rPr>
        <w:t xml:space="preserve">2.3.4. </w:t>
      </w:r>
      <w:r w:rsidR="00B540EE" w:rsidRPr="0074495D">
        <w:rPr>
          <w:szCs w:val="28"/>
        </w:rPr>
        <w:t>Формы индивидуальной и групповой организации</w:t>
      </w:r>
      <w:bookmarkEnd w:id="345"/>
      <w:bookmarkEnd w:id="346"/>
    </w:p>
    <w:p w:rsidR="00B540EE" w:rsidRPr="0074495D" w:rsidRDefault="00B540EE" w:rsidP="000E2E06">
      <w:pPr>
        <w:pStyle w:val="3"/>
        <w:spacing w:before="0" w:beforeAutospacing="0" w:after="0" w:afterAutospacing="0"/>
        <w:ind w:firstLine="709"/>
        <w:jc w:val="center"/>
        <w:rPr>
          <w:szCs w:val="28"/>
        </w:rPr>
      </w:pPr>
      <w:bookmarkStart w:id="348" w:name="_Toc410654051"/>
      <w:bookmarkStart w:id="349" w:name="_Toc410703053"/>
      <w:bookmarkStart w:id="350" w:name="_Toc414553261"/>
      <w:r w:rsidRPr="0074495D">
        <w:rPr>
          <w:szCs w:val="28"/>
        </w:rPr>
        <w:t>профессиональной ориентации обучающихся</w:t>
      </w:r>
      <w:bookmarkEnd w:id="347"/>
      <w:bookmarkEnd w:id="348"/>
      <w:bookmarkEnd w:id="349"/>
      <w:bookmarkEnd w:id="350"/>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0E2E06">
      <w:pPr>
        <w:spacing w:after="0" w:line="240" w:lineRule="auto"/>
        <w:ind w:firstLine="709"/>
        <w:jc w:val="both"/>
        <w:rPr>
          <w:rFonts w:ascii="Times New Roman" w:hAnsi="Times New Roman"/>
          <w:b/>
          <w:sz w:val="28"/>
          <w:szCs w:val="28"/>
        </w:rPr>
      </w:pPr>
    </w:p>
    <w:p w:rsidR="00CB7527" w:rsidRPr="0074495D" w:rsidRDefault="001341D0" w:rsidP="000E2E06">
      <w:pPr>
        <w:pStyle w:val="3"/>
        <w:spacing w:before="0" w:beforeAutospacing="0" w:after="0" w:afterAutospacing="0"/>
        <w:jc w:val="center"/>
        <w:rPr>
          <w:szCs w:val="28"/>
        </w:rPr>
      </w:pPr>
      <w:bookmarkStart w:id="351" w:name="_Toc414553262"/>
      <w:bookmarkStart w:id="352" w:name="_Toc410654052"/>
      <w:bookmarkStart w:id="353"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1"/>
    </w:p>
    <w:bookmarkEnd w:id="352"/>
    <w:bookmarkEnd w:id="353"/>
    <w:p w:rsidR="00B540EE" w:rsidRPr="0074495D" w:rsidRDefault="00B540EE" w:rsidP="000E2E06">
      <w:pPr>
        <w:pStyle w:val="3"/>
        <w:spacing w:before="0" w:beforeAutospacing="0" w:after="0" w:afterAutospacing="0"/>
        <w:ind w:firstLine="709"/>
        <w:jc w:val="center"/>
        <w:rPr>
          <w:szCs w:val="28"/>
        </w:rPr>
      </w:pP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widowControl w:val="0"/>
        <w:spacing w:before="0" w:beforeAutospacing="0" w:after="0" w:afterAutospacing="0"/>
        <w:ind w:firstLine="709"/>
        <w:jc w:val="center"/>
        <w:rPr>
          <w:szCs w:val="28"/>
        </w:rPr>
      </w:pPr>
      <w:bookmarkStart w:id="354" w:name="_Toc410654056"/>
      <w:bookmarkStart w:id="355" w:name="_Toc414553263"/>
      <w:bookmarkStart w:id="356" w:name="_Toc409691724"/>
      <w:r w:rsidRPr="0074495D">
        <w:rPr>
          <w:szCs w:val="28"/>
        </w:rPr>
        <w:t xml:space="preserve">2.3.6. </w:t>
      </w:r>
      <w:r w:rsidR="00B540EE" w:rsidRPr="0074495D">
        <w:rPr>
          <w:szCs w:val="28"/>
        </w:rPr>
        <w:t>Основные формы организации педагогической поддержки</w:t>
      </w:r>
      <w:bookmarkEnd w:id="354"/>
      <w:bookmarkEnd w:id="355"/>
    </w:p>
    <w:p w:rsidR="00B540EE" w:rsidRPr="0074495D" w:rsidRDefault="00FA53E2" w:rsidP="000E2E06">
      <w:pPr>
        <w:pStyle w:val="3"/>
        <w:widowControl w:val="0"/>
        <w:spacing w:before="0" w:beforeAutospacing="0" w:after="0" w:afterAutospacing="0"/>
        <w:jc w:val="center"/>
        <w:rPr>
          <w:szCs w:val="28"/>
        </w:rPr>
      </w:pPr>
      <w:bookmarkStart w:id="357" w:name="_Toc410654057"/>
      <w:bookmarkStart w:id="358" w:name="_Toc414553264"/>
      <w:r w:rsidRPr="0074495D">
        <w:rPr>
          <w:szCs w:val="28"/>
        </w:rPr>
        <w:t xml:space="preserve">социализации </w:t>
      </w:r>
      <w:r w:rsidR="00B540EE" w:rsidRPr="0074495D">
        <w:rPr>
          <w:szCs w:val="28"/>
        </w:rPr>
        <w:t>обучающихся</w:t>
      </w:r>
      <w:bookmarkEnd w:id="356"/>
      <w:bookmarkEnd w:id="357"/>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58"/>
    </w:p>
    <w:p w:rsidR="00B540EE" w:rsidRPr="0074495D" w:rsidRDefault="00B540EE" w:rsidP="000E2E06">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spacing w:before="0" w:beforeAutospacing="0" w:after="0" w:afterAutospacing="0"/>
        <w:ind w:firstLine="709"/>
        <w:jc w:val="center"/>
        <w:rPr>
          <w:szCs w:val="28"/>
        </w:rPr>
      </w:pPr>
      <w:bookmarkStart w:id="359" w:name="_Toc410654058"/>
      <w:bookmarkStart w:id="360" w:name="_Toc284663454"/>
      <w:bookmarkStart w:id="361" w:name="_Toc414553265"/>
      <w:bookmarkStart w:id="362" w:name="_Toc409691725"/>
      <w:r w:rsidRPr="0074495D">
        <w:rPr>
          <w:szCs w:val="28"/>
        </w:rPr>
        <w:t xml:space="preserve">2.3.7. </w:t>
      </w:r>
      <w:r w:rsidR="00B540EE" w:rsidRPr="0074495D">
        <w:rPr>
          <w:szCs w:val="28"/>
        </w:rPr>
        <w:t>Модели организации работы по формированию экологически</w:t>
      </w:r>
      <w:bookmarkEnd w:id="359"/>
      <w:bookmarkEnd w:id="360"/>
      <w:bookmarkEnd w:id="361"/>
    </w:p>
    <w:p w:rsidR="00B540EE" w:rsidRPr="0074495D" w:rsidRDefault="00B540EE" w:rsidP="000E2E06">
      <w:pPr>
        <w:pStyle w:val="3"/>
        <w:spacing w:before="0" w:beforeAutospacing="0" w:after="0" w:afterAutospacing="0"/>
        <w:ind w:firstLine="709"/>
        <w:jc w:val="center"/>
        <w:rPr>
          <w:szCs w:val="28"/>
        </w:rPr>
      </w:pPr>
      <w:bookmarkStart w:id="363" w:name="_Toc410654059"/>
      <w:bookmarkStart w:id="364" w:name="_Toc410703058"/>
      <w:bookmarkStart w:id="365" w:name="_Toc414553266"/>
      <w:r w:rsidRPr="0074495D">
        <w:rPr>
          <w:szCs w:val="28"/>
        </w:rPr>
        <w:t>целесообразного, здорового и безопасного образа жизни</w:t>
      </w:r>
      <w:bookmarkEnd w:id="362"/>
      <w:bookmarkEnd w:id="363"/>
      <w:bookmarkEnd w:id="364"/>
      <w:bookmarkEnd w:id="365"/>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spacing w:before="0" w:beforeAutospacing="0" w:after="0" w:afterAutospacing="0"/>
        <w:ind w:firstLine="709"/>
        <w:jc w:val="center"/>
        <w:rPr>
          <w:szCs w:val="28"/>
        </w:rPr>
      </w:pPr>
      <w:bookmarkStart w:id="366" w:name="_Toc410654060"/>
      <w:bookmarkStart w:id="367" w:name="_Toc284662829"/>
      <w:bookmarkStart w:id="368" w:name="_Toc284663456"/>
      <w:bookmarkStart w:id="369" w:name="_Toc414553267"/>
      <w:bookmarkStart w:id="370"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6"/>
      <w:bookmarkEnd w:id="367"/>
      <w:bookmarkEnd w:id="368"/>
      <w:bookmarkEnd w:id="369"/>
    </w:p>
    <w:p w:rsidR="00B540EE" w:rsidRPr="0074495D" w:rsidRDefault="00B540EE" w:rsidP="000E2E06">
      <w:pPr>
        <w:pStyle w:val="3"/>
        <w:spacing w:before="0" w:beforeAutospacing="0" w:after="0" w:afterAutospacing="0"/>
        <w:ind w:firstLine="709"/>
        <w:jc w:val="center"/>
        <w:rPr>
          <w:szCs w:val="28"/>
        </w:rPr>
      </w:pPr>
      <w:bookmarkStart w:id="371" w:name="_Toc410654061"/>
      <w:bookmarkStart w:id="372" w:name="_Toc410703060"/>
      <w:bookmarkStart w:id="373" w:name="_Toc414553268"/>
      <w:r w:rsidRPr="0074495D">
        <w:rPr>
          <w:szCs w:val="28"/>
        </w:rPr>
        <w:t>здоровьесберегающего образования обучающихся</w:t>
      </w:r>
      <w:bookmarkEnd w:id="370"/>
      <w:bookmarkEnd w:id="371"/>
      <w:bookmarkEnd w:id="372"/>
      <w:bookmarkEnd w:id="373"/>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74" w:name="_Toc410654062"/>
      <w:bookmarkStart w:id="375" w:name="_Toc409691727"/>
      <w:bookmarkStart w:id="376" w:name="_Toc414553269"/>
      <w:r w:rsidRPr="0074495D">
        <w:rPr>
          <w:szCs w:val="28"/>
        </w:rPr>
        <w:t xml:space="preserve">2.3.9. </w:t>
      </w:r>
      <w:r w:rsidR="00B540EE" w:rsidRPr="0074495D">
        <w:rPr>
          <w:szCs w:val="28"/>
        </w:rPr>
        <w:t>Система поощрения социальной успешности и проявлений</w:t>
      </w:r>
      <w:r w:rsidR="00E32E78">
        <w:rPr>
          <w:szCs w:val="28"/>
        </w:rPr>
        <w:t xml:space="preserve"> </w:t>
      </w:r>
      <w:r w:rsidR="00B540EE" w:rsidRPr="0074495D">
        <w:rPr>
          <w:szCs w:val="28"/>
        </w:rPr>
        <w:t>активной</w:t>
      </w:r>
      <w:bookmarkStart w:id="377" w:name="_Toc410654063"/>
      <w:bookmarkEnd w:id="374"/>
      <w:r w:rsidR="00E32E78">
        <w:rPr>
          <w:szCs w:val="28"/>
        </w:rPr>
        <w:t xml:space="preserve"> </w:t>
      </w:r>
      <w:r w:rsidR="00B540EE" w:rsidRPr="0074495D">
        <w:rPr>
          <w:szCs w:val="28"/>
        </w:rPr>
        <w:t>жизненной позиции обучающихся</w:t>
      </w:r>
      <w:bookmarkEnd w:id="375"/>
      <w:bookmarkEnd w:id="376"/>
      <w:bookmarkEnd w:id="377"/>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78" w:name="_Toc410654064"/>
      <w:bookmarkStart w:id="379" w:name="_Toc409691728"/>
      <w:bookmarkStart w:id="380"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1" w:name="_Toc410654065"/>
      <w:bookmarkEnd w:id="378"/>
      <w:r w:rsidR="00E32E78">
        <w:rPr>
          <w:szCs w:val="28"/>
        </w:rPr>
        <w:t xml:space="preserve"> </w:t>
      </w:r>
      <w:r w:rsidR="00B540EE" w:rsidRPr="0074495D">
        <w:rPr>
          <w:szCs w:val="28"/>
        </w:rPr>
        <w:t>организации в части духовно-нравственного развития, воспитания и</w:t>
      </w:r>
      <w:bookmarkStart w:id="382" w:name="_Toc410654066"/>
      <w:bookmarkEnd w:id="381"/>
      <w:r w:rsidR="00B540EE" w:rsidRPr="0074495D">
        <w:rPr>
          <w:szCs w:val="28"/>
        </w:rPr>
        <w:t>социализации обучающихся</w:t>
      </w:r>
      <w:bookmarkEnd w:id="379"/>
      <w:bookmarkEnd w:id="380"/>
      <w:bookmarkEnd w:id="382"/>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83" w:name="_Toc410654067"/>
      <w:bookmarkStart w:id="384" w:name="_Toc409691729"/>
      <w:bookmarkStart w:id="385"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6" w:name="_Toc410654068"/>
      <w:bookmarkEnd w:id="383"/>
      <w:r w:rsidR="00B540EE" w:rsidRPr="0074495D">
        <w:rPr>
          <w:szCs w:val="28"/>
        </w:rPr>
        <w:t>развития, воспитания и социализации обучающихся</w:t>
      </w:r>
      <w:bookmarkEnd w:id="384"/>
      <w:bookmarkEnd w:id="385"/>
      <w:bookmarkEnd w:id="386"/>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7E1129" w:rsidRDefault="007E1129" w:rsidP="007E1129">
      <w:pPr>
        <w:pStyle w:val="a9"/>
        <w:widowControl w:val="0"/>
        <w:tabs>
          <w:tab w:val="left" w:pos="993"/>
        </w:tabs>
        <w:ind w:left="709"/>
        <w:jc w:val="both"/>
        <w:rPr>
          <w:rFonts w:ascii="Times New Roman" w:hAnsi="Times New Roman"/>
          <w:sz w:val="28"/>
          <w:szCs w:val="28"/>
        </w:rPr>
      </w:pPr>
    </w:p>
    <w:p w:rsidR="007E1129" w:rsidRDefault="007E1129" w:rsidP="007E1129">
      <w:pPr>
        <w:pStyle w:val="a9"/>
        <w:widowControl w:val="0"/>
        <w:tabs>
          <w:tab w:val="left" w:pos="993"/>
        </w:tabs>
        <w:ind w:left="709"/>
        <w:jc w:val="both"/>
        <w:rPr>
          <w:rFonts w:ascii="Times New Roman" w:hAnsi="Times New Roman"/>
          <w:sz w:val="28"/>
          <w:szCs w:val="28"/>
        </w:rPr>
      </w:pPr>
    </w:p>
    <w:p w:rsidR="007E1129" w:rsidRDefault="007E1129" w:rsidP="007E1129">
      <w:pPr>
        <w:pStyle w:val="a9"/>
        <w:widowControl w:val="0"/>
        <w:tabs>
          <w:tab w:val="left" w:pos="993"/>
        </w:tabs>
        <w:ind w:left="709"/>
        <w:jc w:val="both"/>
        <w:rPr>
          <w:rFonts w:ascii="Times New Roman" w:hAnsi="Times New Roman"/>
          <w:sz w:val="28"/>
          <w:szCs w:val="28"/>
        </w:rPr>
      </w:pPr>
    </w:p>
    <w:p w:rsidR="007E1129" w:rsidRPr="0074495D" w:rsidRDefault="007E1129" w:rsidP="007E1129">
      <w:pPr>
        <w:pStyle w:val="a9"/>
        <w:widowControl w:val="0"/>
        <w:tabs>
          <w:tab w:val="left" w:pos="993"/>
        </w:tabs>
        <w:ind w:left="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sz w:val="28"/>
          <w:szCs w:val="28"/>
        </w:rPr>
      </w:pPr>
    </w:p>
    <w:p w:rsidR="00B540EE" w:rsidRDefault="00FA53E2" w:rsidP="007E1129">
      <w:pPr>
        <w:pStyle w:val="3"/>
        <w:spacing w:before="0" w:beforeAutospacing="0" w:after="0" w:afterAutospacing="0"/>
        <w:jc w:val="center"/>
        <w:rPr>
          <w:szCs w:val="28"/>
        </w:rPr>
      </w:pPr>
      <w:bookmarkStart w:id="387" w:name="_Toc410654069"/>
      <w:bookmarkStart w:id="388" w:name="_Toc414553272"/>
      <w:bookmarkStart w:id="389"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0" w:name="_Toc410654070"/>
      <w:bookmarkEnd w:id="387"/>
      <w:r w:rsidR="00B540EE" w:rsidRPr="0074495D">
        <w:rPr>
          <w:szCs w:val="28"/>
        </w:rPr>
        <w:t>воспитания и социализации обучающихся, формирования</w:t>
      </w:r>
      <w:bookmarkStart w:id="391" w:name="_Toc410654071"/>
      <w:bookmarkStart w:id="392" w:name="_Toc284662835"/>
      <w:bookmarkStart w:id="393" w:name="_Toc284663462"/>
      <w:bookmarkStart w:id="394" w:name="_Toc414553273"/>
      <w:bookmarkEnd w:id="388"/>
      <w:bookmarkEnd w:id="390"/>
      <w:r w:rsidR="007E1129">
        <w:rPr>
          <w:szCs w:val="28"/>
        </w:rPr>
        <w:t xml:space="preserve"> </w:t>
      </w:r>
      <w:r w:rsidR="00B540EE" w:rsidRPr="0074495D">
        <w:rPr>
          <w:szCs w:val="28"/>
        </w:rPr>
        <w:t>экологической культуры, культуры здорового и безопасного образа</w:t>
      </w:r>
      <w:bookmarkStart w:id="395" w:name="_Toc410654072"/>
      <w:bookmarkStart w:id="396" w:name="_Toc414553274"/>
      <w:bookmarkEnd w:id="391"/>
      <w:bookmarkEnd w:id="392"/>
      <w:bookmarkEnd w:id="393"/>
      <w:bookmarkEnd w:id="394"/>
      <w:r w:rsidR="007E1129">
        <w:rPr>
          <w:szCs w:val="28"/>
        </w:rPr>
        <w:t xml:space="preserve"> </w:t>
      </w:r>
      <w:r w:rsidR="00B540EE" w:rsidRPr="0074495D">
        <w:rPr>
          <w:szCs w:val="28"/>
        </w:rPr>
        <w:t>жизни обучающихся</w:t>
      </w:r>
      <w:bookmarkEnd w:id="389"/>
      <w:bookmarkEnd w:id="395"/>
      <w:bookmarkEnd w:id="396"/>
    </w:p>
    <w:p w:rsidR="007E1129" w:rsidRPr="007E1129" w:rsidRDefault="007E1129" w:rsidP="007E1129">
      <w:pPr>
        <w:rPr>
          <w:lang w:eastAsia="ru-RU"/>
        </w:rPr>
      </w:pP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DD01D1" w:rsidRDefault="00DD01D1" w:rsidP="00DD01D1">
      <w:pPr>
        <w:spacing w:line="240" w:lineRule="auto"/>
        <w:rPr>
          <w:rFonts w:ascii="Times New Roman" w:hAnsi="Times New Roman"/>
          <w:b/>
          <w:sz w:val="28"/>
        </w:rPr>
      </w:pPr>
      <w:bookmarkStart w:id="397" w:name="_Toc406059051"/>
      <w:bookmarkStart w:id="398" w:name="_Toc409691731"/>
      <w:bookmarkStart w:id="399" w:name="_Toc410654073"/>
      <w:bookmarkStart w:id="400" w:name="_Toc414553275"/>
    </w:p>
    <w:p w:rsidR="00B540EE" w:rsidRPr="00DD01D1" w:rsidRDefault="00FA53E2" w:rsidP="00DD01D1">
      <w:pPr>
        <w:spacing w:line="240" w:lineRule="auto"/>
        <w:jc w:val="center"/>
        <w:rPr>
          <w:rFonts w:ascii="Times New Roman" w:hAnsi="Times New Roman"/>
          <w:b/>
          <w:sz w:val="28"/>
        </w:rPr>
      </w:pPr>
      <w:r w:rsidRPr="00DD01D1">
        <w:rPr>
          <w:rFonts w:ascii="Times New Roman" w:hAnsi="Times New Roman"/>
          <w:b/>
          <w:sz w:val="28"/>
        </w:rPr>
        <w:t xml:space="preserve">2.4. </w:t>
      </w:r>
      <w:r w:rsidR="00B540EE" w:rsidRPr="00DD01D1">
        <w:rPr>
          <w:rFonts w:ascii="Times New Roman" w:hAnsi="Times New Roman"/>
          <w:b/>
          <w:sz w:val="28"/>
        </w:rPr>
        <w:t>Программа коррекционной работы</w:t>
      </w:r>
      <w:bookmarkEnd w:id="397"/>
      <w:bookmarkEnd w:id="398"/>
      <w:bookmarkEnd w:id="399"/>
      <w:bookmarkEnd w:id="400"/>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0E2E06">
      <w:pPr>
        <w:pStyle w:val="3"/>
        <w:jc w:val="center"/>
        <w:rPr>
          <w:szCs w:val="28"/>
        </w:rPr>
      </w:pPr>
      <w:bookmarkStart w:id="401"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1"/>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E1129" w:rsidRDefault="007E1129" w:rsidP="007E1129">
      <w:pPr>
        <w:pStyle w:val="Default"/>
        <w:tabs>
          <w:tab w:val="left" w:pos="993"/>
        </w:tabs>
        <w:jc w:val="both"/>
        <w:rPr>
          <w:rFonts w:ascii="Times New Roman" w:hAnsi="Times New Roman" w:cs="Times New Roman"/>
          <w:color w:val="auto"/>
          <w:sz w:val="28"/>
          <w:szCs w:val="28"/>
        </w:rPr>
      </w:pPr>
    </w:p>
    <w:p w:rsidR="007E1129" w:rsidRPr="0074495D" w:rsidRDefault="007E1129" w:rsidP="007E1129">
      <w:pPr>
        <w:pStyle w:val="Default"/>
        <w:tabs>
          <w:tab w:val="left" w:pos="993"/>
        </w:tabs>
        <w:jc w:val="both"/>
        <w:rPr>
          <w:rFonts w:ascii="Times New Roman" w:hAnsi="Times New Roman" w:cs="Times New Roman"/>
          <w:color w:val="auto"/>
          <w:sz w:val="28"/>
          <w:szCs w:val="28"/>
        </w:rPr>
      </w:pPr>
    </w:p>
    <w:p w:rsidR="00B540EE" w:rsidRPr="0074495D" w:rsidRDefault="00452C5F" w:rsidP="000E2E06">
      <w:pPr>
        <w:pStyle w:val="3"/>
        <w:jc w:val="center"/>
        <w:rPr>
          <w:szCs w:val="28"/>
        </w:rPr>
      </w:pPr>
      <w:bookmarkStart w:id="402"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2"/>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0E2E06">
      <w:pPr>
        <w:pStyle w:val="3"/>
        <w:jc w:val="center"/>
        <w:rPr>
          <w:szCs w:val="28"/>
        </w:rPr>
      </w:pPr>
      <w:bookmarkStart w:id="403"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3"/>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0E2E06">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0E2E06">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0E2E06">
      <w:pPr>
        <w:pStyle w:val="3"/>
        <w:jc w:val="center"/>
        <w:rPr>
          <w:szCs w:val="28"/>
        </w:rPr>
      </w:pPr>
      <w:bookmarkStart w:id="404"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4"/>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0E2E06">
      <w:pPr>
        <w:pStyle w:val="3"/>
        <w:rPr>
          <w:szCs w:val="28"/>
        </w:rPr>
      </w:pPr>
      <w:bookmarkStart w:id="405" w:name="_Toc414553280"/>
      <w:r w:rsidRPr="0074495D">
        <w:rPr>
          <w:szCs w:val="28"/>
        </w:rPr>
        <w:t>2.4.</w:t>
      </w:r>
      <w:r w:rsidR="00B540EE" w:rsidRPr="0074495D">
        <w:rPr>
          <w:szCs w:val="28"/>
        </w:rPr>
        <w:t>5. Планируемые результаты коррекционной работы</w:t>
      </w:r>
      <w:bookmarkEnd w:id="405"/>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E1129" w:rsidRPr="0074495D" w:rsidRDefault="007E1129" w:rsidP="000E2E06">
      <w:pPr>
        <w:pStyle w:val="Default"/>
        <w:ind w:firstLine="709"/>
        <w:jc w:val="both"/>
        <w:rPr>
          <w:rFonts w:ascii="Times New Roman" w:hAnsi="Times New Roman" w:cs="Times New Roman"/>
          <w:color w:val="auto"/>
          <w:sz w:val="28"/>
          <w:szCs w:val="28"/>
        </w:rPr>
      </w:pPr>
    </w:p>
    <w:p w:rsidR="007E1129" w:rsidRDefault="009C59CB" w:rsidP="007E1129">
      <w:pPr>
        <w:keepNext/>
        <w:keepLines/>
        <w:spacing w:before="240" w:after="0" w:line="240" w:lineRule="auto"/>
        <w:jc w:val="center"/>
        <w:outlineLvl w:val="0"/>
        <w:rPr>
          <w:rFonts w:ascii="Times New Roman" w:eastAsia="Times New Roman" w:hAnsi="Times New Roman"/>
          <w:b/>
          <w:sz w:val="36"/>
          <w:szCs w:val="28"/>
        </w:rPr>
      </w:pPr>
      <w:r w:rsidRPr="00F45518">
        <w:rPr>
          <w:rFonts w:ascii="Times New Roman" w:eastAsia="Times New Roman" w:hAnsi="Times New Roman"/>
          <w:b/>
          <w:sz w:val="32"/>
          <w:szCs w:val="28"/>
        </w:rPr>
        <w:t>3</w:t>
      </w:r>
      <w:r w:rsidRPr="00F45518">
        <w:rPr>
          <w:rFonts w:ascii="Times New Roman" w:eastAsia="Times New Roman" w:hAnsi="Times New Roman"/>
          <w:b/>
          <w:sz w:val="36"/>
          <w:szCs w:val="28"/>
        </w:rPr>
        <w:t xml:space="preserve">. </w:t>
      </w:r>
      <w:bookmarkStart w:id="406" w:name="_Toc414553281"/>
      <w:r w:rsidRPr="007E1129">
        <w:rPr>
          <w:rFonts w:ascii="Times New Roman" w:eastAsia="Times New Roman" w:hAnsi="Times New Roman"/>
          <w:b/>
          <w:sz w:val="40"/>
          <w:szCs w:val="28"/>
        </w:rPr>
        <w:t>Организационный раздел</w:t>
      </w:r>
      <w:bookmarkEnd w:id="406"/>
    </w:p>
    <w:p w:rsidR="00F45518" w:rsidRDefault="009C59CB" w:rsidP="007E1129">
      <w:pPr>
        <w:spacing w:after="0" w:line="240" w:lineRule="auto"/>
        <w:ind w:left="567" w:firstLine="709"/>
        <w:jc w:val="center"/>
        <w:outlineLvl w:val="1"/>
        <w:rPr>
          <w:rFonts w:ascii="Times New Roman" w:eastAsia="@Arial Unicode MS" w:hAnsi="Times New Roman"/>
          <w:b/>
          <w:bCs/>
          <w:sz w:val="28"/>
          <w:szCs w:val="28"/>
          <w:lang w:eastAsia="ru-RU"/>
        </w:rPr>
      </w:pPr>
      <w:bookmarkStart w:id="407" w:name="_Toc406059069"/>
      <w:bookmarkStart w:id="408" w:name="_Toc409691733"/>
      <w:bookmarkStart w:id="409" w:name="_Toc410654074"/>
      <w:bookmarkStart w:id="410" w:name="_Toc414553282"/>
      <w:r w:rsidRPr="009C59CB">
        <w:rPr>
          <w:rFonts w:ascii="Times New Roman" w:eastAsia="@Arial Unicode MS" w:hAnsi="Times New Roman"/>
          <w:b/>
          <w:bCs/>
          <w:sz w:val="28"/>
          <w:szCs w:val="28"/>
          <w:lang w:eastAsia="ru-RU"/>
        </w:rPr>
        <w:t>3.1.</w:t>
      </w:r>
      <w:r w:rsidR="00F45518">
        <w:rPr>
          <w:rFonts w:ascii="Times New Roman" w:eastAsia="@Arial Unicode MS" w:hAnsi="Times New Roman"/>
          <w:b/>
          <w:bCs/>
          <w:sz w:val="28"/>
          <w:szCs w:val="28"/>
          <w:lang w:eastAsia="ru-RU"/>
        </w:rPr>
        <w:t xml:space="preserve"> У</w:t>
      </w:r>
      <w:r w:rsidRPr="009C59CB">
        <w:rPr>
          <w:rFonts w:ascii="Times New Roman" w:eastAsia="@Arial Unicode MS" w:hAnsi="Times New Roman"/>
          <w:b/>
          <w:bCs/>
          <w:sz w:val="28"/>
          <w:szCs w:val="28"/>
          <w:lang w:eastAsia="ru-RU"/>
        </w:rPr>
        <w:t>чебный план</w:t>
      </w:r>
      <w:bookmarkEnd w:id="407"/>
      <w:r w:rsidRPr="009C59CB">
        <w:rPr>
          <w:rFonts w:ascii="Times New Roman" w:eastAsia="@Arial Unicode MS" w:hAnsi="Times New Roman"/>
          <w:b/>
          <w:bCs/>
          <w:sz w:val="28"/>
          <w:szCs w:val="28"/>
          <w:lang w:eastAsia="ru-RU"/>
        </w:rPr>
        <w:t xml:space="preserve"> основного общего образования</w:t>
      </w:r>
      <w:bookmarkEnd w:id="408"/>
      <w:bookmarkEnd w:id="409"/>
      <w:bookmarkEnd w:id="410"/>
    </w:p>
    <w:p w:rsidR="009C59CB" w:rsidRDefault="00BC5104" w:rsidP="007E1129">
      <w:pPr>
        <w:spacing w:after="0" w:line="240" w:lineRule="auto"/>
        <w:ind w:left="567" w:firstLine="709"/>
        <w:jc w:val="center"/>
        <w:outlineLvl w:val="1"/>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МБ</w:t>
      </w:r>
      <w:r w:rsidR="005C2335">
        <w:rPr>
          <w:rFonts w:ascii="Times New Roman" w:eastAsia="@Arial Unicode MS" w:hAnsi="Times New Roman"/>
          <w:b/>
          <w:bCs/>
          <w:sz w:val="28"/>
          <w:szCs w:val="28"/>
          <w:lang w:eastAsia="ru-RU"/>
        </w:rPr>
        <w:t>ОУ «</w:t>
      </w:r>
      <w:r>
        <w:rPr>
          <w:rFonts w:ascii="Times New Roman" w:eastAsia="@Arial Unicode MS" w:hAnsi="Times New Roman"/>
          <w:b/>
          <w:bCs/>
          <w:sz w:val="28"/>
          <w:szCs w:val="28"/>
          <w:lang w:eastAsia="ru-RU"/>
        </w:rPr>
        <w:t xml:space="preserve">Уллу-Теркеменская </w:t>
      </w:r>
      <w:r w:rsidR="005C2335">
        <w:rPr>
          <w:rFonts w:ascii="Times New Roman" w:eastAsia="@Arial Unicode MS" w:hAnsi="Times New Roman"/>
          <w:b/>
          <w:bCs/>
          <w:sz w:val="28"/>
          <w:szCs w:val="28"/>
          <w:lang w:eastAsia="ru-RU"/>
        </w:rPr>
        <w:t xml:space="preserve"> СОШ</w:t>
      </w:r>
      <w:r>
        <w:rPr>
          <w:rFonts w:ascii="Times New Roman" w:eastAsia="@Arial Unicode MS" w:hAnsi="Times New Roman"/>
          <w:b/>
          <w:bCs/>
          <w:sz w:val="28"/>
          <w:szCs w:val="28"/>
          <w:lang w:eastAsia="ru-RU"/>
        </w:rPr>
        <w:t>» на 2020 – 2021</w:t>
      </w:r>
      <w:r w:rsidR="00F45518">
        <w:rPr>
          <w:rFonts w:ascii="Times New Roman" w:eastAsia="@Arial Unicode MS" w:hAnsi="Times New Roman"/>
          <w:b/>
          <w:bCs/>
          <w:sz w:val="28"/>
          <w:szCs w:val="28"/>
          <w:lang w:eastAsia="ru-RU"/>
        </w:rPr>
        <w:t xml:space="preserve"> учебный год.</w:t>
      </w:r>
    </w:p>
    <w:p w:rsidR="00F45518" w:rsidRDefault="00F45518" w:rsidP="00AA62C8">
      <w:pPr>
        <w:spacing w:after="0" w:line="240" w:lineRule="auto"/>
        <w:jc w:val="both"/>
        <w:outlineLvl w:val="1"/>
        <w:rPr>
          <w:rFonts w:ascii="Times New Roman" w:eastAsia="@Arial Unicode MS" w:hAnsi="Times New Roman"/>
          <w:b/>
          <w:bCs/>
          <w:sz w:val="28"/>
          <w:szCs w:val="28"/>
          <w:lang w:eastAsia="ru-RU"/>
        </w:rPr>
      </w:pPr>
    </w:p>
    <w:p w:rsidR="00F45518" w:rsidRPr="00F45518" w:rsidRDefault="00BC5104" w:rsidP="001618AE">
      <w:pPr>
        <w:spacing w:after="0" w:line="240" w:lineRule="auto"/>
        <w:ind w:firstLine="680"/>
        <w:jc w:val="both"/>
        <w:rPr>
          <w:rFonts w:ascii="Times New Roman" w:hAnsi="Times New Roman"/>
          <w:sz w:val="28"/>
          <w:szCs w:val="28"/>
        </w:rPr>
      </w:pPr>
      <w:r>
        <w:rPr>
          <w:rFonts w:ascii="Times New Roman" w:hAnsi="Times New Roman"/>
          <w:sz w:val="28"/>
          <w:szCs w:val="28"/>
        </w:rPr>
        <w:t>Учебный план МБ</w:t>
      </w:r>
      <w:r w:rsidR="00F45518" w:rsidRPr="00F45518">
        <w:rPr>
          <w:rFonts w:ascii="Times New Roman" w:hAnsi="Times New Roman"/>
          <w:sz w:val="28"/>
          <w:szCs w:val="28"/>
        </w:rPr>
        <w:t>ОУ «</w:t>
      </w:r>
      <w:r>
        <w:rPr>
          <w:rFonts w:ascii="Times New Roman" w:hAnsi="Times New Roman"/>
          <w:sz w:val="28"/>
          <w:szCs w:val="28"/>
        </w:rPr>
        <w:t xml:space="preserve">Уллу-Теркеменская </w:t>
      </w:r>
      <w:r w:rsidR="00D574E5">
        <w:rPr>
          <w:rFonts w:ascii="Times New Roman" w:hAnsi="Times New Roman"/>
          <w:sz w:val="28"/>
          <w:szCs w:val="28"/>
        </w:rPr>
        <w:t xml:space="preserve"> средняя общеобразовательная школа» с. </w:t>
      </w:r>
      <w:r>
        <w:rPr>
          <w:rFonts w:ascii="Times New Roman" w:hAnsi="Times New Roman"/>
          <w:sz w:val="28"/>
          <w:szCs w:val="28"/>
        </w:rPr>
        <w:t>Уллу-Теркеме</w:t>
      </w:r>
      <w:r w:rsidR="00F45518" w:rsidRPr="00F45518">
        <w:rPr>
          <w:rFonts w:ascii="Times New Roman" w:hAnsi="Times New Roman"/>
          <w:sz w:val="28"/>
          <w:szCs w:val="28"/>
        </w:rPr>
        <w:t xml:space="preserve">  - нормативный правовой акт, устанавливающий перечень учебных предметов, программа  обучения, объем учебного времени, отводимого на их изучение по ступеням общего образования.</w:t>
      </w:r>
    </w:p>
    <w:p w:rsidR="00F45518" w:rsidRPr="00F45518" w:rsidRDefault="00BC5104" w:rsidP="001618AE">
      <w:pPr>
        <w:spacing w:after="0" w:line="240" w:lineRule="auto"/>
        <w:ind w:firstLine="680"/>
        <w:jc w:val="both"/>
        <w:rPr>
          <w:rFonts w:ascii="Times New Roman" w:hAnsi="Times New Roman"/>
          <w:sz w:val="28"/>
          <w:szCs w:val="28"/>
        </w:rPr>
      </w:pPr>
      <w:r>
        <w:rPr>
          <w:rFonts w:ascii="Times New Roman" w:hAnsi="Times New Roman"/>
          <w:sz w:val="28"/>
          <w:szCs w:val="28"/>
        </w:rPr>
        <w:t>Учебный план МБ</w:t>
      </w:r>
      <w:r w:rsidR="00F45518">
        <w:rPr>
          <w:rFonts w:ascii="Times New Roman" w:hAnsi="Times New Roman"/>
          <w:sz w:val="28"/>
          <w:szCs w:val="28"/>
        </w:rPr>
        <w:t>ОУ «</w:t>
      </w:r>
      <w:r>
        <w:rPr>
          <w:rFonts w:ascii="Times New Roman" w:hAnsi="Times New Roman"/>
          <w:sz w:val="28"/>
          <w:szCs w:val="28"/>
        </w:rPr>
        <w:t>Уллу-Теркеменская</w:t>
      </w:r>
      <w:r w:rsidR="00F45518">
        <w:rPr>
          <w:rFonts w:ascii="Times New Roman" w:hAnsi="Times New Roman"/>
          <w:sz w:val="28"/>
          <w:szCs w:val="28"/>
        </w:rPr>
        <w:t xml:space="preserve"> с</w:t>
      </w:r>
      <w:r w:rsidR="00F45518" w:rsidRPr="00F45518">
        <w:rPr>
          <w:rFonts w:ascii="Times New Roman" w:hAnsi="Times New Roman"/>
          <w:sz w:val="28"/>
          <w:szCs w:val="28"/>
        </w:rPr>
        <w:t>редня</w:t>
      </w:r>
      <w:r w:rsidR="006C043A">
        <w:rPr>
          <w:rFonts w:ascii="Times New Roman" w:hAnsi="Times New Roman"/>
          <w:sz w:val="28"/>
          <w:szCs w:val="28"/>
        </w:rPr>
        <w:t>я общеобразовательная школа</w:t>
      </w:r>
      <w:r w:rsidR="00F45518" w:rsidRPr="00F45518">
        <w:rPr>
          <w:rFonts w:ascii="Times New Roman" w:hAnsi="Times New Roman"/>
          <w:sz w:val="28"/>
          <w:szCs w:val="28"/>
        </w:rPr>
        <w:t>» составлен на основе следующих нормативных документов:</w:t>
      </w:r>
    </w:p>
    <w:p w:rsidR="00F45518" w:rsidRPr="00F45518" w:rsidRDefault="00F45518" w:rsidP="0083037A">
      <w:pPr>
        <w:numPr>
          <w:ilvl w:val="0"/>
          <w:numId w:val="198"/>
        </w:numPr>
        <w:suppressAutoHyphens/>
        <w:spacing w:after="0" w:line="240" w:lineRule="auto"/>
        <w:ind w:left="567" w:firstLine="142"/>
        <w:jc w:val="both"/>
        <w:rPr>
          <w:rFonts w:ascii="Times New Roman" w:hAnsi="Times New Roman"/>
          <w:kern w:val="1"/>
          <w:sz w:val="28"/>
          <w:szCs w:val="28"/>
          <w:lang w:eastAsia="ar-SA"/>
        </w:rPr>
      </w:pPr>
      <w:r w:rsidRPr="00F45518">
        <w:rPr>
          <w:rFonts w:ascii="Times New Roman" w:hAnsi="Times New Roman"/>
          <w:kern w:val="1"/>
          <w:sz w:val="28"/>
          <w:szCs w:val="28"/>
          <w:lang w:eastAsia="ar-SA"/>
        </w:rPr>
        <w:t>Закон «Об образовании» (п.1-2 статьи 15);</w:t>
      </w:r>
    </w:p>
    <w:p w:rsidR="00F45518" w:rsidRPr="00F45518" w:rsidRDefault="00F45518" w:rsidP="0083037A">
      <w:pPr>
        <w:numPr>
          <w:ilvl w:val="0"/>
          <w:numId w:val="198"/>
        </w:numPr>
        <w:suppressAutoHyphens/>
        <w:spacing w:after="0" w:line="240" w:lineRule="auto"/>
        <w:ind w:left="0" w:firstLine="680"/>
        <w:jc w:val="both"/>
        <w:rPr>
          <w:rFonts w:ascii="Times New Roman" w:hAnsi="Times New Roman"/>
          <w:kern w:val="1"/>
          <w:sz w:val="28"/>
          <w:szCs w:val="28"/>
          <w:lang w:eastAsia="ar-SA"/>
        </w:rPr>
      </w:pPr>
      <w:r w:rsidRPr="00F45518">
        <w:rPr>
          <w:rFonts w:ascii="Times New Roman" w:hAnsi="Times New Roman"/>
          <w:kern w:val="1"/>
          <w:sz w:val="28"/>
          <w:szCs w:val="28"/>
          <w:lang w:eastAsia="ar-SA"/>
        </w:rPr>
        <w:t>Типовое положение об образовательном учреждении</w:t>
      </w:r>
    </w:p>
    <w:p w:rsidR="00F45518" w:rsidRPr="00F45518" w:rsidRDefault="00F45518" w:rsidP="001618AE">
      <w:pPr>
        <w:spacing w:after="0" w:line="240" w:lineRule="auto"/>
        <w:jc w:val="both"/>
        <w:rPr>
          <w:rFonts w:ascii="Times New Roman" w:hAnsi="Times New Roman"/>
          <w:sz w:val="28"/>
          <w:szCs w:val="28"/>
        </w:rPr>
      </w:pPr>
      <w:r w:rsidRPr="00F45518">
        <w:rPr>
          <w:rFonts w:ascii="Times New Roman" w:hAnsi="Times New Roman"/>
          <w:sz w:val="28"/>
          <w:szCs w:val="28"/>
        </w:rPr>
        <w:t>(Постановление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Постановления Правительства РФ от 23.12.2002 г. № 919);</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kern w:val="1"/>
          <w:sz w:val="28"/>
          <w:szCs w:val="28"/>
          <w:lang w:eastAsia="ar-SA"/>
        </w:rPr>
      </w:pPr>
      <w:r w:rsidRPr="00F45518">
        <w:rPr>
          <w:rFonts w:ascii="Times New Roman" w:hAnsi="Times New Roman"/>
          <w:kern w:val="1"/>
          <w:sz w:val="28"/>
          <w:szCs w:val="28"/>
          <w:lang w:eastAsia="ar-SA"/>
        </w:rPr>
        <w:t>«Санитарно-эпидемиологические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 декабря 2010г. №189;</w:t>
      </w:r>
    </w:p>
    <w:p w:rsidR="00F45518" w:rsidRPr="00F45518" w:rsidRDefault="00F45518" w:rsidP="0083037A">
      <w:pPr>
        <w:numPr>
          <w:ilvl w:val="0"/>
          <w:numId w:val="199"/>
        </w:numPr>
        <w:suppressAutoHyphens/>
        <w:spacing w:after="0" w:line="240" w:lineRule="auto"/>
        <w:ind w:left="142" w:firstLine="680"/>
        <w:jc w:val="both"/>
        <w:rPr>
          <w:rFonts w:ascii="Times New Roman" w:hAnsi="Times New Roman"/>
          <w:sz w:val="28"/>
          <w:szCs w:val="28"/>
        </w:rPr>
      </w:pPr>
      <w:r w:rsidRPr="00F45518">
        <w:rPr>
          <w:rFonts w:ascii="Times New Roman" w:hAnsi="Times New Roman"/>
          <w:kern w:val="1"/>
          <w:sz w:val="28"/>
          <w:szCs w:val="28"/>
          <w:lang w:eastAsia="ar-SA"/>
        </w:rPr>
        <w:t xml:space="preserve">Приказ Министерства образования Российской Федерации «Об </w:t>
      </w:r>
      <w:r w:rsidRPr="00F45518">
        <w:rPr>
          <w:rFonts w:ascii="Times New Roman" w:hAnsi="Times New Roman"/>
          <w:sz w:val="28"/>
          <w:szCs w:val="28"/>
        </w:rPr>
        <w:t>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kern w:val="1"/>
          <w:sz w:val="28"/>
          <w:szCs w:val="28"/>
          <w:lang w:eastAsia="ar-SA"/>
        </w:rPr>
        <w:t xml:space="preserve">Приказ Министерства Образования Российской Федерации «Об </w:t>
      </w:r>
      <w:r w:rsidRPr="00F45518">
        <w:rPr>
          <w:rFonts w:ascii="Times New Roman" w:hAnsi="Times New Roman"/>
          <w:sz w:val="28"/>
          <w:szCs w:val="28"/>
        </w:rPr>
        <w:t>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 1312;</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kern w:val="1"/>
          <w:sz w:val="28"/>
          <w:szCs w:val="28"/>
          <w:lang w:eastAsia="ar-SA"/>
        </w:rPr>
      </w:pPr>
      <w:r w:rsidRPr="00F45518">
        <w:rPr>
          <w:rFonts w:ascii="Times New Roman" w:hAnsi="Times New Roman"/>
          <w:kern w:val="1"/>
          <w:sz w:val="28"/>
          <w:szCs w:val="28"/>
          <w:lang w:eastAsia="ar-SA"/>
        </w:rPr>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kern w:val="1"/>
          <w:sz w:val="28"/>
          <w:szCs w:val="28"/>
          <w:lang w:eastAsia="ar-SA"/>
        </w:rPr>
      </w:pPr>
      <w:r w:rsidRPr="00F45518">
        <w:rPr>
          <w:rFonts w:ascii="Times New Roman" w:hAnsi="Times New Roman"/>
          <w:kern w:val="1"/>
          <w:sz w:val="28"/>
          <w:szCs w:val="28"/>
          <w:lang w:eastAsia="ar-SA"/>
        </w:rPr>
        <w:t xml:space="preserve">Приказ Министерства образования и науки РФ от 26.11.2010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F45518">
          <w:rPr>
            <w:rFonts w:ascii="Times New Roman" w:hAnsi="Times New Roman"/>
            <w:kern w:val="1"/>
            <w:sz w:val="28"/>
            <w:szCs w:val="28"/>
            <w:lang w:eastAsia="ar-SA"/>
          </w:rPr>
          <w:t>2009 г</w:t>
        </w:r>
      </w:smartTag>
      <w:r w:rsidRPr="00F45518">
        <w:rPr>
          <w:rFonts w:ascii="Times New Roman" w:hAnsi="Times New Roman"/>
          <w:kern w:val="1"/>
          <w:sz w:val="28"/>
          <w:szCs w:val="28"/>
          <w:lang w:eastAsia="ar-SA"/>
        </w:rPr>
        <w:t>. N 373"</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kern w:val="1"/>
          <w:sz w:val="28"/>
          <w:szCs w:val="28"/>
          <w:lang w:eastAsia="ar-SA"/>
        </w:rPr>
        <w:t xml:space="preserve">Приказ Министерства образования и науки РФ от 30.08.2010 №889 </w:t>
      </w:r>
      <w:r w:rsidRPr="00F45518">
        <w:rPr>
          <w:rFonts w:ascii="Times New Roman" w:hAnsi="Times New Roman"/>
          <w:sz w:val="28"/>
          <w:szCs w:val="28"/>
        </w:rPr>
        <w:t xml:space="preserve"> «О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№1312;</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kern w:val="1"/>
          <w:sz w:val="28"/>
          <w:szCs w:val="28"/>
          <w:lang w:eastAsia="ar-SA"/>
        </w:rPr>
        <w:t xml:space="preserve">Приказ Министерства образования и науки Российской </w:t>
      </w:r>
      <w:r w:rsidRPr="00F45518">
        <w:rPr>
          <w:rFonts w:ascii="Times New Roman" w:hAnsi="Times New Roman"/>
          <w:sz w:val="28"/>
          <w:szCs w:val="28"/>
        </w:rPr>
        <w:t>Федерации от 03.06.2011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09.03.2004г. № 1312».</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kern w:val="1"/>
          <w:sz w:val="28"/>
          <w:szCs w:val="28"/>
          <w:lang w:eastAsia="ar-SA"/>
        </w:rPr>
        <w:t xml:space="preserve">Письмо управления Алтайского края по образованию и делам </w:t>
      </w:r>
      <w:r w:rsidRPr="00F45518">
        <w:rPr>
          <w:rFonts w:ascii="Times New Roman" w:hAnsi="Times New Roman"/>
          <w:sz w:val="28"/>
          <w:szCs w:val="28"/>
        </w:rPr>
        <w:t>молодежи от 11.08.2011 №7188 «О направлении приказа Министерства образования и науки России от 03.06.2011 №1994».</w:t>
      </w:r>
    </w:p>
    <w:p w:rsidR="00F45518" w:rsidRPr="00F45518"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sz w:val="28"/>
          <w:szCs w:val="28"/>
        </w:rPr>
        <w:t>Приказ Министерства образования и науки РФ от 31.01.2012 №69 о внесении изменений в федеральный компонент государственных образовательных стандартов начального общего образования, основного общего и среднего (полного) общего образования.</w:t>
      </w:r>
    </w:p>
    <w:p w:rsidR="006E093C" w:rsidRDefault="00F45518" w:rsidP="0083037A">
      <w:pPr>
        <w:numPr>
          <w:ilvl w:val="0"/>
          <w:numId w:val="199"/>
        </w:numPr>
        <w:suppressAutoHyphens/>
        <w:spacing w:after="0" w:line="240" w:lineRule="auto"/>
        <w:ind w:left="0" w:firstLine="680"/>
        <w:jc w:val="both"/>
        <w:rPr>
          <w:rFonts w:ascii="Times New Roman" w:hAnsi="Times New Roman"/>
          <w:sz w:val="28"/>
          <w:szCs w:val="28"/>
        </w:rPr>
      </w:pPr>
      <w:r w:rsidRPr="00F45518">
        <w:rPr>
          <w:rFonts w:ascii="Times New Roman" w:hAnsi="Times New Roman"/>
          <w:sz w:val="28"/>
          <w:szCs w:val="28"/>
        </w:rPr>
        <w:t xml:space="preserve">Приказ Министерства образования и науки РФ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F45518">
          <w:rPr>
            <w:rFonts w:ascii="Times New Roman" w:hAnsi="Times New Roman"/>
            <w:sz w:val="28"/>
            <w:szCs w:val="28"/>
          </w:rPr>
          <w:t>2004 г</w:t>
        </w:r>
      </w:smartTag>
      <w:r w:rsidRPr="00F45518">
        <w:rPr>
          <w:rFonts w:ascii="Times New Roman" w:hAnsi="Times New Roman"/>
          <w:sz w:val="28"/>
          <w:szCs w:val="28"/>
        </w:rPr>
        <w:t>. N 1312"</w:t>
      </w:r>
    </w:p>
    <w:p w:rsidR="001618AE" w:rsidRDefault="001618AE" w:rsidP="00AE2F78">
      <w:pPr>
        <w:spacing w:after="0" w:line="240" w:lineRule="auto"/>
        <w:ind w:firstLine="680"/>
        <w:jc w:val="both"/>
        <w:rPr>
          <w:rFonts w:ascii="Times New Roman" w:hAnsi="Times New Roman"/>
          <w:sz w:val="28"/>
          <w:szCs w:val="28"/>
        </w:rPr>
      </w:pPr>
    </w:p>
    <w:p w:rsidR="006E093C" w:rsidRPr="00AA62C8" w:rsidRDefault="006E093C" w:rsidP="00AE2F78">
      <w:pPr>
        <w:spacing w:after="0" w:line="240" w:lineRule="auto"/>
        <w:ind w:firstLine="680"/>
        <w:jc w:val="both"/>
        <w:rPr>
          <w:rFonts w:ascii="Times New Roman" w:hAnsi="Times New Roman"/>
          <w:sz w:val="28"/>
          <w:szCs w:val="28"/>
        </w:rPr>
      </w:pPr>
      <w:r w:rsidRPr="00AA62C8">
        <w:rPr>
          <w:rFonts w:ascii="Times New Roman" w:hAnsi="Times New Roman"/>
          <w:sz w:val="28"/>
          <w:szCs w:val="28"/>
        </w:rPr>
        <w:t>В структуру учебного плана входят:</w:t>
      </w:r>
    </w:p>
    <w:p w:rsidR="006E093C" w:rsidRPr="00AA62C8" w:rsidRDefault="006E093C" w:rsidP="0083037A">
      <w:pPr>
        <w:numPr>
          <w:ilvl w:val="0"/>
          <w:numId w:val="200"/>
        </w:numPr>
        <w:suppressAutoHyphens/>
        <w:spacing w:after="0" w:line="240" w:lineRule="auto"/>
        <w:ind w:left="0" w:firstLine="680"/>
        <w:jc w:val="both"/>
        <w:rPr>
          <w:rFonts w:ascii="Times New Roman" w:hAnsi="Times New Roman"/>
          <w:sz w:val="28"/>
          <w:szCs w:val="28"/>
        </w:rPr>
      </w:pPr>
      <w:r w:rsidRPr="00AA62C8">
        <w:rPr>
          <w:rFonts w:ascii="Times New Roman" w:hAnsi="Times New Roman"/>
          <w:sz w:val="28"/>
          <w:szCs w:val="28"/>
        </w:rPr>
        <w:t>инвариантная часть, в который включены образовательные области и обязательные для изучения предметы. Она обеспечивает формирование личностных качеств учащихся в соответствии с общечеловеческими ценностями и культурными традициями;</w:t>
      </w:r>
    </w:p>
    <w:p w:rsidR="004A2FFC" w:rsidRPr="006E093C" w:rsidRDefault="006E093C" w:rsidP="0083037A">
      <w:pPr>
        <w:numPr>
          <w:ilvl w:val="0"/>
          <w:numId w:val="200"/>
        </w:numPr>
        <w:suppressAutoHyphens/>
        <w:spacing w:after="0" w:line="240" w:lineRule="auto"/>
        <w:ind w:left="0" w:firstLine="680"/>
        <w:jc w:val="both"/>
        <w:rPr>
          <w:rStyle w:val="FontStyle11"/>
          <w:sz w:val="28"/>
          <w:szCs w:val="28"/>
        </w:rPr>
      </w:pPr>
      <w:r w:rsidRPr="00AA62C8">
        <w:rPr>
          <w:rFonts w:ascii="Times New Roman" w:hAnsi="Times New Roman"/>
          <w:sz w:val="28"/>
          <w:szCs w:val="28"/>
        </w:rPr>
        <w:t>вариативная часть, обеспечивающая индивидуальный характер образования школьника. Она обеспечивает специфику региона и школы, а также образовательные интересы учащихся и их родителей.</w:t>
      </w:r>
    </w:p>
    <w:p w:rsidR="006E093C" w:rsidRDefault="004A2FFC" w:rsidP="00AE2F78">
      <w:pPr>
        <w:spacing w:after="0" w:line="240" w:lineRule="auto"/>
        <w:ind w:firstLine="708"/>
        <w:jc w:val="both"/>
        <w:rPr>
          <w:rStyle w:val="FontStyle11"/>
          <w:sz w:val="28"/>
          <w:szCs w:val="28"/>
        </w:rPr>
      </w:pPr>
      <w:r>
        <w:rPr>
          <w:rStyle w:val="FontStyle11"/>
          <w:sz w:val="28"/>
          <w:szCs w:val="28"/>
        </w:rPr>
        <w:t>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4A2FFC" w:rsidRPr="00AA2287" w:rsidRDefault="004A2FFC" w:rsidP="00AE2F78">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а также «Информатика и ИКТ», «Физика» и «Химия» (во время проведения практических занятий) осуществляется деление классов на две группы</w:t>
      </w:r>
      <w:r>
        <w:rPr>
          <w:rFonts w:ascii="Times New Roman" w:hAnsi="Times New Roman"/>
          <w:sz w:val="28"/>
          <w:szCs w:val="28"/>
        </w:rPr>
        <w:t xml:space="preserve"> </w:t>
      </w:r>
      <w:r w:rsidRPr="00AA2287">
        <w:rPr>
          <w:rFonts w:ascii="Times New Roman" w:hAnsi="Times New Roman"/>
          <w:spacing w:val="-1"/>
          <w:sz w:val="28"/>
          <w:szCs w:val="28"/>
        </w:rPr>
        <w:t xml:space="preserve">при наполняемости </w:t>
      </w:r>
      <w:r w:rsidRPr="00AA2287">
        <w:rPr>
          <w:rFonts w:ascii="Times New Roman" w:hAnsi="Times New Roman"/>
          <w:sz w:val="28"/>
          <w:szCs w:val="28"/>
        </w:rPr>
        <w:t>20 и более человек.</w:t>
      </w:r>
    </w:p>
    <w:p w:rsidR="004A2FFC" w:rsidRDefault="004A2FFC" w:rsidP="00AE2F78">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Деление классов на две группы также разрешается при проведении занятий по русскому языку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при </w:t>
      </w:r>
      <w:r w:rsidRPr="00AA2287">
        <w:rPr>
          <w:rFonts w:ascii="Times New Roman" w:hAnsi="Times New Roman"/>
          <w:spacing w:val="-1"/>
          <w:sz w:val="28"/>
          <w:szCs w:val="28"/>
        </w:rPr>
        <w:t>наполняемости класса 20 и более учащихся</w:t>
      </w:r>
      <w:r>
        <w:rPr>
          <w:rFonts w:ascii="Times New Roman" w:hAnsi="Times New Roman"/>
          <w:spacing w:val="-1"/>
          <w:sz w:val="28"/>
          <w:szCs w:val="28"/>
        </w:rPr>
        <w:t>.</w:t>
      </w:r>
    </w:p>
    <w:p w:rsidR="004A2FFC" w:rsidRPr="00AA2287" w:rsidRDefault="006E093C" w:rsidP="00AE2F78">
      <w:pPr>
        <w:spacing w:after="0" w:line="240" w:lineRule="auto"/>
        <w:ind w:firstLine="540"/>
        <w:jc w:val="both"/>
        <w:rPr>
          <w:rStyle w:val="FontStyle11"/>
          <w:sz w:val="28"/>
          <w:szCs w:val="28"/>
        </w:rPr>
      </w:pPr>
      <w:r>
        <w:rPr>
          <w:rStyle w:val="FontStyle11"/>
          <w:sz w:val="28"/>
          <w:szCs w:val="28"/>
        </w:rPr>
        <w:t>Д</w:t>
      </w:r>
      <w:r w:rsidR="004A2FFC" w:rsidRPr="00AA2287">
        <w:rPr>
          <w:rStyle w:val="FontStyle11"/>
          <w:sz w:val="28"/>
          <w:szCs w:val="28"/>
        </w:rPr>
        <w:t xml:space="preserve">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w:t>
      </w:r>
      <w:r w:rsidR="004A2FFC">
        <w:rPr>
          <w:rStyle w:val="FontStyle11"/>
          <w:sz w:val="28"/>
          <w:szCs w:val="28"/>
        </w:rPr>
        <w:t>быть</w:t>
      </w:r>
      <w:r w:rsidR="004A2FFC" w:rsidRPr="00AA2287">
        <w:rPr>
          <w:rStyle w:val="FontStyle11"/>
          <w:sz w:val="28"/>
          <w:szCs w:val="28"/>
        </w:rPr>
        <w:t xml:space="preserve"> </w:t>
      </w:r>
      <w:r w:rsidR="004A2FFC">
        <w:rPr>
          <w:rStyle w:val="FontStyle11"/>
          <w:sz w:val="28"/>
          <w:szCs w:val="28"/>
        </w:rPr>
        <w:t xml:space="preserve">указан </w:t>
      </w:r>
      <w:r w:rsidR="004A2FFC" w:rsidRPr="00AA2287">
        <w:rPr>
          <w:rStyle w:val="FontStyle11"/>
          <w:sz w:val="28"/>
          <w:szCs w:val="28"/>
        </w:rPr>
        <w:t>в расписании</w:t>
      </w:r>
      <w:r w:rsidR="004A2FFC">
        <w:rPr>
          <w:rStyle w:val="FontStyle11"/>
          <w:sz w:val="28"/>
          <w:szCs w:val="28"/>
        </w:rPr>
        <w:t xml:space="preserve"> одновременно</w:t>
      </w:r>
      <w:r w:rsidR="004A2FFC" w:rsidRPr="00AA2287">
        <w:rPr>
          <w:rStyle w:val="FontStyle11"/>
          <w:sz w:val="28"/>
          <w:szCs w:val="28"/>
        </w:rPr>
        <w:t xml:space="preserve">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sidR="004A2FFC">
        <w:rPr>
          <w:rStyle w:val="FontStyle11"/>
          <w:sz w:val="28"/>
          <w:szCs w:val="28"/>
        </w:rPr>
        <w:t>а  одного  из предметов этнокультурного образования: «Д</w:t>
      </w:r>
      <w:r w:rsidR="004A2FFC" w:rsidRPr="00AA2287">
        <w:rPr>
          <w:rStyle w:val="FontStyle11"/>
          <w:sz w:val="28"/>
          <w:szCs w:val="28"/>
        </w:rPr>
        <w:t>агестанская литература»</w:t>
      </w:r>
      <w:r w:rsidR="004A2FFC">
        <w:rPr>
          <w:rStyle w:val="FontStyle11"/>
          <w:sz w:val="28"/>
          <w:szCs w:val="28"/>
        </w:rPr>
        <w:t>,</w:t>
      </w:r>
      <w:r w:rsidR="004A2FFC" w:rsidRPr="00AA2287">
        <w:rPr>
          <w:rStyle w:val="FontStyle11"/>
          <w:sz w:val="28"/>
          <w:szCs w:val="28"/>
        </w:rPr>
        <w:t xml:space="preserve"> </w:t>
      </w:r>
      <w:r w:rsidR="004A2FFC">
        <w:rPr>
          <w:rStyle w:val="FontStyle11"/>
          <w:sz w:val="28"/>
          <w:szCs w:val="28"/>
        </w:rPr>
        <w:t xml:space="preserve">«Культура и традиции народов Дагестана» и др. </w:t>
      </w:r>
    </w:p>
    <w:p w:rsidR="004A2FFC" w:rsidRDefault="004A2FFC" w:rsidP="00AE2F78">
      <w:pPr>
        <w:spacing w:after="0" w:line="240" w:lineRule="auto"/>
        <w:ind w:firstLine="708"/>
        <w:jc w:val="both"/>
        <w:rPr>
          <w:rFonts w:ascii="Times New Roman" w:hAnsi="Times New Roman"/>
          <w:sz w:val="28"/>
          <w:szCs w:val="28"/>
        </w:rPr>
      </w:pPr>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4A2FFC" w:rsidRDefault="004A2FFC" w:rsidP="00AE2F78">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4A2FFC" w:rsidRPr="00AA2287" w:rsidRDefault="004A2FFC" w:rsidP="00AE2F78">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4A2FFC" w:rsidRPr="00AA2287" w:rsidRDefault="004A2FFC" w:rsidP="00AE2F78">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4A2FFC" w:rsidRPr="00AA2287" w:rsidRDefault="004A2FFC" w:rsidP="00AE2F78">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4A2FFC" w:rsidRPr="00AA2287" w:rsidRDefault="004A2FFC" w:rsidP="00AE2F78">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предпрофильной подготовки обучающихся.</w:t>
      </w:r>
    </w:p>
    <w:p w:rsidR="004A2FFC" w:rsidRPr="00AA2287" w:rsidRDefault="004A2FFC" w:rsidP="00AE2F78">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4A2FFC" w:rsidRDefault="004A2FFC" w:rsidP="00AE2F78">
      <w:pPr>
        <w:spacing w:after="0" w:line="240" w:lineRule="auto"/>
        <w:jc w:val="both"/>
        <w:rPr>
          <w:rFonts w:ascii="Times New Roman" w:hAnsi="Times New Roman"/>
          <w:sz w:val="28"/>
          <w:szCs w:val="28"/>
        </w:rPr>
      </w:pPr>
      <w:r>
        <w:rPr>
          <w:rStyle w:val="FontStyle11"/>
          <w:sz w:val="28"/>
          <w:szCs w:val="28"/>
        </w:rPr>
        <w:tab/>
        <w:t xml:space="preserve">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 </w:t>
      </w:r>
    </w:p>
    <w:p w:rsidR="00F45518" w:rsidRPr="00AA62C8" w:rsidRDefault="00F45518" w:rsidP="00AE2F78">
      <w:pPr>
        <w:spacing w:after="0" w:line="240" w:lineRule="auto"/>
        <w:ind w:firstLine="680"/>
        <w:jc w:val="both"/>
        <w:rPr>
          <w:rFonts w:ascii="Times New Roman" w:hAnsi="Times New Roman"/>
          <w:sz w:val="28"/>
          <w:szCs w:val="28"/>
        </w:rPr>
      </w:pPr>
      <w:r w:rsidRPr="00AA62C8">
        <w:rPr>
          <w:rFonts w:ascii="Times New Roman" w:hAnsi="Times New Roman"/>
          <w:sz w:val="28"/>
          <w:szCs w:val="28"/>
        </w:rPr>
        <w:t>Школа работает в режиме шестидневной рабочей недели, реализует общеобразовательную программу.</w:t>
      </w:r>
    </w:p>
    <w:p w:rsidR="00B00EAE" w:rsidRPr="009C59CB" w:rsidRDefault="00B00EAE" w:rsidP="00AE2F78">
      <w:pPr>
        <w:spacing w:after="0" w:line="24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Pr>
          <w:rFonts w:ascii="Times New Roman" w:hAnsi="Times New Roman"/>
          <w:sz w:val="28"/>
          <w:szCs w:val="28"/>
        </w:rPr>
        <w:t xml:space="preserve"> </w:t>
      </w:r>
      <w:r w:rsidRPr="009C59CB">
        <w:rPr>
          <w:rFonts w:ascii="Times New Roman" w:hAnsi="Times New Roman"/>
          <w:sz w:val="28"/>
          <w:szCs w:val="28"/>
        </w:rPr>
        <w:t>часов. Максимальное число часов в 5, 6, 7, 8 и 9 классах при 35 учебных неделях составляет соответственно</w:t>
      </w:r>
      <w:r>
        <w:rPr>
          <w:rFonts w:ascii="Times New Roman" w:hAnsi="Times New Roman"/>
          <w:sz w:val="28"/>
          <w:szCs w:val="28"/>
        </w:rPr>
        <w:t xml:space="preserve"> </w:t>
      </w:r>
      <w:r w:rsidRPr="009C59CB">
        <w:rPr>
          <w:rFonts w:ascii="Times New Roman" w:hAnsi="Times New Roman"/>
          <w:sz w:val="28"/>
          <w:szCs w:val="28"/>
        </w:rPr>
        <w:t xml:space="preserve">32, 33, 35, 36 и 36 часов соответственно. </w:t>
      </w:r>
    </w:p>
    <w:p w:rsidR="00B00EAE" w:rsidRPr="009C59CB" w:rsidRDefault="00B00EAE" w:rsidP="00AE2F78">
      <w:pPr>
        <w:spacing w:after="0" w:line="24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B00EAE" w:rsidRPr="009C59CB" w:rsidRDefault="00B00EAE" w:rsidP="00AE2F78">
      <w:pPr>
        <w:spacing w:after="0" w:line="24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F45518" w:rsidRPr="00AA62C8" w:rsidRDefault="00F45518" w:rsidP="00AE2F78">
      <w:pPr>
        <w:spacing w:after="0" w:line="240" w:lineRule="auto"/>
        <w:ind w:firstLine="680"/>
        <w:jc w:val="both"/>
        <w:rPr>
          <w:rFonts w:ascii="Times New Roman" w:hAnsi="Times New Roman"/>
          <w:sz w:val="28"/>
          <w:szCs w:val="28"/>
        </w:rPr>
      </w:pPr>
      <w:r w:rsidRPr="00AA62C8">
        <w:rPr>
          <w:rFonts w:ascii="Times New Roman" w:hAnsi="Times New Roman"/>
          <w:sz w:val="28"/>
          <w:szCs w:val="28"/>
        </w:rPr>
        <w:t>При проведении учебных занятий по «Иностранному языку» (2-11 классы), «Технологии» (5-8, 10-11), «Информатике и ИКТ» (8-11 классы) осуществляется деление классов на 2 группы.</w:t>
      </w:r>
    </w:p>
    <w:p w:rsidR="00F45518" w:rsidRPr="00AA62C8" w:rsidRDefault="00BC5104" w:rsidP="00AE2F78">
      <w:pPr>
        <w:spacing w:after="0" w:line="240" w:lineRule="auto"/>
        <w:ind w:firstLine="680"/>
        <w:jc w:val="both"/>
        <w:rPr>
          <w:rFonts w:ascii="Times New Roman" w:hAnsi="Times New Roman"/>
          <w:sz w:val="28"/>
          <w:szCs w:val="28"/>
        </w:rPr>
      </w:pPr>
      <w:r>
        <w:rPr>
          <w:rFonts w:ascii="Times New Roman" w:hAnsi="Times New Roman"/>
          <w:sz w:val="28"/>
          <w:szCs w:val="28"/>
        </w:rPr>
        <w:t>Учебный план МБ</w:t>
      </w:r>
      <w:r w:rsidR="00FA6B21">
        <w:rPr>
          <w:rFonts w:ascii="Times New Roman" w:hAnsi="Times New Roman"/>
          <w:sz w:val="28"/>
          <w:szCs w:val="28"/>
        </w:rPr>
        <w:t>ОУ «</w:t>
      </w:r>
      <w:r w:rsidR="00104C07">
        <w:rPr>
          <w:rFonts w:ascii="Times New Roman" w:hAnsi="Times New Roman"/>
          <w:sz w:val="28"/>
          <w:szCs w:val="28"/>
        </w:rPr>
        <w:t>Уллу-Теркеменская</w:t>
      </w:r>
      <w:r w:rsidR="00AA62C8" w:rsidRPr="00AA62C8">
        <w:rPr>
          <w:rFonts w:ascii="Times New Roman" w:hAnsi="Times New Roman"/>
          <w:sz w:val="28"/>
          <w:szCs w:val="28"/>
        </w:rPr>
        <w:t xml:space="preserve"> средня</w:t>
      </w:r>
      <w:r w:rsidR="00FA6B21">
        <w:rPr>
          <w:rFonts w:ascii="Times New Roman" w:hAnsi="Times New Roman"/>
          <w:sz w:val="28"/>
          <w:szCs w:val="28"/>
        </w:rPr>
        <w:t xml:space="preserve">я общеобразовательная школа </w:t>
      </w:r>
      <w:r w:rsidR="00AA62C8" w:rsidRPr="00AA62C8">
        <w:rPr>
          <w:rFonts w:ascii="Times New Roman" w:hAnsi="Times New Roman"/>
          <w:sz w:val="28"/>
          <w:szCs w:val="28"/>
        </w:rPr>
        <w:t xml:space="preserve">» </w:t>
      </w:r>
      <w:r w:rsidR="00F45518" w:rsidRPr="00AA62C8">
        <w:rPr>
          <w:rFonts w:ascii="Times New Roman" w:hAnsi="Times New Roman"/>
          <w:sz w:val="28"/>
          <w:szCs w:val="28"/>
        </w:rPr>
        <w:t>сохраняет преемственность с учебным планом за предыдущий учебный год и учитывает</w:t>
      </w:r>
    </w:p>
    <w:p w:rsidR="00AA62C8" w:rsidRPr="00AA62C8" w:rsidRDefault="00F45518" w:rsidP="00AE2F78">
      <w:pPr>
        <w:spacing w:after="0" w:line="240" w:lineRule="auto"/>
        <w:ind w:firstLine="680"/>
        <w:jc w:val="both"/>
        <w:rPr>
          <w:rFonts w:ascii="Times New Roman" w:hAnsi="Times New Roman"/>
          <w:sz w:val="28"/>
          <w:szCs w:val="28"/>
        </w:rPr>
      </w:pPr>
      <w:r w:rsidRPr="00AA62C8">
        <w:rPr>
          <w:rFonts w:ascii="Times New Roman" w:hAnsi="Times New Roman"/>
          <w:sz w:val="28"/>
          <w:szCs w:val="28"/>
        </w:rPr>
        <w:t>цель - создание условий для становления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 знающей и любящей отечественную культуру, способной ее достойно наследовать и приумножать.</w:t>
      </w:r>
    </w:p>
    <w:p w:rsidR="00687221" w:rsidRDefault="00687221" w:rsidP="00687221">
      <w:pPr>
        <w:spacing w:after="0" w:line="240" w:lineRule="auto"/>
        <w:jc w:val="center"/>
        <w:rPr>
          <w:rFonts w:ascii="Times New Roman" w:hAnsi="Times New Roman"/>
          <w:b/>
          <w:szCs w:val="20"/>
        </w:rPr>
      </w:pPr>
      <w:r w:rsidRPr="00687221">
        <w:rPr>
          <w:rFonts w:ascii="Times New Roman" w:hAnsi="Times New Roman"/>
          <w:b/>
          <w:sz w:val="28"/>
          <w:szCs w:val="28"/>
        </w:rPr>
        <w:t>Учебный план для ООП</w:t>
      </w:r>
    </w:p>
    <w:p w:rsidR="00687221" w:rsidRDefault="00687221" w:rsidP="00E41E42">
      <w:pPr>
        <w:spacing w:after="0"/>
        <w:jc w:val="center"/>
        <w:rPr>
          <w:rFonts w:ascii="Times New Roman" w:hAnsi="Times New Roman"/>
          <w:b/>
          <w:szCs w:val="20"/>
        </w:rPr>
      </w:pPr>
      <w:r w:rsidRPr="00111ABE">
        <w:rPr>
          <w:rFonts w:ascii="Times New Roman" w:hAnsi="Times New Roman"/>
          <w:b/>
          <w:szCs w:val="20"/>
        </w:rPr>
        <w:t>основного общего образования при шестидневной учебной неделе</w:t>
      </w:r>
    </w:p>
    <w:p w:rsidR="00E41E42" w:rsidRPr="00111ABE" w:rsidRDefault="00BC5104" w:rsidP="00687221">
      <w:pPr>
        <w:jc w:val="center"/>
        <w:rPr>
          <w:rFonts w:ascii="Times New Roman" w:hAnsi="Times New Roman"/>
          <w:b/>
          <w:szCs w:val="20"/>
        </w:rPr>
      </w:pPr>
      <w:r>
        <w:rPr>
          <w:rFonts w:ascii="Times New Roman" w:hAnsi="Times New Roman"/>
          <w:b/>
          <w:szCs w:val="20"/>
        </w:rPr>
        <w:t>МБ</w:t>
      </w:r>
      <w:r w:rsidR="00E41E42">
        <w:rPr>
          <w:rFonts w:ascii="Times New Roman" w:hAnsi="Times New Roman"/>
          <w:b/>
          <w:szCs w:val="20"/>
        </w:rPr>
        <w:t>ОУ «</w:t>
      </w:r>
      <w:r>
        <w:rPr>
          <w:rFonts w:ascii="Times New Roman" w:hAnsi="Times New Roman"/>
          <w:b/>
          <w:szCs w:val="20"/>
        </w:rPr>
        <w:t xml:space="preserve">Уллу-Теркеменская </w:t>
      </w:r>
      <w:r w:rsidR="00E41E42">
        <w:rPr>
          <w:rFonts w:ascii="Times New Roman" w:hAnsi="Times New Roman"/>
          <w:b/>
          <w:szCs w:val="20"/>
        </w:rPr>
        <w:t xml:space="preserve"> СОШ»</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208"/>
        <w:gridCol w:w="1003"/>
        <w:gridCol w:w="1003"/>
        <w:gridCol w:w="1003"/>
        <w:gridCol w:w="1003"/>
        <w:gridCol w:w="1003"/>
        <w:gridCol w:w="1201"/>
      </w:tblGrid>
      <w:tr w:rsidR="00687221" w:rsidRPr="00111ABE" w:rsidTr="00C12009">
        <w:tc>
          <w:tcPr>
            <w:tcW w:w="2208" w:type="dxa"/>
            <w:vMerge w:val="restart"/>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Предметные области</w:t>
            </w:r>
          </w:p>
        </w:tc>
        <w:tc>
          <w:tcPr>
            <w:tcW w:w="2208"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Учебные предметы</w:t>
            </w:r>
          </w:p>
        </w:tc>
        <w:tc>
          <w:tcPr>
            <w:tcW w:w="6216" w:type="dxa"/>
            <w:gridSpan w:val="6"/>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Количество часов в неделю</w:t>
            </w:r>
          </w:p>
        </w:tc>
      </w:tr>
      <w:tr w:rsidR="00687221" w:rsidRPr="00111ABE" w:rsidTr="00C12009">
        <w:tc>
          <w:tcPr>
            <w:tcW w:w="2208" w:type="dxa"/>
            <w:vMerge/>
          </w:tcPr>
          <w:p w:rsidR="00687221" w:rsidRPr="00111ABE" w:rsidRDefault="00687221" w:rsidP="00C12009">
            <w:pPr>
              <w:jc w:val="center"/>
              <w:rPr>
                <w:rFonts w:ascii="Times New Roman" w:hAnsi="Times New Roman"/>
                <w:b/>
                <w:szCs w:val="24"/>
              </w:rPr>
            </w:pPr>
          </w:p>
        </w:tc>
        <w:tc>
          <w:tcPr>
            <w:tcW w:w="2208"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Классы</w:t>
            </w:r>
          </w:p>
        </w:tc>
        <w:tc>
          <w:tcPr>
            <w:tcW w:w="1003"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5</w:t>
            </w:r>
          </w:p>
        </w:tc>
        <w:tc>
          <w:tcPr>
            <w:tcW w:w="1003"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6</w:t>
            </w:r>
          </w:p>
        </w:tc>
        <w:tc>
          <w:tcPr>
            <w:tcW w:w="1003"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7</w:t>
            </w:r>
          </w:p>
        </w:tc>
        <w:tc>
          <w:tcPr>
            <w:tcW w:w="1003"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8</w:t>
            </w:r>
          </w:p>
        </w:tc>
        <w:tc>
          <w:tcPr>
            <w:tcW w:w="1003"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9</w:t>
            </w:r>
          </w:p>
        </w:tc>
        <w:tc>
          <w:tcPr>
            <w:tcW w:w="1201" w:type="dxa"/>
          </w:tcPr>
          <w:p w:rsidR="00687221" w:rsidRPr="00111ABE" w:rsidRDefault="00687221" w:rsidP="00C12009">
            <w:pPr>
              <w:jc w:val="center"/>
              <w:rPr>
                <w:rFonts w:ascii="Times New Roman" w:hAnsi="Times New Roman"/>
                <w:b/>
                <w:szCs w:val="24"/>
              </w:rPr>
            </w:pPr>
            <w:r w:rsidRPr="00111ABE">
              <w:rPr>
                <w:rFonts w:ascii="Times New Roman" w:hAnsi="Times New Roman"/>
                <w:b/>
                <w:szCs w:val="24"/>
              </w:rPr>
              <w:t>Всего</w:t>
            </w:r>
          </w:p>
        </w:tc>
      </w:tr>
      <w:tr w:rsidR="00687221" w:rsidRPr="00111ABE" w:rsidTr="00C12009">
        <w:tc>
          <w:tcPr>
            <w:tcW w:w="10632" w:type="dxa"/>
            <w:gridSpan w:val="8"/>
          </w:tcPr>
          <w:p w:rsidR="00687221" w:rsidRPr="00111ABE" w:rsidRDefault="00687221" w:rsidP="00C12009">
            <w:pPr>
              <w:rPr>
                <w:rFonts w:ascii="Times New Roman" w:hAnsi="Times New Roman"/>
                <w:szCs w:val="24"/>
              </w:rPr>
            </w:pPr>
            <w:r w:rsidRPr="00111ABE">
              <w:rPr>
                <w:rFonts w:ascii="Times New Roman" w:hAnsi="Times New Roman"/>
                <w:szCs w:val="24"/>
              </w:rPr>
              <w:t>Обязательная часть</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Русский язык и литература</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Русский язык</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4/136</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4/136</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3/102</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3/102</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3/102</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17/578</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Литература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10/340</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Родной язык и родная литература</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Родной язык</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Родная литература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Иностранные языки</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Иностранный язык (английский)</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10/340</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Второй иностранный язык (немецкий)</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1/34</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Математика и информатика</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Математика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4/136</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4/136</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8/272</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Алгебра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3/102</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3/102</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4/136</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10/340</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Геометрия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Информатика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3/102</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Общественно-научные предметы</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История России</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Всеобщая история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Обществознание</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География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Естественно-научные предметы</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Физика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6/204</w:t>
            </w:r>
          </w:p>
        </w:tc>
      </w:tr>
      <w:tr w:rsidR="00687221" w:rsidRPr="00111ABE" w:rsidTr="00C12009">
        <w:trPr>
          <w:trHeight w:val="70"/>
        </w:trPr>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Химия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Биология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Искусство</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Музыка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3/102</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Изобразительное искусство</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3/102</w:t>
            </w:r>
          </w:p>
        </w:tc>
      </w:tr>
      <w:tr w:rsidR="00687221" w:rsidRPr="00111ABE" w:rsidTr="00C12009">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 xml:space="preserve">Технология </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 xml:space="preserve">Технология </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3/102</w:t>
            </w:r>
          </w:p>
        </w:tc>
      </w:tr>
      <w:tr w:rsidR="00687221" w:rsidRPr="00111ABE" w:rsidTr="00C12009">
        <w:tc>
          <w:tcPr>
            <w:tcW w:w="2208" w:type="dxa"/>
            <w:vMerge w:val="restart"/>
          </w:tcPr>
          <w:p w:rsidR="00687221" w:rsidRPr="00111ABE" w:rsidRDefault="00687221" w:rsidP="00C12009">
            <w:pPr>
              <w:rPr>
                <w:rFonts w:ascii="Times New Roman" w:hAnsi="Times New Roman"/>
                <w:szCs w:val="24"/>
              </w:rPr>
            </w:pPr>
            <w:r w:rsidRPr="00111ABE">
              <w:rPr>
                <w:rFonts w:ascii="Times New Roman" w:hAnsi="Times New Roman"/>
                <w:szCs w:val="24"/>
              </w:rPr>
              <w:t>Физическая культура и основы безопасности жизнедеятельности</w:t>
            </w: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Основы безопасности жизнедеятельности</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2/68</w:t>
            </w:r>
          </w:p>
        </w:tc>
      </w:tr>
      <w:tr w:rsidR="00687221" w:rsidRPr="00111ABE" w:rsidTr="00C12009">
        <w:tc>
          <w:tcPr>
            <w:tcW w:w="2208" w:type="dxa"/>
            <w:vMerge/>
          </w:tcPr>
          <w:p w:rsidR="00687221" w:rsidRPr="00111ABE" w:rsidRDefault="00687221" w:rsidP="00C12009">
            <w:pPr>
              <w:rPr>
                <w:rFonts w:ascii="Times New Roman" w:hAnsi="Times New Roman"/>
                <w:szCs w:val="24"/>
              </w:rPr>
            </w:pPr>
          </w:p>
        </w:tc>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Физическая культура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2/68</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10/340</w:t>
            </w:r>
          </w:p>
        </w:tc>
      </w:tr>
      <w:tr w:rsidR="00687221" w:rsidRPr="00111ABE" w:rsidTr="00C12009">
        <w:tc>
          <w:tcPr>
            <w:tcW w:w="2208" w:type="dxa"/>
          </w:tcPr>
          <w:p w:rsidR="00687221" w:rsidRPr="00111ABE" w:rsidRDefault="00687221" w:rsidP="00C12009">
            <w:pPr>
              <w:rPr>
                <w:rFonts w:ascii="Times New Roman" w:hAnsi="Times New Roman"/>
                <w:szCs w:val="24"/>
              </w:rPr>
            </w:pPr>
            <w:r w:rsidRPr="00111ABE">
              <w:rPr>
                <w:rFonts w:ascii="Times New Roman" w:hAnsi="Times New Roman"/>
                <w:szCs w:val="24"/>
              </w:rPr>
              <w:t>Итого</w:t>
            </w:r>
          </w:p>
        </w:tc>
        <w:tc>
          <w:tcPr>
            <w:tcW w:w="2208" w:type="dxa"/>
          </w:tcPr>
          <w:p w:rsidR="00687221" w:rsidRPr="00111ABE" w:rsidRDefault="00687221" w:rsidP="00C12009">
            <w:pPr>
              <w:rPr>
                <w:rFonts w:ascii="Times New Roman" w:hAnsi="Times New Roman"/>
                <w:szCs w:val="24"/>
              </w:rPr>
            </w:pP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23/782</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24/816</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26/884</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27/918</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27/918</w:t>
            </w:r>
          </w:p>
        </w:tc>
        <w:tc>
          <w:tcPr>
            <w:tcW w:w="1201"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127/4386</w:t>
            </w:r>
          </w:p>
        </w:tc>
      </w:tr>
      <w:tr w:rsidR="00687221" w:rsidRPr="00111ABE" w:rsidTr="00C12009">
        <w:tc>
          <w:tcPr>
            <w:tcW w:w="4416" w:type="dxa"/>
            <w:gridSpan w:val="2"/>
          </w:tcPr>
          <w:p w:rsidR="00687221" w:rsidRPr="00111ABE" w:rsidRDefault="00687221" w:rsidP="00C12009">
            <w:pPr>
              <w:rPr>
                <w:rFonts w:ascii="Times New Roman" w:hAnsi="Times New Roman"/>
                <w:szCs w:val="24"/>
              </w:rPr>
            </w:pPr>
            <w:r w:rsidRPr="00111ABE">
              <w:rPr>
                <w:rFonts w:ascii="Times New Roman" w:hAnsi="Times New Roman"/>
                <w:szCs w:val="24"/>
              </w:rPr>
              <w:t>Часть, формируемая участниками образовательных отношений</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9/306</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9/306</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9/306</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9/306</w:t>
            </w:r>
          </w:p>
        </w:tc>
        <w:tc>
          <w:tcPr>
            <w:tcW w:w="1003"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9/306</w:t>
            </w:r>
          </w:p>
        </w:tc>
        <w:tc>
          <w:tcPr>
            <w:tcW w:w="1201" w:type="dxa"/>
            <w:shd w:val="clear" w:color="auto" w:fill="F79646"/>
          </w:tcPr>
          <w:p w:rsidR="00687221" w:rsidRPr="00111ABE" w:rsidRDefault="00687221" w:rsidP="00C12009">
            <w:pPr>
              <w:rPr>
                <w:rFonts w:ascii="Times New Roman" w:hAnsi="Times New Roman"/>
                <w:b/>
                <w:szCs w:val="24"/>
              </w:rPr>
            </w:pPr>
            <w:r w:rsidRPr="00111ABE">
              <w:rPr>
                <w:rFonts w:ascii="Times New Roman" w:hAnsi="Times New Roman"/>
                <w:b/>
                <w:szCs w:val="24"/>
              </w:rPr>
              <w:t>45/1530</w:t>
            </w:r>
          </w:p>
        </w:tc>
      </w:tr>
      <w:tr w:rsidR="00687221" w:rsidRPr="00111ABE" w:rsidTr="00C12009">
        <w:tc>
          <w:tcPr>
            <w:tcW w:w="4416" w:type="dxa"/>
            <w:gridSpan w:val="2"/>
          </w:tcPr>
          <w:p w:rsidR="00687221" w:rsidRPr="00111ABE" w:rsidRDefault="00687221" w:rsidP="00C12009">
            <w:pPr>
              <w:pStyle w:val="af2"/>
            </w:pPr>
            <w:r w:rsidRPr="00111ABE">
              <w:t>Русский язык</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4416" w:type="dxa"/>
            <w:gridSpan w:val="2"/>
          </w:tcPr>
          <w:p w:rsidR="00687221" w:rsidRPr="00111ABE" w:rsidRDefault="00687221" w:rsidP="00C12009">
            <w:pPr>
              <w:pStyle w:val="af2"/>
            </w:pPr>
            <w:r w:rsidRPr="00111ABE">
              <w:t>Литература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963D32" w:rsidP="00C12009">
            <w:pPr>
              <w:rPr>
                <w:rFonts w:ascii="Times New Roman" w:hAnsi="Times New Roman"/>
                <w:szCs w:val="24"/>
              </w:rPr>
            </w:pPr>
            <w:r>
              <w:rPr>
                <w:rFonts w:ascii="Times New Roman" w:hAnsi="Times New Roman"/>
                <w:szCs w:val="24"/>
              </w:rPr>
              <w:t>1</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963D32" w:rsidP="00C12009">
            <w:pPr>
              <w:rPr>
                <w:rFonts w:ascii="Times New Roman" w:hAnsi="Times New Roman"/>
                <w:b/>
                <w:szCs w:val="24"/>
              </w:rPr>
            </w:pPr>
            <w:r>
              <w:rPr>
                <w:rFonts w:ascii="Times New Roman" w:hAnsi="Times New Roman"/>
                <w:b/>
                <w:szCs w:val="24"/>
              </w:rPr>
              <w:t>4/136</w:t>
            </w:r>
          </w:p>
        </w:tc>
      </w:tr>
      <w:tr w:rsidR="00687221" w:rsidRPr="00111ABE" w:rsidTr="00C12009">
        <w:tc>
          <w:tcPr>
            <w:tcW w:w="4416" w:type="dxa"/>
            <w:gridSpan w:val="2"/>
          </w:tcPr>
          <w:p w:rsidR="00687221" w:rsidRPr="00111ABE" w:rsidRDefault="00687221" w:rsidP="00C12009">
            <w:pPr>
              <w:pStyle w:val="af2"/>
              <w:rPr>
                <w:b/>
              </w:rPr>
            </w:pPr>
            <w:r w:rsidRPr="00111ABE">
              <w:t>Иностранный язык (английский)</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4416" w:type="dxa"/>
            <w:gridSpan w:val="2"/>
          </w:tcPr>
          <w:p w:rsidR="00687221" w:rsidRPr="00111ABE" w:rsidRDefault="00687221" w:rsidP="00C12009">
            <w:pPr>
              <w:pStyle w:val="af2"/>
              <w:rPr>
                <w:b/>
              </w:rPr>
            </w:pPr>
            <w:r w:rsidRPr="00111ABE">
              <w:t>Математика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2/68</w:t>
            </w:r>
          </w:p>
        </w:tc>
      </w:tr>
      <w:tr w:rsidR="00687221" w:rsidRPr="00111ABE" w:rsidTr="00C12009">
        <w:tc>
          <w:tcPr>
            <w:tcW w:w="4416" w:type="dxa"/>
            <w:gridSpan w:val="2"/>
          </w:tcPr>
          <w:p w:rsidR="00687221" w:rsidRPr="00111ABE" w:rsidRDefault="00687221" w:rsidP="00C12009">
            <w:pPr>
              <w:pStyle w:val="af2"/>
            </w:pPr>
            <w:r w:rsidRPr="00111ABE">
              <w:t>ОДНКНР</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1/34</w:t>
            </w:r>
          </w:p>
        </w:tc>
      </w:tr>
      <w:tr w:rsidR="00687221" w:rsidRPr="00111ABE" w:rsidTr="00C12009">
        <w:tc>
          <w:tcPr>
            <w:tcW w:w="4416" w:type="dxa"/>
            <w:gridSpan w:val="2"/>
          </w:tcPr>
          <w:p w:rsidR="00687221" w:rsidRPr="00111ABE" w:rsidRDefault="00687221" w:rsidP="00C12009">
            <w:pPr>
              <w:pStyle w:val="af2"/>
              <w:rPr>
                <w:b/>
              </w:rPr>
            </w:pPr>
            <w:r w:rsidRPr="00111ABE">
              <w:t>Всеобщая история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1/34</w:t>
            </w:r>
          </w:p>
        </w:tc>
      </w:tr>
      <w:tr w:rsidR="00687221" w:rsidRPr="00111ABE" w:rsidTr="00C12009">
        <w:tc>
          <w:tcPr>
            <w:tcW w:w="4416" w:type="dxa"/>
            <w:gridSpan w:val="2"/>
          </w:tcPr>
          <w:p w:rsidR="00687221" w:rsidRPr="00111ABE" w:rsidRDefault="00687221" w:rsidP="00C12009">
            <w:pPr>
              <w:pStyle w:val="af2"/>
            </w:pPr>
            <w:r w:rsidRPr="00111ABE">
              <w:t>География</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4416" w:type="dxa"/>
            <w:gridSpan w:val="2"/>
          </w:tcPr>
          <w:p w:rsidR="00687221" w:rsidRPr="00111ABE" w:rsidRDefault="00687221" w:rsidP="00C12009">
            <w:pPr>
              <w:pStyle w:val="af2"/>
            </w:pPr>
            <w:r w:rsidRPr="00111ABE">
              <w:t>Биология</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4416" w:type="dxa"/>
            <w:gridSpan w:val="2"/>
          </w:tcPr>
          <w:p w:rsidR="00687221" w:rsidRPr="00111ABE" w:rsidRDefault="00687221" w:rsidP="00C12009">
            <w:pPr>
              <w:pStyle w:val="af2"/>
            </w:pPr>
            <w:r w:rsidRPr="00111ABE">
              <w:t>Физическая культура</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5/170</w:t>
            </w:r>
          </w:p>
        </w:tc>
      </w:tr>
      <w:tr w:rsidR="00687221" w:rsidRPr="00111ABE" w:rsidTr="00C12009">
        <w:tc>
          <w:tcPr>
            <w:tcW w:w="4416" w:type="dxa"/>
            <w:gridSpan w:val="2"/>
          </w:tcPr>
          <w:p w:rsidR="00687221" w:rsidRPr="00111ABE" w:rsidRDefault="00687221" w:rsidP="00C12009">
            <w:pPr>
              <w:pStyle w:val="af2"/>
            </w:pPr>
            <w:r w:rsidRPr="00111ABE">
              <w:t>Геометрия</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1/34</w:t>
            </w:r>
          </w:p>
        </w:tc>
      </w:tr>
      <w:tr w:rsidR="00687221" w:rsidRPr="00111ABE" w:rsidTr="00C12009">
        <w:tc>
          <w:tcPr>
            <w:tcW w:w="4416" w:type="dxa"/>
            <w:gridSpan w:val="2"/>
          </w:tcPr>
          <w:p w:rsidR="00687221" w:rsidRPr="00111ABE" w:rsidRDefault="00687221" w:rsidP="00C12009">
            <w:pPr>
              <w:pStyle w:val="af2"/>
            </w:pPr>
            <w:r w:rsidRPr="00111ABE">
              <w:t xml:space="preserve">Технология </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4/136</w:t>
            </w:r>
          </w:p>
        </w:tc>
      </w:tr>
      <w:tr w:rsidR="00687221" w:rsidRPr="00111ABE" w:rsidTr="00C12009">
        <w:tc>
          <w:tcPr>
            <w:tcW w:w="4416" w:type="dxa"/>
            <w:gridSpan w:val="2"/>
          </w:tcPr>
          <w:p w:rsidR="00687221" w:rsidRPr="00111ABE" w:rsidRDefault="00687221" w:rsidP="00C12009">
            <w:pPr>
              <w:pStyle w:val="af2"/>
            </w:pPr>
            <w:r w:rsidRPr="00111ABE">
              <w:t xml:space="preserve">Финансовая грамотность  </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 /34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1/34</w:t>
            </w:r>
          </w:p>
        </w:tc>
      </w:tr>
      <w:tr w:rsidR="00687221" w:rsidRPr="00111ABE" w:rsidTr="00C12009">
        <w:tc>
          <w:tcPr>
            <w:tcW w:w="4416" w:type="dxa"/>
            <w:gridSpan w:val="2"/>
          </w:tcPr>
          <w:p w:rsidR="00687221" w:rsidRPr="00111ABE" w:rsidRDefault="00687221" w:rsidP="00C12009">
            <w:pPr>
              <w:pStyle w:val="af2"/>
            </w:pPr>
            <w:r w:rsidRPr="00111ABE">
              <w:t>Русский язык «Подготовка к итоговому устному собеседованию»</w:t>
            </w: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2/68</w:t>
            </w:r>
          </w:p>
        </w:tc>
      </w:tr>
      <w:tr w:rsidR="00687221" w:rsidRPr="00111ABE" w:rsidTr="00C12009">
        <w:tc>
          <w:tcPr>
            <w:tcW w:w="4416" w:type="dxa"/>
            <w:gridSpan w:val="2"/>
          </w:tcPr>
          <w:p w:rsidR="00687221" w:rsidRPr="00111ABE" w:rsidRDefault="00687221" w:rsidP="00C12009">
            <w:pPr>
              <w:pStyle w:val="af2"/>
            </w:pPr>
            <w:r w:rsidRPr="00111ABE">
              <w:t>Родной язык</w:t>
            </w:r>
          </w:p>
        </w:tc>
        <w:tc>
          <w:tcPr>
            <w:tcW w:w="1003" w:type="dxa"/>
          </w:tcPr>
          <w:p w:rsidR="00687221" w:rsidRPr="00111ABE" w:rsidRDefault="00687221" w:rsidP="00C12009">
            <w:pPr>
              <w:rPr>
                <w:rFonts w:ascii="Times New Roman" w:hAnsi="Times New Roman"/>
              </w:rPr>
            </w:pPr>
          </w:p>
        </w:tc>
        <w:tc>
          <w:tcPr>
            <w:tcW w:w="1003" w:type="dxa"/>
          </w:tcPr>
          <w:p w:rsidR="00687221" w:rsidRPr="00111ABE" w:rsidRDefault="00687221" w:rsidP="00C12009">
            <w:pPr>
              <w:rPr>
                <w:rFonts w:ascii="Times New Roman" w:hAnsi="Times New Roman"/>
              </w:rPr>
            </w:pPr>
          </w:p>
        </w:tc>
        <w:tc>
          <w:tcPr>
            <w:tcW w:w="1003" w:type="dxa"/>
          </w:tcPr>
          <w:p w:rsidR="00687221" w:rsidRPr="00111ABE" w:rsidRDefault="00687221" w:rsidP="00C12009">
            <w:pPr>
              <w:rPr>
                <w:rFonts w:ascii="Times New Roman" w:hAnsi="Times New Roman"/>
              </w:rPr>
            </w:pPr>
            <w:r w:rsidRPr="00111ABE">
              <w:rPr>
                <w:rFonts w:ascii="Times New Roman" w:hAnsi="Times New Roman"/>
              </w:rPr>
              <w:t>1/34</w:t>
            </w:r>
          </w:p>
        </w:tc>
        <w:tc>
          <w:tcPr>
            <w:tcW w:w="1003" w:type="dxa"/>
          </w:tcPr>
          <w:p w:rsidR="00687221" w:rsidRPr="00111ABE" w:rsidRDefault="00687221" w:rsidP="00C12009">
            <w:pPr>
              <w:rPr>
                <w:rFonts w:ascii="Times New Roman" w:hAnsi="Times New Roman"/>
                <w:szCs w:val="24"/>
              </w:rPr>
            </w:pPr>
            <w:r w:rsidRPr="00111ABE">
              <w:rPr>
                <w:rFonts w:ascii="Times New Roman" w:hAnsi="Times New Roman"/>
                <w:szCs w:val="24"/>
              </w:rPr>
              <w:t>1/34</w:t>
            </w:r>
          </w:p>
        </w:tc>
        <w:tc>
          <w:tcPr>
            <w:tcW w:w="1003" w:type="dxa"/>
          </w:tcPr>
          <w:p w:rsidR="00687221" w:rsidRPr="00111ABE" w:rsidRDefault="00687221" w:rsidP="00C12009">
            <w:pPr>
              <w:rPr>
                <w:rFonts w:ascii="Times New Roman" w:hAnsi="Times New Roman"/>
                <w:szCs w:val="24"/>
              </w:rPr>
            </w:pPr>
          </w:p>
        </w:tc>
        <w:tc>
          <w:tcPr>
            <w:tcW w:w="1201" w:type="dxa"/>
          </w:tcPr>
          <w:p w:rsidR="00687221" w:rsidRPr="00111ABE" w:rsidRDefault="00963D32" w:rsidP="00C12009">
            <w:pPr>
              <w:rPr>
                <w:rFonts w:ascii="Times New Roman" w:hAnsi="Times New Roman"/>
                <w:b/>
                <w:szCs w:val="24"/>
              </w:rPr>
            </w:pPr>
            <w:r>
              <w:rPr>
                <w:rFonts w:ascii="Times New Roman" w:hAnsi="Times New Roman"/>
                <w:b/>
                <w:szCs w:val="24"/>
              </w:rPr>
              <w:t>2/68</w:t>
            </w:r>
          </w:p>
        </w:tc>
      </w:tr>
      <w:tr w:rsidR="00687221" w:rsidRPr="00111ABE" w:rsidTr="00C12009">
        <w:tc>
          <w:tcPr>
            <w:tcW w:w="4416" w:type="dxa"/>
            <w:gridSpan w:val="2"/>
          </w:tcPr>
          <w:p w:rsidR="00687221" w:rsidRPr="00111ABE" w:rsidRDefault="00687221" w:rsidP="00C12009">
            <w:pPr>
              <w:rPr>
                <w:rFonts w:ascii="Times New Roman" w:hAnsi="Times New Roman"/>
                <w:szCs w:val="24"/>
              </w:rPr>
            </w:pPr>
            <w:r w:rsidRPr="00111ABE">
              <w:rPr>
                <w:rFonts w:ascii="Times New Roman" w:hAnsi="Times New Roman"/>
                <w:szCs w:val="24"/>
              </w:rPr>
              <w:t>Максимально допустимая недельная нагрузка</w:t>
            </w:r>
          </w:p>
        </w:tc>
        <w:tc>
          <w:tcPr>
            <w:tcW w:w="1003" w:type="dxa"/>
          </w:tcPr>
          <w:p w:rsidR="00687221" w:rsidRPr="00111ABE" w:rsidRDefault="00687221" w:rsidP="00C12009">
            <w:pPr>
              <w:rPr>
                <w:rFonts w:ascii="Times New Roman" w:hAnsi="Times New Roman"/>
                <w:b/>
                <w:szCs w:val="24"/>
              </w:rPr>
            </w:pPr>
            <w:r w:rsidRPr="00111ABE">
              <w:rPr>
                <w:rFonts w:ascii="Times New Roman" w:hAnsi="Times New Roman"/>
                <w:b/>
                <w:szCs w:val="24"/>
              </w:rPr>
              <w:t>32/1156</w:t>
            </w:r>
          </w:p>
        </w:tc>
        <w:tc>
          <w:tcPr>
            <w:tcW w:w="1003" w:type="dxa"/>
          </w:tcPr>
          <w:p w:rsidR="00687221" w:rsidRPr="00111ABE" w:rsidRDefault="00687221" w:rsidP="00C12009">
            <w:pPr>
              <w:rPr>
                <w:rFonts w:ascii="Times New Roman" w:hAnsi="Times New Roman"/>
                <w:b/>
                <w:szCs w:val="24"/>
              </w:rPr>
            </w:pPr>
            <w:r w:rsidRPr="00111ABE">
              <w:rPr>
                <w:rFonts w:ascii="Times New Roman" w:hAnsi="Times New Roman"/>
                <w:b/>
                <w:szCs w:val="24"/>
              </w:rPr>
              <w:t>33/1122</w:t>
            </w:r>
          </w:p>
        </w:tc>
        <w:tc>
          <w:tcPr>
            <w:tcW w:w="1003" w:type="dxa"/>
          </w:tcPr>
          <w:p w:rsidR="00687221" w:rsidRPr="00111ABE" w:rsidRDefault="00687221" w:rsidP="00C12009">
            <w:pPr>
              <w:rPr>
                <w:rFonts w:ascii="Times New Roman" w:hAnsi="Times New Roman"/>
                <w:b/>
                <w:szCs w:val="24"/>
              </w:rPr>
            </w:pPr>
            <w:r w:rsidRPr="00111ABE">
              <w:rPr>
                <w:rFonts w:ascii="Times New Roman" w:hAnsi="Times New Roman"/>
                <w:b/>
                <w:szCs w:val="24"/>
              </w:rPr>
              <w:t>35/1190</w:t>
            </w:r>
          </w:p>
        </w:tc>
        <w:tc>
          <w:tcPr>
            <w:tcW w:w="1003" w:type="dxa"/>
          </w:tcPr>
          <w:p w:rsidR="00687221" w:rsidRPr="00111ABE" w:rsidRDefault="00687221" w:rsidP="00C12009">
            <w:pPr>
              <w:rPr>
                <w:rFonts w:ascii="Times New Roman" w:hAnsi="Times New Roman"/>
                <w:b/>
                <w:szCs w:val="24"/>
              </w:rPr>
            </w:pPr>
            <w:r w:rsidRPr="00111ABE">
              <w:rPr>
                <w:rFonts w:ascii="Times New Roman" w:hAnsi="Times New Roman"/>
                <w:b/>
                <w:szCs w:val="24"/>
              </w:rPr>
              <w:t>36/1224</w:t>
            </w:r>
          </w:p>
        </w:tc>
        <w:tc>
          <w:tcPr>
            <w:tcW w:w="1003" w:type="dxa"/>
          </w:tcPr>
          <w:p w:rsidR="00687221" w:rsidRPr="00111ABE" w:rsidRDefault="00687221" w:rsidP="00C12009">
            <w:pPr>
              <w:rPr>
                <w:rFonts w:ascii="Times New Roman" w:hAnsi="Times New Roman"/>
                <w:b/>
                <w:szCs w:val="24"/>
              </w:rPr>
            </w:pPr>
            <w:r w:rsidRPr="00111ABE">
              <w:rPr>
                <w:rFonts w:ascii="Times New Roman" w:hAnsi="Times New Roman"/>
                <w:b/>
                <w:szCs w:val="24"/>
              </w:rPr>
              <w:t>36/1224</w:t>
            </w:r>
          </w:p>
        </w:tc>
        <w:tc>
          <w:tcPr>
            <w:tcW w:w="1201" w:type="dxa"/>
          </w:tcPr>
          <w:p w:rsidR="00687221" w:rsidRPr="00111ABE" w:rsidRDefault="00687221" w:rsidP="00C12009">
            <w:pPr>
              <w:rPr>
                <w:rFonts w:ascii="Times New Roman" w:hAnsi="Times New Roman"/>
                <w:b/>
                <w:szCs w:val="24"/>
              </w:rPr>
            </w:pPr>
            <w:r w:rsidRPr="00111ABE">
              <w:rPr>
                <w:rFonts w:ascii="Times New Roman" w:hAnsi="Times New Roman"/>
                <w:b/>
                <w:szCs w:val="24"/>
              </w:rPr>
              <w:t>172/5916</w:t>
            </w:r>
          </w:p>
        </w:tc>
      </w:tr>
    </w:tbl>
    <w:p w:rsidR="001618AE" w:rsidRDefault="001618AE" w:rsidP="00B00EAE">
      <w:pPr>
        <w:spacing w:after="0" w:line="240" w:lineRule="auto"/>
        <w:rPr>
          <w:rFonts w:ascii="Times New Roman" w:eastAsia="Times New Roman" w:hAnsi="Times New Roman"/>
          <w:color w:val="000000"/>
          <w:sz w:val="28"/>
        </w:rPr>
      </w:pPr>
    </w:p>
    <w:p w:rsidR="00963D32" w:rsidRDefault="00963D32" w:rsidP="00963D32">
      <w:pPr>
        <w:spacing w:after="0" w:line="240" w:lineRule="auto"/>
        <w:jc w:val="center"/>
        <w:rPr>
          <w:rFonts w:ascii="Arial" w:hAnsi="Arial" w:cs="Arial"/>
          <w:b/>
          <w:sz w:val="20"/>
          <w:szCs w:val="20"/>
        </w:rPr>
      </w:pPr>
      <w:r>
        <w:rPr>
          <w:rFonts w:ascii="Arial" w:hAnsi="Arial" w:cs="Arial"/>
          <w:b/>
          <w:color w:val="000000"/>
          <w:sz w:val="20"/>
          <w:szCs w:val="20"/>
        </w:rPr>
        <w:t xml:space="preserve">Календарный учебный график для ООП основного общего образования на </w:t>
      </w:r>
      <w:r>
        <w:rPr>
          <w:rFonts w:ascii="Arial" w:hAnsi="Arial" w:cs="Arial"/>
          <w:b/>
          <w:sz w:val="20"/>
          <w:szCs w:val="20"/>
        </w:rPr>
        <w:t>2020/21 учебный год</w:t>
      </w:r>
    </w:p>
    <w:p w:rsidR="00963D32" w:rsidRDefault="00963D32" w:rsidP="00963D32">
      <w:pPr>
        <w:spacing w:after="0" w:line="240" w:lineRule="auto"/>
        <w:jc w:val="center"/>
        <w:rPr>
          <w:rFonts w:ascii="Arial" w:hAnsi="Arial" w:cs="Arial"/>
          <w:b/>
          <w:sz w:val="20"/>
        </w:rPr>
      </w:pPr>
      <w:r>
        <w:rPr>
          <w:rFonts w:ascii="Arial" w:hAnsi="Arial" w:cs="Arial"/>
          <w:b/>
          <w:sz w:val="20"/>
        </w:rPr>
        <w:t>Основное общее образование</w:t>
      </w:r>
    </w:p>
    <w:p w:rsidR="00963D32" w:rsidRDefault="00963D32" w:rsidP="00963D32">
      <w:pPr>
        <w:spacing w:after="0" w:line="240" w:lineRule="auto"/>
        <w:rPr>
          <w:rFonts w:ascii="Arial" w:hAnsi="Arial" w:cs="Arial"/>
          <w:b/>
          <w:sz w:val="20"/>
        </w:rPr>
      </w:pPr>
      <w:r>
        <w:rPr>
          <w:rFonts w:ascii="Arial" w:hAnsi="Arial" w:cs="Arial"/>
          <w:b/>
          <w:sz w:val="20"/>
        </w:rPr>
        <w:t>1. Календарные периоды учебного года</w:t>
      </w:r>
    </w:p>
    <w:p w:rsidR="00963D32" w:rsidRDefault="00963D32" w:rsidP="00963D32">
      <w:pPr>
        <w:spacing w:after="0" w:line="240" w:lineRule="auto"/>
        <w:jc w:val="both"/>
        <w:rPr>
          <w:rFonts w:ascii="Arial" w:hAnsi="Arial" w:cs="Arial"/>
          <w:sz w:val="20"/>
        </w:rPr>
      </w:pPr>
      <w:r>
        <w:rPr>
          <w:rFonts w:ascii="Arial" w:hAnsi="Arial" w:cs="Arial"/>
          <w:sz w:val="20"/>
        </w:rPr>
        <w:t>1.1. Дата начала учебного года: 1 сентября 2020 года.</w:t>
      </w:r>
    </w:p>
    <w:p w:rsidR="00963D32" w:rsidRDefault="00963D32" w:rsidP="00963D32">
      <w:pPr>
        <w:spacing w:after="0" w:line="240" w:lineRule="auto"/>
        <w:jc w:val="both"/>
        <w:rPr>
          <w:rFonts w:ascii="Arial" w:hAnsi="Arial" w:cs="Arial"/>
          <w:sz w:val="20"/>
        </w:rPr>
      </w:pPr>
      <w:r>
        <w:rPr>
          <w:rFonts w:ascii="Arial" w:hAnsi="Arial" w:cs="Arial"/>
          <w:sz w:val="20"/>
        </w:rPr>
        <w:t>1.2. Дата окончания учебного года (5–8-е классы): 29 мая 2021 года.</w:t>
      </w:r>
    </w:p>
    <w:p w:rsidR="00963D32" w:rsidRDefault="00963D32" w:rsidP="00963D32">
      <w:pPr>
        <w:spacing w:after="0" w:line="240" w:lineRule="auto"/>
        <w:jc w:val="both"/>
        <w:rPr>
          <w:rFonts w:ascii="Arial" w:hAnsi="Arial" w:cs="Arial"/>
          <w:sz w:val="20"/>
        </w:rPr>
      </w:pPr>
      <w:r>
        <w:rPr>
          <w:rFonts w:ascii="Arial" w:hAnsi="Arial" w:cs="Arial"/>
          <w:sz w:val="20"/>
        </w:rPr>
        <w:t>1.3. Дата окончания учебного года (9-й класс): 24 мая 2021 года.</w:t>
      </w:r>
    </w:p>
    <w:p w:rsidR="00963D32" w:rsidRDefault="00963D32" w:rsidP="00963D32">
      <w:pPr>
        <w:spacing w:after="0" w:line="240" w:lineRule="auto"/>
        <w:jc w:val="both"/>
        <w:rPr>
          <w:rFonts w:ascii="Arial" w:hAnsi="Arial" w:cs="Arial"/>
          <w:sz w:val="20"/>
        </w:rPr>
      </w:pPr>
      <w:r>
        <w:rPr>
          <w:rFonts w:ascii="Arial" w:hAnsi="Arial" w:cs="Arial"/>
          <w:sz w:val="20"/>
        </w:rPr>
        <w:t>1.4. Продолжительность учебного года:</w:t>
      </w:r>
    </w:p>
    <w:p w:rsidR="00963D32" w:rsidRDefault="00963D32" w:rsidP="00963D32">
      <w:pPr>
        <w:spacing w:after="0" w:line="240" w:lineRule="auto"/>
        <w:jc w:val="both"/>
        <w:rPr>
          <w:rFonts w:ascii="Arial" w:hAnsi="Arial" w:cs="Arial"/>
          <w:sz w:val="20"/>
        </w:rPr>
      </w:pPr>
      <w:r>
        <w:rPr>
          <w:rFonts w:ascii="Arial" w:hAnsi="Arial" w:cs="Arial"/>
          <w:sz w:val="20"/>
        </w:rPr>
        <w:t>– 5–8-е классы – 35 недель;</w:t>
      </w:r>
    </w:p>
    <w:p w:rsidR="00963D32" w:rsidRDefault="00963D32" w:rsidP="00963D32">
      <w:pPr>
        <w:spacing w:after="0" w:line="240" w:lineRule="auto"/>
        <w:jc w:val="both"/>
        <w:rPr>
          <w:rFonts w:ascii="Arial" w:hAnsi="Arial" w:cs="Arial"/>
          <w:sz w:val="20"/>
        </w:rPr>
      </w:pPr>
      <w:r>
        <w:rPr>
          <w:rFonts w:ascii="Arial" w:hAnsi="Arial" w:cs="Arial"/>
          <w:sz w:val="20"/>
        </w:rPr>
        <w:t>– 9-й класс – 34 недели без учета государственной итоговой аттестации (ГИА).</w:t>
      </w:r>
    </w:p>
    <w:p w:rsidR="00963D32" w:rsidRDefault="00963D32" w:rsidP="00963D32">
      <w:pPr>
        <w:spacing w:after="0" w:line="240" w:lineRule="auto"/>
        <w:jc w:val="both"/>
        <w:rPr>
          <w:rFonts w:ascii="Arial" w:hAnsi="Arial" w:cs="Arial"/>
          <w:b/>
          <w:sz w:val="20"/>
        </w:rPr>
      </w:pPr>
      <w:r>
        <w:rPr>
          <w:rFonts w:ascii="Arial" w:hAnsi="Arial" w:cs="Arial"/>
          <w:b/>
          <w:sz w:val="20"/>
        </w:rPr>
        <w:t xml:space="preserve">                                    </w:t>
      </w:r>
    </w:p>
    <w:p w:rsidR="00963D32" w:rsidRDefault="00963D32" w:rsidP="00963D32">
      <w:pPr>
        <w:spacing w:after="0" w:line="240" w:lineRule="auto"/>
        <w:jc w:val="both"/>
        <w:rPr>
          <w:rFonts w:ascii="Arial" w:hAnsi="Arial" w:cs="Arial"/>
          <w:b/>
          <w:sz w:val="20"/>
        </w:rPr>
      </w:pPr>
      <w:r>
        <w:rPr>
          <w:rFonts w:ascii="Arial" w:hAnsi="Arial" w:cs="Arial"/>
          <w:b/>
          <w:sz w:val="20"/>
        </w:rPr>
        <w:t xml:space="preserve">                                                    2. Периоды</w:t>
      </w:r>
      <w:r>
        <w:rPr>
          <w:rFonts w:ascii="Arial" w:hAnsi="Arial" w:cs="Arial"/>
          <w:sz w:val="20"/>
        </w:rPr>
        <w:t xml:space="preserve"> </w:t>
      </w:r>
      <w:r>
        <w:rPr>
          <w:rFonts w:ascii="Arial" w:hAnsi="Arial" w:cs="Arial"/>
          <w:b/>
          <w:sz w:val="20"/>
        </w:rPr>
        <w:t>образовательной деятельности</w:t>
      </w:r>
    </w:p>
    <w:p w:rsidR="00963D32" w:rsidRDefault="00963D32" w:rsidP="00963D32">
      <w:pPr>
        <w:spacing w:after="0" w:line="240" w:lineRule="auto"/>
        <w:jc w:val="both"/>
        <w:rPr>
          <w:rFonts w:ascii="Arial" w:hAnsi="Arial" w:cs="Arial"/>
          <w:b/>
          <w:sz w:val="20"/>
        </w:rPr>
      </w:pPr>
      <w:r>
        <w:rPr>
          <w:rFonts w:ascii="Arial" w:hAnsi="Arial" w:cs="Arial"/>
          <w:b/>
          <w:sz w:val="20"/>
        </w:rPr>
        <w:t xml:space="preserve">2.1. Продолжительность учебных занятий по четвертям в учебных неделях и рабочих днях </w:t>
      </w:r>
    </w:p>
    <w:p w:rsidR="00963D32" w:rsidRDefault="00963D32" w:rsidP="00963D32">
      <w:pPr>
        <w:spacing w:after="0" w:line="240" w:lineRule="auto"/>
        <w:jc w:val="center"/>
        <w:rPr>
          <w:rFonts w:ascii="Arial" w:hAnsi="Arial" w:cs="Arial"/>
          <w:b/>
          <w:sz w:val="20"/>
        </w:rPr>
      </w:pPr>
      <w:r>
        <w:rPr>
          <w:rFonts w:ascii="Arial" w:hAnsi="Arial" w:cs="Arial"/>
          <w:b/>
          <w:sz w:val="20"/>
        </w:rPr>
        <w:t>5–8-е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66"/>
        <w:gridCol w:w="1514"/>
        <w:gridCol w:w="2009"/>
        <w:gridCol w:w="2121"/>
      </w:tblGrid>
      <w:tr w:rsidR="00963D32" w:rsidTr="00DF0455">
        <w:trPr>
          <w:jc w:val="center"/>
        </w:trPr>
        <w:tc>
          <w:tcPr>
            <w:tcW w:w="1626"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Дата</w:t>
            </w:r>
          </w:p>
        </w:tc>
        <w:tc>
          <w:tcPr>
            <w:tcW w:w="4130"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Продолжительность</w:t>
            </w:r>
          </w:p>
        </w:tc>
      </w:tr>
      <w:tr w:rsidR="00963D32" w:rsidTr="00DF045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Начало</w:t>
            </w:r>
          </w:p>
        </w:tc>
        <w:tc>
          <w:tcPr>
            <w:tcW w:w="1514"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Окончание</w:t>
            </w:r>
          </w:p>
        </w:tc>
        <w:tc>
          <w:tcPr>
            <w:tcW w:w="2009"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Количество рабочих дней</w:t>
            </w:r>
          </w:p>
        </w:tc>
      </w:tr>
      <w:tr w:rsidR="00963D32" w:rsidTr="00DF0455">
        <w:trPr>
          <w:jc w:val="center"/>
        </w:trPr>
        <w:tc>
          <w:tcPr>
            <w:tcW w:w="162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01.09.2020</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31.10.2020</w:t>
            </w:r>
          </w:p>
        </w:tc>
        <w:tc>
          <w:tcPr>
            <w:tcW w:w="2009"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sidRPr="00F6591B">
              <w:rPr>
                <w:rFonts w:ascii="Arial" w:hAnsi="Arial" w:cs="Arial"/>
                <w:sz w:val="20"/>
                <w:szCs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Pr>
                <w:rFonts w:ascii="Arial" w:hAnsi="Arial" w:cs="Arial"/>
                <w:sz w:val="20"/>
                <w:szCs w:val="20"/>
              </w:rPr>
              <w:t>52</w:t>
            </w:r>
          </w:p>
        </w:tc>
      </w:tr>
      <w:tr w:rsidR="00963D32" w:rsidTr="00DF0455">
        <w:trPr>
          <w:jc w:val="center"/>
        </w:trPr>
        <w:tc>
          <w:tcPr>
            <w:tcW w:w="162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10.11.2020</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28.12.2020</w:t>
            </w:r>
          </w:p>
        </w:tc>
        <w:tc>
          <w:tcPr>
            <w:tcW w:w="2009"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sidRPr="00F6591B">
              <w:rPr>
                <w:rFonts w:ascii="Arial" w:hAnsi="Arial" w:cs="Arial"/>
                <w:sz w:val="20"/>
                <w:szCs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Pr>
                <w:rFonts w:ascii="Arial" w:hAnsi="Arial" w:cs="Arial"/>
                <w:sz w:val="20"/>
                <w:szCs w:val="20"/>
              </w:rPr>
              <w:t>42</w:t>
            </w:r>
          </w:p>
        </w:tc>
      </w:tr>
      <w:tr w:rsidR="00963D32" w:rsidTr="00DF0455">
        <w:trPr>
          <w:jc w:val="center"/>
        </w:trPr>
        <w:tc>
          <w:tcPr>
            <w:tcW w:w="162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III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11.01.2021</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20.03.2021</w:t>
            </w:r>
          </w:p>
        </w:tc>
        <w:tc>
          <w:tcPr>
            <w:tcW w:w="2009"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sidRPr="00F6591B">
              <w:rPr>
                <w:rFonts w:ascii="Arial" w:hAnsi="Arial" w:cs="Arial"/>
                <w:sz w:val="20"/>
                <w:szCs w:val="20"/>
              </w:rPr>
              <w:t>10</w:t>
            </w:r>
          </w:p>
        </w:tc>
        <w:tc>
          <w:tcPr>
            <w:tcW w:w="2121"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Pr>
                <w:rFonts w:ascii="Arial" w:hAnsi="Arial" w:cs="Arial"/>
                <w:sz w:val="20"/>
                <w:szCs w:val="20"/>
              </w:rPr>
              <w:t>61</w:t>
            </w:r>
          </w:p>
        </w:tc>
      </w:tr>
      <w:tr w:rsidR="00963D32" w:rsidTr="00DF0455">
        <w:trPr>
          <w:jc w:val="center"/>
        </w:trPr>
        <w:tc>
          <w:tcPr>
            <w:tcW w:w="162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IV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01.04.2021</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29.05.2021</w:t>
            </w:r>
          </w:p>
        </w:tc>
        <w:tc>
          <w:tcPr>
            <w:tcW w:w="2009"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sidRPr="00F6591B">
              <w:rPr>
                <w:rFonts w:ascii="Arial" w:hAnsi="Arial" w:cs="Arial"/>
                <w:sz w:val="20"/>
                <w:szCs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Pr="00F6591B" w:rsidRDefault="00963D32" w:rsidP="00DF0455">
            <w:pPr>
              <w:pStyle w:val="a9"/>
              <w:ind w:left="0"/>
              <w:jc w:val="center"/>
              <w:rPr>
                <w:rFonts w:ascii="Arial" w:hAnsi="Arial" w:cs="Arial"/>
                <w:sz w:val="20"/>
                <w:szCs w:val="20"/>
              </w:rPr>
            </w:pPr>
            <w:r>
              <w:rPr>
                <w:rFonts w:ascii="Arial" w:hAnsi="Arial" w:cs="Arial"/>
                <w:sz w:val="20"/>
                <w:szCs w:val="20"/>
              </w:rPr>
              <w:t>40</w:t>
            </w:r>
          </w:p>
        </w:tc>
      </w:tr>
      <w:tr w:rsidR="00963D32" w:rsidTr="00DF0455">
        <w:trPr>
          <w:jc w:val="center"/>
        </w:trPr>
        <w:tc>
          <w:tcPr>
            <w:tcW w:w="480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both"/>
              <w:rPr>
                <w:rFonts w:ascii="Arial" w:hAnsi="Arial" w:cs="Arial"/>
                <w:b/>
              </w:rPr>
            </w:pPr>
            <w:r>
              <w:rPr>
                <w:rFonts w:ascii="Arial" w:hAnsi="Arial" w:cs="Arial"/>
                <w:b/>
                <w:sz w:val="20"/>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963D32" w:rsidRPr="00F6591B" w:rsidRDefault="00963D32" w:rsidP="00DF0455">
            <w:pPr>
              <w:pStyle w:val="a9"/>
              <w:ind w:left="0"/>
              <w:jc w:val="center"/>
              <w:rPr>
                <w:rFonts w:ascii="Arial" w:hAnsi="Arial" w:cs="Arial"/>
                <w:sz w:val="20"/>
                <w:szCs w:val="20"/>
              </w:rPr>
            </w:pPr>
            <w:r>
              <w:rPr>
                <w:rFonts w:ascii="Arial" w:hAnsi="Arial" w:cs="Arial"/>
                <w:sz w:val="20"/>
                <w:szCs w:val="20"/>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963D32" w:rsidRPr="00F6591B" w:rsidRDefault="00963D32" w:rsidP="00DF0455">
            <w:pPr>
              <w:pStyle w:val="a9"/>
              <w:ind w:left="0"/>
              <w:jc w:val="center"/>
              <w:rPr>
                <w:rFonts w:ascii="Arial" w:hAnsi="Arial" w:cs="Arial"/>
                <w:sz w:val="20"/>
              </w:rPr>
            </w:pPr>
            <w:r>
              <w:rPr>
                <w:rFonts w:ascii="Arial" w:hAnsi="Arial" w:cs="Arial"/>
                <w:sz w:val="20"/>
              </w:rPr>
              <w:t>195</w:t>
            </w:r>
          </w:p>
        </w:tc>
      </w:tr>
    </w:tbl>
    <w:p w:rsidR="00963D32" w:rsidRDefault="00963D32" w:rsidP="00963D32">
      <w:pPr>
        <w:pStyle w:val="a9"/>
        <w:ind w:left="142"/>
        <w:jc w:val="center"/>
        <w:rPr>
          <w:rFonts w:ascii="Arial" w:hAnsi="Arial" w:cs="Arial"/>
          <w:b/>
          <w:sz w:val="20"/>
        </w:rPr>
      </w:pPr>
      <w:r>
        <w:rPr>
          <w:rFonts w:ascii="Arial" w:hAnsi="Arial" w:cs="Arial"/>
          <w:b/>
          <w:sz w:val="20"/>
        </w:rPr>
        <w:t>9-й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666"/>
        <w:gridCol w:w="1514"/>
        <w:gridCol w:w="2111"/>
        <w:gridCol w:w="2121"/>
      </w:tblGrid>
      <w:tr w:rsidR="00963D32" w:rsidTr="00DF0455">
        <w:trPr>
          <w:jc w:val="center"/>
        </w:trPr>
        <w:tc>
          <w:tcPr>
            <w:tcW w:w="1955"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Дата</w:t>
            </w:r>
          </w:p>
        </w:tc>
        <w:tc>
          <w:tcPr>
            <w:tcW w:w="4232"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Продолжительность</w:t>
            </w:r>
          </w:p>
        </w:tc>
      </w:tr>
      <w:tr w:rsidR="00963D32" w:rsidTr="00DF045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Начало</w:t>
            </w:r>
          </w:p>
        </w:tc>
        <w:tc>
          <w:tcPr>
            <w:tcW w:w="1514"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Окончание</w:t>
            </w:r>
          </w:p>
        </w:tc>
        <w:tc>
          <w:tcPr>
            <w:tcW w:w="2111"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Количество рабочих дней</w:t>
            </w:r>
          </w:p>
        </w:tc>
      </w:tr>
      <w:tr w:rsidR="00963D32" w:rsidTr="00DF0455">
        <w:trPr>
          <w:jc w:val="center"/>
        </w:trPr>
        <w:tc>
          <w:tcPr>
            <w:tcW w:w="1955"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01.09.2020</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31.10.2020</w:t>
            </w:r>
          </w:p>
        </w:tc>
        <w:tc>
          <w:tcPr>
            <w:tcW w:w="211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52</w:t>
            </w:r>
          </w:p>
        </w:tc>
      </w:tr>
      <w:tr w:rsidR="00963D32" w:rsidTr="00DF0455">
        <w:trPr>
          <w:jc w:val="center"/>
        </w:trPr>
        <w:tc>
          <w:tcPr>
            <w:tcW w:w="1955"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10.11.2020</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28.12.2020</w:t>
            </w:r>
          </w:p>
        </w:tc>
        <w:tc>
          <w:tcPr>
            <w:tcW w:w="211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42</w:t>
            </w:r>
          </w:p>
        </w:tc>
      </w:tr>
      <w:tr w:rsidR="00963D32" w:rsidTr="00DF0455">
        <w:trPr>
          <w:jc w:val="center"/>
        </w:trPr>
        <w:tc>
          <w:tcPr>
            <w:tcW w:w="1955"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III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11.01.2021</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20.03.2021</w:t>
            </w:r>
          </w:p>
        </w:tc>
        <w:tc>
          <w:tcPr>
            <w:tcW w:w="211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10</w:t>
            </w:r>
          </w:p>
        </w:tc>
        <w:tc>
          <w:tcPr>
            <w:tcW w:w="21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61</w:t>
            </w:r>
          </w:p>
        </w:tc>
      </w:tr>
      <w:tr w:rsidR="00963D32" w:rsidTr="00DF0455">
        <w:trPr>
          <w:jc w:val="center"/>
        </w:trPr>
        <w:tc>
          <w:tcPr>
            <w:tcW w:w="1955"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lang w:val="en-US"/>
              </w:rPr>
              <w:t>IV четверть</w:t>
            </w:r>
          </w:p>
        </w:tc>
        <w:tc>
          <w:tcPr>
            <w:tcW w:w="1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01.04.2021</w:t>
            </w:r>
          </w:p>
        </w:tc>
        <w:tc>
          <w:tcPr>
            <w:tcW w:w="1514"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24.05.2021</w:t>
            </w:r>
          </w:p>
        </w:tc>
        <w:tc>
          <w:tcPr>
            <w:tcW w:w="211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rPr>
            </w:pPr>
            <w:r>
              <w:rPr>
                <w:rFonts w:ascii="Arial" w:hAnsi="Arial" w:cs="Arial"/>
                <w:sz w:val="20"/>
              </w:rPr>
              <w:t>40</w:t>
            </w:r>
          </w:p>
        </w:tc>
      </w:tr>
      <w:tr w:rsidR="00963D32" w:rsidTr="00DF0455">
        <w:trPr>
          <w:jc w:val="center"/>
        </w:trPr>
        <w:tc>
          <w:tcPr>
            <w:tcW w:w="1955"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rPr>
              <w:t>ГИА</w:t>
            </w:r>
            <w:r>
              <w:rPr>
                <w:rFonts w:ascii="Arial" w:hAnsi="Arial" w:cs="Arial"/>
                <w:sz w:val="20"/>
                <w:vertAlign w:val="superscript"/>
              </w:rPr>
              <w:t>*</w:t>
            </w:r>
          </w:p>
        </w:tc>
        <w:tc>
          <w:tcPr>
            <w:tcW w:w="1666" w:type="dxa"/>
            <w:tcBorders>
              <w:top w:val="single" w:sz="4" w:space="0" w:color="auto"/>
              <w:left w:val="single" w:sz="4" w:space="0" w:color="auto"/>
              <w:bottom w:val="single" w:sz="4" w:space="0" w:color="auto"/>
              <w:right w:val="single" w:sz="4" w:space="0" w:color="auto"/>
            </w:tcBorders>
            <w:hideMark/>
          </w:tcPr>
          <w:p w:rsidR="00963D32" w:rsidRPr="00F6094E" w:rsidRDefault="00963D32" w:rsidP="00DF0455">
            <w:pPr>
              <w:pStyle w:val="a9"/>
              <w:ind w:left="0"/>
              <w:jc w:val="center"/>
              <w:rPr>
                <w:rFonts w:ascii="Arial" w:hAnsi="Arial" w:cs="Arial"/>
                <w:highlight w:val="cyan"/>
              </w:rPr>
            </w:pPr>
            <w:r>
              <w:rPr>
                <w:rFonts w:ascii="Arial" w:hAnsi="Arial" w:cs="Arial"/>
                <w:sz w:val="20"/>
                <w:lang w:val="en-US"/>
              </w:rPr>
              <w:t>2</w:t>
            </w:r>
            <w:r>
              <w:rPr>
                <w:rFonts w:ascii="Arial" w:hAnsi="Arial" w:cs="Arial"/>
                <w:sz w:val="20"/>
              </w:rPr>
              <w:t>7</w:t>
            </w:r>
            <w:r>
              <w:rPr>
                <w:rFonts w:ascii="Arial" w:hAnsi="Arial" w:cs="Arial"/>
                <w:sz w:val="20"/>
                <w:lang w:val="en-US"/>
              </w:rPr>
              <w:t>.05.202</w:t>
            </w:r>
            <w:r>
              <w:rPr>
                <w:rFonts w:ascii="Arial" w:hAnsi="Arial" w:cs="Arial"/>
                <w:sz w:val="20"/>
              </w:rPr>
              <w:t>1</w:t>
            </w:r>
          </w:p>
        </w:tc>
        <w:tc>
          <w:tcPr>
            <w:tcW w:w="1514" w:type="dxa"/>
            <w:tcBorders>
              <w:top w:val="single" w:sz="4" w:space="0" w:color="auto"/>
              <w:left w:val="single" w:sz="4" w:space="0" w:color="auto"/>
              <w:bottom w:val="single" w:sz="4" w:space="0" w:color="auto"/>
              <w:right w:val="single" w:sz="4" w:space="0" w:color="auto"/>
            </w:tcBorders>
            <w:hideMark/>
          </w:tcPr>
          <w:p w:rsidR="00963D32" w:rsidRPr="00F6094E" w:rsidRDefault="00963D32" w:rsidP="00DF0455">
            <w:pPr>
              <w:pStyle w:val="a9"/>
              <w:ind w:left="0"/>
              <w:jc w:val="center"/>
              <w:rPr>
                <w:rFonts w:ascii="Arial" w:hAnsi="Arial" w:cs="Arial"/>
                <w:highlight w:val="cyan"/>
              </w:rPr>
            </w:pPr>
            <w:r>
              <w:rPr>
                <w:rFonts w:ascii="Arial" w:hAnsi="Arial" w:cs="Arial"/>
                <w:sz w:val="20"/>
                <w:lang w:val="en-US"/>
              </w:rPr>
              <w:t>1</w:t>
            </w:r>
            <w:r>
              <w:rPr>
                <w:rFonts w:ascii="Arial" w:hAnsi="Arial" w:cs="Arial"/>
                <w:sz w:val="20"/>
              </w:rPr>
              <w:t>4</w:t>
            </w:r>
            <w:r>
              <w:rPr>
                <w:rFonts w:ascii="Arial" w:hAnsi="Arial" w:cs="Arial"/>
                <w:sz w:val="20"/>
                <w:lang w:val="en-US"/>
              </w:rPr>
              <w:t>.06.202</w:t>
            </w:r>
            <w:r>
              <w:rPr>
                <w:rFonts w:ascii="Arial" w:hAnsi="Arial" w:cs="Arial"/>
                <w:sz w:val="20"/>
              </w:rPr>
              <w:t>1</w:t>
            </w:r>
          </w:p>
        </w:tc>
        <w:tc>
          <w:tcPr>
            <w:tcW w:w="211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lang w:val="en-US"/>
              </w:rPr>
            </w:pPr>
            <w:r>
              <w:rPr>
                <w:rFonts w:ascii="Arial" w:hAnsi="Arial" w:cs="Arial"/>
                <w:sz w:val="20"/>
                <w:lang w:val="en-US"/>
              </w:rPr>
              <w:t>4</w:t>
            </w:r>
          </w:p>
        </w:tc>
        <w:tc>
          <w:tcPr>
            <w:tcW w:w="2121" w:type="dxa"/>
            <w:tcBorders>
              <w:top w:val="single" w:sz="4" w:space="0" w:color="auto"/>
              <w:left w:val="single" w:sz="4" w:space="0" w:color="auto"/>
              <w:bottom w:val="single" w:sz="4" w:space="0" w:color="auto"/>
              <w:right w:val="single" w:sz="4" w:space="0" w:color="auto"/>
            </w:tcBorders>
            <w:hideMark/>
          </w:tcPr>
          <w:p w:rsidR="00963D32" w:rsidRPr="00EC295D" w:rsidRDefault="00963D32" w:rsidP="00DF0455">
            <w:pPr>
              <w:pStyle w:val="a9"/>
              <w:ind w:left="0"/>
              <w:jc w:val="center"/>
              <w:rPr>
                <w:rFonts w:ascii="Arial" w:hAnsi="Arial" w:cs="Arial"/>
              </w:rPr>
            </w:pPr>
            <w:r>
              <w:rPr>
                <w:rFonts w:ascii="Arial" w:hAnsi="Arial" w:cs="Arial"/>
                <w:sz w:val="20"/>
                <w:lang w:val="en-US"/>
              </w:rPr>
              <w:t>2</w:t>
            </w:r>
            <w:r>
              <w:rPr>
                <w:rFonts w:ascii="Arial" w:hAnsi="Arial" w:cs="Arial"/>
                <w:sz w:val="20"/>
              </w:rPr>
              <w:t>4</w:t>
            </w:r>
          </w:p>
        </w:tc>
      </w:tr>
      <w:tr w:rsidR="00963D32" w:rsidTr="00DF0455">
        <w:trPr>
          <w:jc w:val="center"/>
        </w:trPr>
        <w:tc>
          <w:tcPr>
            <w:tcW w:w="5135"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both"/>
              <w:rPr>
                <w:rFonts w:ascii="Arial" w:hAnsi="Arial" w:cs="Arial"/>
                <w:b/>
              </w:rPr>
            </w:pPr>
            <w:r>
              <w:rPr>
                <w:rFonts w:ascii="Arial" w:hAnsi="Arial" w:cs="Arial"/>
                <w:b/>
                <w:sz w:val="20"/>
              </w:rPr>
              <w:t>Итого в учебном году без учета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center"/>
              <w:rPr>
                <w:rFonts w:ascii="Arial" w:hAnsi="Arial" w:cs="Arial"/>
                <w:lang w:val="en-US"/>
              </w:rPr>
            </w:pPr>
            <w:r>
              <w:rPr>
                <w:rFonts w:ascii="Arial" w:hAnsi="Arial" w:cs="Arial"/>
                <w:sz w:val="20"/>
                <w:lang w:val="en-US"/>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963D32" w:rsidRPr="005A0ADB" w:rsidRDefault="00963D32" w:rsidP="00DF0455">
            <w:pPr>
              <w:pStyle w:val="a9"/>
              <w:ind w:left="0"/>
              <w:jc w:val="center"/>
              <w:rPr>
                <w:rFonts w:ascii="Arial" w:hAnsi="Arial" w:cs="Arial"/>
              </w:rPr>
            </w:pPr>
            <w:r>
              <w:rPr>
                <w:rFonts w:ascii="Arial" w:hAnsi="Arial" w:cs="Arial"/>
                <w:sz w:val="20"/>
                <w:lang w:val="en-US"/>
              </w:rPr>
              <w:t>1</w:t>
            </w:r>
            <w:r>
              <w:rPr>
                <w:rFonts w:ascii="Arial" w:hAnsi="Arial" w:cs="Arial"/>
                <w:sz w:val="20"/>
              </w:rPr>
              <w:t>99</w:t>
            </w:r>
          </w:p>
        </w:tc>
      </w:tr>
      <w:tr w:rsidR="00963D32" w:rsidTr="00DF0455">
        <w:trPr>
          <w:jc w:val="center"/>
        </w:trPr>
        <w:tc>
          <w:tcPr>
            <w:tcW w:w="5135"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both"/>
              <w:rPr>
                <w:rFonts w:ascii="Arial" w:hAnsi="Arial" w:cs="Arial"/>
                <w:b/>
              </w:rPr>
            </w:pPr>
            <w:r>
              <w:rPr>
                <w:rFonts w:ascii="Arial" w:hAnsi="Arial" w:cs="Arial"/>
                <w:b/>
                <w:sz w:val="20"/>
              </w:rPr>
              <w:t>Итого в учебном году с учетом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center"/>
              <w:rPr>
                <w:rFonts w:ascii="Arial" w:hAnsi="Arial" w:cs="Arial"/>
                <w:lang w:val="en-US"/>
              </w:rPr>
            </w:pPr>
            <w:r>
              <w:rPr>
                <w:rFonts w:ascii="Arial" w:hAnsi="Arial" w:cs="Arial"/>
                <w:sz w:val="20"/>
                <w:lang w:val="en-US"/>
              </w:rPr>
              <w:t>38</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963D32" w:rsidRPr="005A0ADB" w:rsidRDefault="00963D32" w:rsidP="00DF0455">
            <w:pPr>
              <w:pStyle w:val="a9"/>
              <w:ind w:left="0"/>
              <w:jc w:val="center"/>
              <w:rPr>
                <w:rFonts w:ascii="Arial" w:hAnsi="Arial" w:cs="Arial"/>
                <w:sz w:val="20"/>
              </w:rPr>
            </w:pPr>
            <w:r>
              <w:rPr>
                <w:rFonts w:ascii="Arial" w:hAnsi="Arial" w:cs="Arial"/>
                <w:sz w:val="20"/>
                <w:lang w:val="en-US"/>
              </w:rPr>
              <w:t>1</w:t>
            </w:r>
            <w:r>
              <w:rPr>
                <w:rFonts w:ascii="Arial" w:hAnsi="Arial" w:cs="Arial"/>
                <w:sz w:val="20"/>
              </w:rPr>
              <w:t>19</w:t>
            </w:r>
          </w:p>
        </w:tc>
      </w:tr>
    </w:tbl>
    <w:p w:rsidR="00963D32" w:rsidRDefault="00963D32" w:rsidP="00963D32">
      <w:pPr>
        <w:pStyle w:val="a9"/>
        <w:ind w:left="0"/>
        <w:jc w:val="both"/>
        <w:rPr>
          <w:rFonts w:ascii="Arial" w:hAnsi="Arial" w:cs="Arial"/>
          <w:sz w:val="20"/>
        </w:rPr>
      </w:pPr>
      <w:r>
        <w:rPr>
          <w:rFonts w:ascii="Arial" w:hAnsi="Arial" w:cs="Arial"/>
          <w:sz w:val="20"/>
          <w:vertAlign w:val="superscript"/>
        </w:rPr>
        <w:t>*</w:t>
      </w:r>
      <w:r>
        <w:rPr>
          <w:rFonts w:ascii="Arial" w:hAnsi="Arial" w:cs="Arial"/>
          <w:sz w:val="20"/>
        </w:rPr>
        <w:t xml:space="preserve"> Сроки проведения ГИА обучающихся устанавливает Федеральная служба по надзору в сфере образования и науки (Рособрнадзор). В календарном учебном графике период определен примерно.</w:t>
      </w:r>
    </w:p>
    <w:p w:rsidR="00963D32" w:rsidRDefault="00963D32" w:rsidP="00963D32">
      <w:pPr>
        <w:pStyle w:val="a9"/>
        <w:ind w:left="0"/>
        <w:jc w:val="both"/>
        <w:rPr>
          <w:rFonts w:ascii="Arial" w:hAnsi="Arial" w:cs="Arial"/>
          <w:b/>
          <w:sz w:val="20"/>
        </w:rPr>
      </w:pPr>
      <w:r>
        <w:rPr>
          <w:rFonts w:ascii="Arial" w:hAnsi="Arial" w:cs="Arial"/>
          <w:b/>
          <w:sz w:val="20"/>
        </w:rPr>
        <w:t xml:space="preserve">                                         2.2. Продолжительность каникул, праздничных и выходных дней</w:t>
      </w:r>
    </w:p>
    <w:p w:rsidR="00963D32" w:rsidRDefault="00963D32" w:rsidP="00963D32">
      <w:pPr>
        <w:pStyle w:val="a9"/>
        <w:ind w:left="142"/>
        <w:jc w:val="center"/>
        <w:rPr>
          <w:rFonts w:ascii="Arial" w:hAnsi="Arial" w:cs="Arial"/>
          <w:b/>
          <w:sz w:val="20"/>
        </w:rPr>
      </w:pPr>
      <w:r>
        <w:rPr>
          <w:rFonts w:ascii="Arial" w:hAnsi="Arial" w:cs="Arial"/>
          <w:b/>
          <w:sz w:val="20"/>
        </w:rPr>
        <w:t>5–8-е классы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817"/>
        <w:gridCol w:w="1903"/>
        <w:gridCol w:w="2970"/>
      </w:tblGrid>
      <w:tr w:rsidR="00963D32" w:rsidTr="00DF0455">
        <w:tc>
          <w:tcPr>
            <w:tcW w:w="2666"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Каникулярный период</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Дата</w:t>
            </w:r>
          </w:p>
        </w:tc>
        <w:tc>
          <w:tcPr>
            <w:tcW w:w="2970"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Продолжительность каникул, праздничных и выходных дней в календарных днях</w:t>
            </w:r>
          </w:p>
        </w:tc>
      </w:tr>
      <w:tr w:rsidR="00963D32" w:rsidTr="00DF0455">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c>
          <w:tcPr>
            <w:tcW w:w="1817"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Начало</w:t>
            </w:r>
          </w:p>
        </w:tc>
        <w:tc>
          <w:tcPr>
            <w:tcW w:w="1903"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r>
      <w:tr w:rsidR="00963D32" w:rsidTr="00DF0455">
        <w:tc>
          <w:tcPr>
            <w:tcW w:w="2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Осенние каникулы</w:t>
            </w:r>
          </w:p>
        </w:tc>
        <w:tc>
          <w:tcPr>
            <w:tcW w:w="1817"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01.11.2020</w:t>
            </w:r>
          </w:p>
        </w:tc>
        <w:tc>
          <w:tcPr>
            <w:tcW w:w="1903"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09.11.2020</w:t>
            </w:r>
          </w:p>
        </w:tc>
        <w:tc>
          <w:tcPr>
            <w:tcW w:w="297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9</w:t>
            </w:r>
          </w:p>
        </w:tc>
      </w:tr>
      <w:tr w:rsidR="00963D32" w:rsidTr="00DF0455">
        <w:tc>
          <w:tcPr>
            <w:tcW w:w="2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Зимние каникулы</w:t>
            </w:r>
          </w:p>
        </w:tc>
        <w:tc>
          <w:tcPr>
            <w:tcW w:w="1817"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29.12.2020</w:t>
            </w:r>
          </w:p>
        </w:tc>
        <w:tc>
          <w:tcPr>
            <w:tcW w:w="1903"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10.01.2021</w:t>
            </w:r>
          </w:p>
        </w:tc>
        <w:tc>
          <w:tcPr>
            <w:tcW w:w="297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10</w:t>
            </w:r>
          </w:p>
        </w:tc>
      </w:tr>
      <w:tr w:rsidR="00963D32" w:rsidTr="00DF0455">
        <w:tc>
          <w:tcPr>
            <w:tcW w:w="2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Весенние каникулы</w:t>
            </w:r>
          </w:p>
        </w:tc>
        <w:tc>
          <w:tcPr>
            <w:tcW w:w="1817"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21.03.2021</w:t>
            </w:r>
          </w:p>
        </w:tc>
        <w:tc>
          <w:tcPr>
            <w:tcW w:w="1903"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31.03.2021</w:t>
            </w:r>
          </w:p>
        </w:tc>
        <w:tc>
          <w:tcPr>
            <w:tcW w:w="297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11</w:t>
            </w:r>
          </w:p>
        </w:tc>
      </w:tr>
      <w:tr w:rsidR="00963D32" w:rsidTr="00DF0455">
        <w:tc>
          <w:tcPr>
            <w:tcW w:w="266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Летние каникулы</w:t>
            </w:r>
          </w:p>
        </w:tc>
        <w:tc>
          <w:tcPr>
            <w:tcW w:w="1817"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29.05.2021</w:t>
            </w:r>
          </w:p>
        </w:tc>
        <w:tc>
          <w:tcPr>
            <w:tcW w:w="1903"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31.08.2021</w:t>
            </w:r>
          </w:p>
        </w:tc>
        <w:tc>
          <w:tcPr>
            <w:tcW w:w="297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92</w:t>
            </w:r>
          </w:p>
        </w:tc>
      </w:tr>
      <w:tr w:rsidR="00963D32" w:rsidTr="00DF0455">
        <w:tc>
          <w:tcPr>
            <w:tcW w:w="6386" w:type="dxa"/>
            <w:gridSpan w:val="3"/>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rPr>
              <w:t>Праздничные дни</w:t>
            </w:r>
          </w:p>
        </w:tc>
        <w:tc>
          <w:tcPr>
            <w:tcW w:w="2970" w:type="dxa"/>
            <w:tcBorders>
              <w:top w:val="single" w:sz="4" w:space="0" w:color="auto"/>
              <w:left w:val="single" w:sz="4" w:space="0" w:color="auto"/>
              <w:bottom w:val="single" w:sz="4" w:space="0" w:color="auto"/>
              <w:right w:val="single" w:sz="4" w:space="0" w:color="auto"/>
            </w:tcBorders>
            <w:hideMark/>
          </w:tcPr>
          <w:p w:rsidR="00963D32" w:rsidRPr="005A0ADB" w:rsidRDefault="00963D32" w:rsidP="00DF0455">
            <w:pPr>
              <w:pStyle w:val="a9"/>
              <w:ind w:left="0"/>
              <w:jc w:val="center"/>
              <w:rPr>
                <w:rFonts w:ascii="Arial" w:hAnsi="Arial" w:cs="Arial"/>
                <w:b/>
                <w:sz w:val="20"/>
                <w:szCs w:val="20"/>
              </w:rPr>
            </w:pPr>
            <w:r w:rsidRPr="005A0ADB">
              <w:rPr>
                <w:rFonts w:ascii="Arial" w:hAnsi="Arial" w:cs="Arial"/>
                <w:b/>
                <w:sz w:val="20"/>
                <w:szCs w:val="20"/>
              </w:rPr>
              <w:t>19</w:t>
            </w:r>
          </w:p>
        </w:tc>
      </w:tr>
      <w:tr w:rsidR="00963D32" w:rsidTr="00DF0455">
        <w:tc>
          <w:tcPr>
            <w:tcW w:w="6386" w:type="dxa"/>
            <w:gridSpan w:val="3"/>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rPr>
              <w:t>Выходные дни</w:t>
            </w:r>
          </w:p>
        </w:tc>
        <w:tc>
          <w:tcPr>
            <w:tcW w:w="2970" w:type="dxa"/>
            <w:tcBorders>
              <w:top w:val="single" w:sz="4" w:space="0" w:color="auto"/>
              <w:left w:val="single" w:sz="4" w:space="0" w:color="auto"/>
              <w:bottom w:val="single" w:sz="4" w:space="0" w:color="auto"/>
              <w:right w:val="single" w:sz="4" w:space="0" w:color="auto"/>
            </w:tcBorders>
            <w:hideMark/>
          </w:tcPr>
          <w:p w:rsidR="00963D32" w:rsidRPr="005A0ADB" w:rsidRDefault="00963D32" w:rsidP="00DF0455">
            <w:pPr>
              <w:pStyle w:val="a9"/>
              <w:ind w:left="0"/>
              <w:jc w:val="center"/>
              <w:rPr>
                <w:rFonts w:ascii="Arial" w:hAnsi="Arial" w:cs="Arial"/>
                <w:b/>
                <w:sz w:val="20"/>
                <w:szCs w:val="20"/>
              </w:rPr>
            </w:pPr>
            <w:r w:rsidRPr="005A0ADB">
              <w:rPr>
                <w:rFonts w:ascii="Arial" w:hAnsi="Arial" w:cs="Arial"/>
                <w:b/>
                <w:sz w:val="20"/>
                <w:szCs w:val="20"/>
              </w:rPr>
              <w:t>57</w:t>
            </w:r>
          </w:p>
        </w:tc>
      </w:tr>
      <w:tr w:rsidR="00963D32" w:rsidTr="00DF0455">
        <w:tc>
          <w:tcPr>
            <w:tcW w:w="638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both"/>
              <w:rPr>
                <w:rFonts w:ascii="Arial" w:hAnsi="Arial" w:cs="Arial"/>
                <w:b/>
              </w:rPr>
            </w:pPr>
            <w:r>
              <w:rPr>
                <w:rFonts w:ascii="Arial" w:hAnsi="Arial" w:cs="Arial"/>
                <w:b/>
                <w:sz w:val="20"/>
              </w:rPr>
              <w:t>Итого</w:t>
            </w:r>
          </w:p>
        </w:tc>
        <w:tc>
          <w:tcPr>
            <w:tcW w:w="2970" w:type="dxa"/>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center"/>
              <w:rPr>
                <w:rFonts w:ascii="Arial" w:hAnsi="Arial" w:cs="Arial"/>
                <w:sz w:val="20"/>
              </w:rPr>
            </w:pPr>
            <w:r>
              <w:rPr>
                <w:rFonts w:ascii="Arial" w:hAnsi="Arial" w:cs="Arial"/>
                <w:sz w:val="20"/>
              </w:rPr>
              <w:t>198</w:t>
            </w:r>
          </w:p>
        </w:tc>
      </w:tr>
    </w:tbl>
    <w:p w:rsidR="00963D32" w:rsidRDefault="00963D32" w:rsidP="00963D32">
      <w:pPr>
        <w:pStyle w:val="a9"/>
        <w:ind w:left="0"/>
        <w:jc w:val="center"/>
        <w:rPr>
          <w:rFonts w:ascii="Arial" w:hAnsi="Arial" w:cs="Arial"/>
          <w:b/>
          <w:sz w:val="20"/>
        </w:rPr>
      </w:pPr>
      <w:r>
        <w:rPr>
          <w:rFonts w:ascii="Arial" w:hAnsi="Arial" w:cs="Arial"/>
          <w:b/>
          <w:sz w:val="20"/>
        </w:rPr>
        <w:t>9-й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963D32" w:rsidTr="00DF0455">
        <w:tc>
          <w:tcPr>
            <w:tcW w:w="2610"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Дата</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 xml:space="preserve">Продолжительность каникул, праздничных и выходных дней </w:t>
            </w:r>
            <w:r>
              <w:rPr>
                <w:rFonts w:ascii="Arial" w:hAnsi="Arial" w:cs="Arial"/>
                <w:b/>
                <w:sz w:val="20"/>
              </w:rPr>
              <w:br/>
              <w:t>в календарных днях</w:t>
            </w:r>
          </w:p>
        </w:tc>
      </w:tr>
      <w:tr w:rsidR="00963D32" w:rsidTr="00DF0455">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Начало</w:t>
            </w:r>
          </w:p>
        </w:tc>
        <w:tc>
          <w:tcPr>
            <w:tcW w:w="1921"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pStyle w:val="a9"/>
              <w:ind w:left="0"/>
              <w:jc w:val="center"/>
              <w:rPr>
                <w:rFonts w:ascii="Arial" w:hAnsi="Arial" w:cs="Arial"/>
                <w:b/>
              </w:rPr>
            </w:pPr>
            <w:r>
              <w:rPr>
                <w:rFonts w:ascii="Arial" w:hAnsi="Arial" w:cs="Arial"/>
                <w:b/>
                <w:sz w:val="20"/>
              </w:rPr>
              <w:t>Окончание</w:t>
            </w:r>
            <w:r>
              <w:rPr>
                <w:rFonts w:ascii="Arial" w:hAnsi="Arial" w:cs="Arial"/>
                <w:b/>
                <w:sz w:val="20"/>
                <w:vertAlign w:val="superscript"/>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r>
      <w:tr w:rsidR="00963D32" w:rsidTr="00DF0455">
        <w:tc>
          <w:tcPr>
            <w:tcW w:w="261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01.11.2020</w:t>
            </w:r>
          </w:p>
        </w:tc>
        <w:tc>
          <w:tcPr>
            <w:tcW w:w="19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09.11.2020</w:t>
            </w:r>
          </w:p>
        </w:tc>
        <w:tc>
          <w:tcPr>
            <w:tcW w:w="297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9</w:t>
            </w:r>
          </w:p>
        </w:tc>
      </w:tr>
      <w:tr w:rsidR="00963D32" w:rsidTr="00DF0455">
        <w:tc>
          <w:tcPr>
            <w:tcW w:w="261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29.12.2020</w:t>
            </w:r>
          </w:p>
        </w:tc>
        <w:tc>
          <w:tcPr>
            <w:tcW w:w="19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10.01.2021</w:t>
            </w:r>
          </w:p>
        </w:tc>
        <w:tc>
          <w:tcPr>
            <w:tcW w:w="297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10</w:t>
            </w:r>
          </w:p>
        </w:tc>
      </w:tr>
      <w:tr w:rsidR="00963D32" w:rsidTr="00DF0455">
        <w:tc>
          <w:tcPr>
            <w:tcW w:w="261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21.03.2021</w:t>
            </w:r>
          </w:p>
        </w:tc>
        <w:tc>
          <w:tcPr>
            <w:tcW w:w="19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31.03.2021</w:t>
            </w:r>
          </w:p>
        </w:tc>
        <w:tc>
          <w:tcPr>
            <w:tcW w:w="297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11</w:t>
            </w:r>
          </w:p>
        </w:tc>
      </w:tr>
      <w:tr w:rsidR="00963D32" w:rsidTr="00DF0455">
        <w:trPr>
          <w:trHeight w:val="64"/>
        </w:trPr>
        <w:tc>
          <w:tcPr>
            <w:tcW w:w="2610"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rPr>
                <w:rFonts w:ascii="Arial" w:hAnsi="Arial" w:cs="Arial"/>
                <w:lang w:val="en-US"/>
              </w:rPr>
            </w:pPr>
            <w:r>
              <w:rPr>
                <w:rFonts w:ascii="Arial" w:hAnsi="Arial" w:cs="Arial"/>
                <w:sz w:val="20"/>
                <w:lang w:val="en-US"/>
              </w:rPr>
              <w:t>Летние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25.05.2021</w:t>
            </w:r>
          </w:p>
        </w:tc>
        <w:tc>
          <w:tcPr>
            <w:tcW w:w="1921"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highlight w:val="cyan"/>
              </w:rPr>
            </w:pPr>
            <w:r>
              <w:rPr>
                <w:rFonts w:ascii="Arial" w:hAnsi="Arial" w:cs="Arial"/>
                <w:sz w:val="20"/>
              </w:rPr>
              <w:t>31.08.2021</w:t>
            </w:r>
          </w:p>
        </w:tc>
        <w:tc>
          <w:tcPr>
            <w:tcW w:w="2976" w:type="dxa"/>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center"/>
              <w:rPr>
                <w:rFonts w:ascii="Arial" w:hAnsi="Arial" w:cs="Arial"/>
                <w:b/>
                <w:i/>
              </w:rPr>
            </w:pPr>
            <w:r>
              <w:rPr>
                <w:rFonts w:ascii="Arial" w:hAnsi="Arial" w:cs="Arial"/>
                <w:b/>
                <w:i/>
                <w:sz w:val="20"/>
              </w:rPr>
              <w:t>98</w:t>
            </w:r>
          </w:p>
        </w:tc>
      </w:tr>
      <w:tr w:rsidR="00963D32" w:rsidTr="00DF0455">
        <w:tc>
          <w:tcPr>
            <w:tcW w:w="6380" w:type="dxa"/>
            <w:gridSpan w:val="3"/>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rPr>
              <w:t>Праздничные дни</w:t>
            </w:r>
          </w:p>
        </w:tc>
        <w:tc>
          <w:tcPr>
            <w:tcW w:w="2976" w:type="dxa"/>
            <w:tcBorders>
              <w:top w:val="single" w:sz="4" w:space="0" w:color="auto"/>
              <w:left w:val="single" w:sz="4" w:space="0" w:color="auto"/>
              <w:bottom w:val="single" w:sz="4" w:space="0" w:color="auto"/>
              <w:right w:val="single" w:sz="4" w:space="0" w:color="auto"/>
            </w:tcBorders>
            <w:hideMark/>
          </w:tcPr>
          <w:p w:rsidR="00963D32" w:rsidRPr="005A0ADB" w:rsidRDefault="00963D32" w:rsidP="00DF0455">
            <w:pPr>
              <w:pStyle w:val="a9"/>
              <w:ind w:left="0"/>
              <w:jc w:val="center"/>
              <w:rPr>
                <w:rFonts w:ascii="Arial" w:hAnsi="Arial" w:cs="Arial"/>
                <w:b/>
                <w:sz w:val="20"/>
                <w:szCs w:val="20"/>
              </w:rPr>
            </w:pPr>
            <w:r w:rsidRPr="005A0ADB">
              <w:rPr>
                <w:rFonts w:ascii="Arial" w:hAnsi="Arial" w:cs="Arial"/>
                <w:b/>
                <w:sz w:val="20"/>
                <w:szCs w:val="20"/>
              </w:rPr>
              <w:t>19</w:t>
            </w:r>
          </w:p>
        </w:tc>
      </w:tr>
      <w:tr w:rsidR="00963D32" w:rsidTr="00DF0455">
        <w:tc>
          <w:tcPr>
            <w:tcW w:w="6380" w:type="dxa"/>
            <w:gridSpan w:val="3"/>
            <w:tcBorders>
              <w:top w:val="single" w:sz="4" w:space="0" w:color="auto"/>
              <w:left w:val="single" w:sz="4" w:space="0" w:color="auto"/>
              <w:bottom w:val="single" w:sz="4" w:space="0" w:color="auto"/>
              <w:right w:val="single" w:sz="4" w:space="0" w:color="auto"/>
            </w:tcBorders>
            <w:hideMark/>
          </w:tcPr>
          <w:p w:rsidR="00963D32" w:rsidRDefault="00963D32" w:rsidP="00DF0455">
            <w:pPr>
              <w:pStyle w:val="a9"/>
              <w:ind w:left="0"/>
              <w:jc w:val="both"/>
              <w:rPr>
                <w:rFonts w:ascii="Arial" w:hAnsi="Arial" w:cs="Arial"/>
              </w:rPr>
            </w:pPr>
            <w:r>
              <w:rPr>
                <w:rFonts w:ascii="Arial" w:hAnsi="Arial" w:cs="Arial"/>
                <w:sz w:val="20"/>
              </w:rPr>
              <w:t>Выходные дни</w:t>
            </w:r>
          </w:p>
        </w:tc>
        <w:tc>
          <w:tcPr>
            <w:tcW w:w="2976" w:type="dxa"/>
            <w:tcBorders>
              <w:top w:val="single" w:sz="4" w:space="0" w:color="auto"/>
              <w:left w:val="single" w:sz="4" w:space="0" w:color="auto"/>
              <w:bottom w:val="single" w:sz="4" w:space="0" w:color="auto"/>
              <w:right w:val="single" w:sz="4" w:space="0" w:color="auto"/>
            </w:tcBorders>
            <w:hideMark/>
          </w:tcPr>
          <w:p w:rsidR="00963D32" w:rsidRPr="005A0ADB" w:rsidRDefault="00963D32" w:rsidP="00DF0455">
            <w:pPr>
              <w:pStyle w:val="a9"/>
              <w:ind w:left="0"/>
              <w:jc w:val="center"/>
              <w:rPr>
                <w:rFonts w:ascii="Arial" w:hAnsi="Arial" w:cs="Arial"/>
                <w:b/>
                <w:sz w:val="20"/>
                <w:szCs w:val="20"/>
              </w:rPr>
            </w:pPr>
            <w:r w:rsidRPr="005A0ADB">
              <w:rPr>
                <w:rFonts w:ascii="Arial" w:hAnsi="Arial" w:cs="Arial"/>
                <w:b/>
                <w:sz w:val="20"/>
                <w:szCs w:val="20"/>
              </w:rPr>
              <w:t>57</w:t>
            </w:r>
          </w:p>
        </w:tc>
      </w:tr>
      <w:tr w:rsidR="00963D32" w:rsidTr="00DF0455">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both"/>
              <w:rPr>
                <w:rFonts w:ascii="Arial" w:hAnsi="Arial" w:cs="Arial"/>
                <w:b/>
              </w:rPr>
            </w:pPr>
            <w:r>
              <w:rPr>
                <w:rFonts w:ascii="Arial" w:hAnsi="Arial" w:cs="Arial"/>
                <w:b/>
                <w:sz w:val="20"/>
              </w:rPr>
              <w:t>Итого с учетом ГИА</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rsidR="00963D32" w:rsidRDefault="00963D32" w:rsidP="00DF0455">
            <w:pPr>
              <w:pStyle w:val="a9"/>
              <w:ind w:left="0"/>
              <w:jc w:val="center"/>
              <w:rPr>
                <w:rFonts w:ascii="Arial" w:hAnsi="Arial" w:cs="Arial"/>
                <w:sz w:val="20"/>
              </w:rPr>
            </w:pPr>
            <w:r>
              <w:rPr>
                <w:rFonts w:ascii="Arial" w:hAnsi="Arial" w:cs="Arial"/>
                <w:sz w:val="20"/>
              </w:rPr>
              <w:t>204</w:t>
            </w:r>
          </w:p>
        </w:tc>
      </w:tr>
    </w:tbl>
    <w:p w:rsidR="00963D32" w:rsidRDefault="00963D32" w:rsidP="00963D32">
      <w:pPr>
        <w:pStyle w:val="a9"/>
        <w:ind w:left="0"/>
        <w:jc w:val="both"/>
        <w:rPr>
          <w:rFonts w:ascii="Arial" w:hAnsi="Arial" w:cs="Arial"/>
          <w:sz w:val="20"/>
        </w:rPr>
      </w:pPr>
      <w:r>
        <w:rPr>
          <w:rFonts w:ascii="Arial" w:hAnsi="Arial" w:cs="Arial"/>
          <w:sz w:val="20"/>
          <w:vertAlign w:val="superscript"/>
        </w:rPr>
        <w:t>*</w:t>
      </w:r>
      <w:r>
        <w:rPr>
          <w:rFonts w:ascii="Arial" w:hAnsi="Arial" w:cs="Arial"/>
          <w:sz w:val="20"/>
        </w:rPr>
        <w:t xml:space="preserve"> Для обучающихся 9-х классов учебный год завершается в соответствии с расписанием ГИА. В календарном учебном графике период определен примерно.</w:t>
      </w:r>
    </w:p>
    <w:p w:rsidR="00963D32" w:rsidRDefault="00963D32" w:rsidP="00963D32">
      <w:pPr>
        <w:pStyle w:val="a9"/>
        <w:ind w:left="0"/>
        <w:jc w:val="both"/>
        <w:rPr>
          <w:rFonts w:ascii="Arial" w:hAnsi="Arial" w:cs="Arial"/>
          <w:b/>
          <w:sz w:val="20"/>
        </w:rPr>
      </w:pPr>
      <w:r>
        <w:rPr>
          <w:rFonts w:ascii="Arial" w:hAnsi="Arial" w:cs="Arial"/>
          <w:b/>
          <w:sz w:val="20"/>
        </w:rPr>
        <w:br/>
        <w:t xml:space="preserve">                                         3. Режим работы образовательной организации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977"/>
      </w:tblGrid>
      <w:tr w:rsidR="00963D32" w:rsidTr="00DF0455">
        <w:tc>
          <w:tcPr>
            <w:tcW w:w="6379"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Период учебной деятельности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5–9-е классы</w:t>
            </w:r>
          </w:p>
        </w:tc>
      </w:tr>
      <w:tr w:rsidR="00963D32" w:rsidTr="00DF0455">
        <w:tc>
          <w:tcPr>
            <w:tcW w:w="637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Учебная неделя (дней)</w:t>
            </w:r>
          </w:p>
        </w:tc>
        <w:tc>
          <w:tcPr>
            <w:tcW w:w="2977"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highlight w:val="cyan"/>
                <w:lang w:val="en-US"/>
              </w:rPr>
            </w:pPr>
            <w:r>
              <w:rPr>
                <w:rFonts w:ascii="Arial" w:hAnsi="Arial" w:cs="Arial"/>
                <w:sz w:val="20"/>
              </w:rPr>
              <w:t>6</w:t>
            </w:r>
            <w:r>
              <w:rPr>
                <w:rFonts w:ascii="Arial" w:hAnsi="Arial" w:cs="Arial"/>
                <w:sz w:val="20"/>
                <w:lang w:val="en-US"/>
              </w:rPr>
              <w:t xml:space="preserve"> дней</w:t>
            </w:r>
          </w:p>
        </w:tc>
      </w:tr>
      <w:tr w:rsidR="00963D32" w:rsidTr="00DF0455">
        <w:tc>
          <w:tcPr>
            <w:tcW w:w="637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Урок (минут)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rPr>
            </w:pPr>
            <w:r>
              <w:rPr>
                <w:rFonts w:ascii="Arial" w:hAnsi="Arial" w:cs="Arial"/>
                <w:sz w:val="20"/>
              </w:rPr>
              <w:t>45 минут</w:t>
            </w:r>
          </w:p>
        </w:tc>
      </w:tr>
      <w:tr w:rsidR="00963D32" w:rsidTr="00DF0455">
        <w:tc>
          <w:tcPr>
            <w:tcW w:w="637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Перерыв (минут)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rPr>
            </w:pPr>
            <w:r>
              <w:rPr>
                <w:rFonts w:ascii="Arial" w:hAnsi="Arial" w:cs="Arial"/>
                <w:sz w:val="20"/>
              </w:rPr>
              <w:t>5–10 минут</w:t>
            </w:r>
          </w:p>
        </w:tc>
      </w:tr>
      <w:tr w:rsidR="00963D32" w:rsidTr="00DF0455">
        <w:tc>
          <w:tcPr>
            <w:tcW w:w="637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rPr>
                <w:rFonts w:ascii="Arial" w:hAnsi="Arial" w:cs="Arial"/>
              </w:rPr>
            </w:pPr>
            <w:r>
              <w:rPr>
                <w:rFonts w:ascii="Arial" w:hAnsi="Arial" w:cs="Arial"/>
                <w:sz w:val="20"/>
              </w:rPr>
              <w:t>Периодичность промежуточной аттестации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963D32" w:rsidRPr="00FF098A" w:rsidRDefault="00963D32" w:rsidP="00DF0455">
            <w:pPr>
              <w:spacing w:after="0" w:line="240" w:lineRule="auto"/>
              <w:rPr>
                <w:rFonts w:ascii="Arial" w:hAnsi="Arial" w:cs="Arial"/>
                <w:sz w:val="20"/>
                <w:szCs w:val="20"/>
              </w:rPr>
            </w:pPr>
            <w:r>
              <w:rPr>
                <w:rFonts w:ascii="Arial" w:hAnsi="Arial" w:cs="Arial"/>
                <w:sz w:val="20"/>
              </w:rPr>
              <w:t xml:space="preserve">        в полугодии 1 раз</w:t>
            </w:r>
          </w:p>
        </w:tc>
      </w:tr>
    </w:tbl>
    <w:p w:rsidR="00963D32" w:rsidRDefault="00963D32" w:rsidP="00963D32">
      <w:pPr>
        <w:spacing w:after="0" w:line="240" w:lineRule="auto"/>
        <w:rPr>
          <w:rFonts w:ascii="Arial" w:hAnsi="Arial" w:cs="Arial"/>
          <w:b/>
          <w:sz w:val="20"/>
        </w:rPr>
      </w:pPr>
      <w:r>
        <w:rPr>
          <w:rFonts w:ascii="Arial" w:hAnsi="Arial" w:cs="Arial"/>
          <w:b/>
          <w:sz w:val="20"/>
        </w:rPr>
        <w:br/>
        <w:t xml:space="preserve">                                             4.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1473"/>
        <w:gridCol w:w="1472"/>
        <w:gridCol w:w="1472"/>
        <w:gridCol w:w="1280"/>
        <w:gridCol w:w="1310"/>
      </w:tblGrid>
      <w:tr w:rsidR="00963D32" w:rsidTr="00DF0455">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Образовательная деятельность</w:t>
            </w:r>
          </w:p>
        </w:tc>
        <w:tc>
          <w:tcPr>
            <w:tcW w:w="7007" w:type="dxa"/>
            <w:gridSpan w:val="5"/>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Недельная нагрузка (6-дневная учебная неделя)</w:t>
            </w:r>
            <w:r>
              <w:rPr>
                <w:rFonts w:ascii="Arial" w:hAnsi="Arial" w:cs="Arial"/>
                <w:b/>
                <w:sz w:val="20"/>
              </w:rPr>
              <w:br/>
              <w:t>в академических часах</w:t>
            </w:r>
          </w:p>
        </w:tc>
      </w:tr>
      <w:tr w:rsidR="00963D32" w:rsidTr="00DF0455">
        <w:tc>
          <w:tcPr>
            <w:tcW w:w="0" w:type="auto"/>
            <w:vMerge/>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rPr>
                <w:rFonts w:ascii="Arial" w:hAnsi="Arial" w:cs="Arial"/>
                <w:b/>
              </w:rPr>
            </w:pPr>
          </w:p>
        </w:tc>
        <w:tc>
          <w:tcPr>
            <w:tcW w:w="1473"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5-е классы</w:t>
            </w:r>
          </w:p>
        </w:tc>
        <w:tc>
          <w:tcPr>
            <w:tcW w:w="1472"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6-е классы</w:t>
            </w:r>
          </w:p>
        </w:tc>
        <w:tc>
          <w:tcPr>
            <w:tcW w:w="1472"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7-е классы</w:t>
            </w:r>
          </w:p>
        </w:tc>
        <w:tc>
          <w:tcPr>
            <w:tcW w:w="1280"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8-е классы</w:t>
            </w:r>
          </w:p>
        </w:tc>
        <w:tc>
          <w:tcPr>
            <w:tcW w:w="1310"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9-е классы</w:t>
            </w:r>
          </w:p>
        </w:tc>
      </w:tr>
      <w:tr w:rsidR="00963D32" w:rsidTr="00DF0455">
        <w:tc>
          <w:tcPr>
            <w:tcW w:w="2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rPr>
                <w:rFonts w:ascii="Arial" w:hAnsi="Arial" w:cs="Arial"/>
              </w:rPr>
            </w:pPr>
            <w:r>
              <w:rPr>
                <w:rFonts w:ascii="Arial" w:hAnsi="Arial" w:cs="Arial"/>
                <w:sz w:val="20"/>
              </w:rPr>
              <w:t>Урочная</w:t>
            </w:r>
          </w:p>
        </w:tc>
        <w:tc>
          <w:tcPr>
            <w:tcW w:w="1473" w:type="dxa"/>
            <w:tcBorders>
              <w:top w:val="single" w:sz="4" w:space="0" w:color="auto"/>
              <w:left w:val="single" w:sz="4" w:space="0" w:color="auto"/>
              <w:bottom w:val="single" w:sz="4" w:space="0" w:color="auto"/>
              <w:right w:val="single" w:sz="4" w:space="0" w:color="auto"/>
            </w:tcBorders>
            <w:vAlign w:val="center"/>
            <w:hideMark/>
          </w:tcPr>
          <w:p w:rsidR="00963D32" w:rsidRPr="007560AF" w:rsidRDefault="00963D32" w:rsidP="00DF0455">
            <w:pPr>
              <w:spacing w:after="0" w:line="240" w:lineRule="auto"/>
              <w:jc w:val="center"/>
              <w:rPr>
                <w:rFonts w:ascii="Times New Roman" w:hAnsi="Times New Roman"/>
              </w:rPr>
            </w:pPr>
            <w:r>
              <w:rPr>
                <w:rFonts w:ascii="Times New Roman" w:hAnsi="Times New Roman"/>
              </w:rPr>
              <w:t>32</w:t>
            </w:r>
          </w:p>
        </w:tc>
        <w:tc>
          <w:tcPr>
            <w:tcW w:w="1472" w:type="dxa"/>
            <w:tcBorders>
              <w:top w:val="single" w:sz="4" w:space="0" w:color="auto"/>
              <w:left w:val="single" w:sz="4" w:space="0" w:color="auto"/>
              <w:bottom w:val="single" w:sz="4" w:space="0" w:color="auto"/>
              <w:right w:val="single" w:sz="4" w:space="0" w:color="auto"/>
            </w:tcBorders>
            <w:vAlign w:val="center"/>
            <w:hideMark/>
          </w:tcPr>
          <w:p w:rsidR="00963D32" w:rsidRPr="007560AF" w:rsidRDefault="00963D32" w:rsidP="00DF0455">
            <w:pPr>
              <w:spacing w:after="0" w:line="240" w:lineRule="auto"/>
              <w:jc w:val="center"/>
              <w:rPr>
                <w:rFonts w:ascii="Times New Roman" w:hAnsi="Times New Roman"/>
              </w:rPr>
            </w:pPr>
            <w:r>
              <w:rPr>
                <w:rFonts w:ascii="Times New Roman" w:hAnsi="Times New Roman"/>
              </w:rPr>
              <w:t>33</w:t>
            </w:r>
          </w:p>
        </w:tc>
        <w:tc>
          <w:tcPr>
            <w:tcW w:w="1472" w:type="dxa"/>
            <w:tcBorders>
              <w:top w:val="single" w:sz="4" w:space="0" w:color="auto"/>
              <w:left w:val="single" w:sz="4" w:space="0" w:color="auto"/>
              <w:bottom w:val="single" w:sz="4" w:space="0" w:color="auto"/>
              <w:right w:val="single" w:sz="4" w:space="0" w:color="auto"/>
            </w:tcBorders>
            <w:vAlign w:val="center"/>
            <w:hideMark/>
          </w:tcPr>
          <w:p w:rsidR="00963D32" w:rsidRPr="007560AF" w:rsidRDefault="00963D32" w:rsidP="00DF0455">
            <w:pPr>
              <w:spacing w:after="0" w:line="240" w:lineRule="auto"/>
              <w:jc w:val="center"/>
              <w:rPr>
                <w:rFonts w:ascii="Times New Roman" w:hAnsi="Times New Roman"/>
              </w:rPr>
            </w:pPr>
            <w:r>
              <w:rPr>
                <w:rFonts w:ascii="Times New Roman" w:hAnsi="Times New Roman"/>
              </w:rPr>
              <w:t>35</w:t>
            </w:r>
          </w:p>
        </w:tc>
        <w:tc>
          <w:tcPr>
            <w:tcW w:w="1280" w:type="dxa"/>
            <w:tcBorders>
              <w:top w:val="single" w:sz="4" w:space="0" w:color="auto"/>
              <w:left w:val="single" w:sz="4" w:space="0" w:color="auto"/>
              <w:bottom w:val="single" w:sz="4" w:space="0" w:color="auto"/>
              <w:right w:val="single" w:sz="4" w:space="0" w:color="auto"/>
            </w:tcBorders>
            <w:vAlign w:val="center"/>
            <w:hideMark/>
          </w:tcPr>
          <w:p w:rsidR="00963D32" w:rsidRPr="007560AF" w:rsidRDefault="00963D32" w:rsidP="00DF0455">
            <w:pPr>
              <w:spacing w:after="0" w:line="240" w:lineRule="auto"/>
              <w:jc w:val="center"/>
              <w:rPr>
                <w:rFonts w:ascii="Times New Roman" w:hAnsi="Times New Roman"/>
              </w:rPr>
            </w:pPr>
            <w:r>
              <w:rPr>
                <w:rFonts w:ascii="Times New Roman" w:hAnsi="Times New Roman"/>
              </w:rPr>
              <w:t>36</w:t>
            </w:r>
          </w:p>
        </w:tc>
        <w:tc>
          <w:tcPr>
            <w:tcW w:w="1310" w:type="dxa"/>
            <w:tcBorders>
              <w:top w:val="single" w:sz="4" w:space="0" w:color="auto"/>
              <w:left w:val="single" w:sz="4" w:space="0" w:color="auto"/>
              <w:bottom w:val="single" w:sz="4" w:space="0" w:color="auto"/>
              <w:right w:val="single" w:sz="4" w:space="0" w:color="auto"/>
            </w:tcBorders>
            <w:vAlign w:val="center"/>
            <w:hideMark/>
          </w:tcPr>
          <w:p w:rsidR="00963D32" w:rsidRPr="007560AF" w:rsidRDefault="00963D32" w:rsidP="00DF0455">
            <w:pPr>
              <w:spacing w:after="0" w:line="240" w:lineRule="auto"/>
              <w:jc w:val="center"/>
              <w:rPr>
                <w:rFonts w:ascii="Times New Roman" w:hAnsi="Times New Roman"/>
              </w:rPr>
            </w:pPr>
            <w:r>
              <w:rPr>
                <w:rFonts w:ascii="Times New Roman" w:hAnsi="Times New Roman"/>
              </w:rPr>
              <w:t>36</w:t>
            </w:r>
          </w:p>
        </w:tc>
      </w:tr>
    </w:tbl>
    <w:p w:rsidR="00963D32" w:rsidRDefault="00963D32" w:rsidP="00963D32">
      <w:pPr>
        <w:spacing w:after="0" w:line="240" w:lineRule="auto"/>
        <w:rPr>
          <w:rFonts w:ascii="Arial" w:hAnsi="Arial" w:cs="Arial"/>
          <w:b/>
          <w:sz w:val="20"/>
        </w:rPr>
      </w:pPr>
      <w:r>
        <w:rPr>
          <w:rFonts w:ascii="Arial" w:hAnsi="Arial" w:cs="Arial"/>
          <w:b/>
          <w:sz w:val="20"/>
        </w:rPr>
        <w:t xml:space="preserve">                                                     5. Расписание звонков и перемен</w:t>
      </w:r>
    </w:p>
    <w:p w:rsidR="00963D32" w:rsidRDefault="00963D32" w:rsidP="00963D32">
      <w:pPr>
        <w:spacing w:after="0" w:line="240" w:lineRule="auto"/>
        <w:jc w:val="center"/>
        <w:rPr>
          <w:rFonts w:ascii="Arial" w:hAnsi="Arial" w:cs="Arial"/>
          <w:b/>
          <w:sz w:val="20"/>
        </w:rPr>
      </w:pPr>
      <w:r>
        <w:rPr>
          <w:rFonts w:ascii="Arial" w:hAnsi="Arial" w:cs="Arial"/>
          <w:b/>
          <w:sz w:val="20"/>
        </w:rPr>
        <w:t>5–9-е классы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172"/>
        <w:gridCol w:w="3349"/>
      </w:tblGrid>
      <w:tr w:rsidR="00963D32" w:rsidTr="00DF0455">
        <w:tc>
          <w:tcPr>
            <w:tcW w:w="2835"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Урок</w:t>
            </w:r>
          </w:p>
        </w:tc>
        <w:tc>
          <w:tcPr>
            <w:tcW w:w="3172"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Продолжительность урока</w:t>
            </w:r>
          </w:p>
        </w:tc>
        <w:tc>
          <w:tcPr>
            <w:tcW w:w="3349" w:type="dxa"/>
            <w:tcBorders>
              <w:top w:val="single" w:sz="4" w:space="0" w:color="auto"/>
              <w:left w:val="single" w:sz="4" w:space="0" w:color="auto"/>
              <w:bottom w:val="single" w:sz="4" w:space="0" w:color="auto"/>
              <w:right w:val="single" w:sz="4" w:space="0" w:color="auto"/>
            </w:tcBorders>
            <w:vAlign w:val="center"/>
            <w:hideMark/>
          </w:tcPr>
          <w:p w:rsidR="00963D32" w:rsidRDefault="00963D32" w:rsidP="00DF0455">
            <w:pPr>
              <w:spacing w:after="0" w:line="240" w:lineRule="auto"/>
              <w:jc w:val="center"/>
              <w:rPr>
                <w:rFonts w:ascii="Arial" w:hAnsi="Arial" w:cs="Arial"/>
                <w:b/>
              </w:rPr>
            </w:pPr>
            <w:r>
              <w:rPr>
                <w:rFonts w:ascii="Arial" w:hAnsi="Arial" w:cs="Arial"/>
                <w:b/>
                <w:sz w:val="20"/>
              </w:rPr>
              <w:t>Продолжительность перемены</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1-й</w:t>
            </w:r>
          </w:p>
        </w:tc>
        <w:tc>
          <w:tcPr>
            <w:tcW w:w="3172"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highlight w:val="cyan"/>
              </w:rPr>
            </w:pPr>
            <w:r>
              <w:rPr>
                <w:rFonts w:ascii="Arial" w:hAnsi="Arial" w:cs="Arial"/>
                <w:sz w:val="20"/>
              </w:rPr>
              <w:t>08:00–08:45</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5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2-й</w:t>
            </w:r>
          </w:p>
        </w:tc>
        <w:tc>
          <w:tcPr>
            <w:tcW w:w="3172"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highlight w:val="cyan"/>
              </w:rPr>
            </w:pPr>
            <w:r>
              <w:rPr>
                <w:rFonts w:ascii="Arial" w:hAnsi="Arial" w:cs="Arial"/>
                <w:sz w:val="20"/>
              </w:rPr>
              <w:t>08:50–09:35</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5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3-й</w:t>
            </w:r>
          </w:p>
        </w:tc>
        <w:tc>
          <w:tcPr>
            <w:tcW w:w="3172"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highlight w:val="cyan"/>
              </w:rPr>
            </w:pPr>
            <w:r>
              <w:rPr>
                <w:rFonts w:ascii="Arial" w:hAnsi="Arial" w:cs="Arial"/>
                <w:sz w:val="20"/>
              </w:rPr>
              <w:t>09:40–10:25</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5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4-й</w:t>
            </w:r>
          </w:p>
        </w:tc>
        <w:tc>
          <w:tcPr>
            <w:tcW w:w="3172"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highlight w:val="cyan"/>
              </w:rPr>
            </w:pPr>
            <w:r>
              <w:rPr>
                <w:rFonts w:ascii="Arial" w:hAnsi="Arial" w:cs="Arial"/>
                <w:sz w:val="20"/>
              </w:rPr>
              <w:t>10:35–11:20</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10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5-й</w:t>
            </w:r>
          </w:p>
        </w:tc>
        <w:tc>
          <w:tcPr>
            <w:tcW w:w="3172"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highlight w:val="cyan"/>
              </w:rPr>
            </w:pPr>
            <w:r>
              <w:rPr>
                <w:rFonts w:ascii="Arial" w:hAnsi="Arial" w:cs="Arial"/>
                <w:sz w:val="20"/>
              </w:rPr>
              <w:t>11:25–12:10</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rPr>
            </w:pPr>
            <w:r>
              <w:rPr>
                <w:rFonts w:ascii="Arial" w:hAnsi="Arial" w:cs="Arial"/>
                <w:sz w:val="20"/>
              </w:rPr>
              <w:t>5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6-й</w:t>
            </w:r>
          </w:p>
        </w:tc>
        <w:tc>
          <w:tcPr>
            <w:tcW w:w="3172" w:type="dxa"/>
            <w:tcBorders>
              <w:top w:val="single" w:sz="4" w:space="0" w:color="auto"/>
              <w:left w:val="single" w:sz="4" w:space="0" w:color="auto"/>
              <w:bottom w:val="single" w:sz="4" w:space="0" w:color="auto"/>
              <w:right w:val="single" w:sz="4" w:space="0" w:color="auto"/>
            </w:tcBorders>
            <w:hideMark/>
          </w:tcPr>
          <w:p w:rsidR="00963D32" w:rsidRPr="005531B4" w:rsidRDefault="00963D32" w:rsidP="00DF0455">
            <w:pPr>
              <w:spacing w:after="0" w:line="240" w:lineRule="auto"/>
              <w:jc w:val="both"/>
              <w:rPr>
                <w:rFonts w:ascii="Arial" w:hAnsi="Arial" w:cs="Arial"/>
                <w:sz w:val="20"/>
                <w:szCs w:val="20"/>
              </w:rPr>
            </w:pPr>
            <w:r w:rsidRPr="005531B4">
              <w:rPr>
                <w:rFonts w:ascii="Arial" w:hAnsi="Arial" w:cs="Arial"/>
                <w:sz w:val="20"/>
                <w:szCs w:val="20"/>
              </w:rPr>
              <w:t>12:15 – 13:00</w:t>
            </w:r>
          </w:p>
        </w:tc>
        <w:tc>
          <w:tcPr>
            <w:tcW w:w="3349" w:type="dxa"/>
            <w:tcBorders>
              <w:top w:val="single" w:sz="4" w:space="0" w:color="auto"/>
              <w:left w:val="single" w:sz="4" w:space="0" w:color="auto"/>
              <w:bottom w:val="single" w:sz="4" w:space="0" w:color="auto"/>
              <w:right w:val="single" w:sz="4" w:space="0" w:color="auto"/>
            </w:tcBorders>
            <w:hideMark/>
          </w:tcPr>
          <w:p w:rsidR="00963D32" w:rsidRPr="00DF1D9B" w:rsidRDefault="00963D32" w:rsidP="00DF0455">
            <w:pPr>
              <w:spacing w:after="0" w:line="240" w:lineRule="auto"/>
              <w:jc w:val="both"/>
              <w:rPr>
                <w:rFonts w:ascii="Arial" w:hAnsi="Arial" w:cs="Arial"/>
                <w:sz w:val="20"/>
                <w:szCs w:val="20"/>
              </w:rPr>
            </w:pPr>
            <w:r w:rsidRPr="00DF1D9B">
              <w:rPr>
                <w:rFonts w:ascii="Arial" w:hAnsi="Arial" w:cs="Arial"/>
                <w:sz w:val="20"/>
                <w:szCs w:val="20"/>
              </w:rPr>
              <w:t>5 минут</w:t>
            </w:r>
          </w:p>
        </w:tc>
      </w:tr>
      <w:tr w:rsidR="00963D32" w:rsidTr="00DF0455">
        <w:tc>
          <w:tcPr>
            <w:tcW w:w="2835"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b/>
                <w:lang w:val="en-US"/>
              </w:rPr>
            </w:pPr>
            <w:r>
              <w:rPr>
                <w:rFonts w:ascii="Arial" w:hAnsi="Arial" w:cs="Arial"/>
                <w:b/>
                <w:sz w:val="20"/>
                <w:lang w:val="en-US"/>
              </w:rPr>
              <w:t>7-й</w:t>
            </w:r>
          </w:p>
        </w:tc>
        <w:tc>
          <w:tcPr>
            <w:tcW w:w="3172" w:type="dxa"/>
            <w:tcBorders>
              <w:top w:val="single" w:sz="4" w:space="0" w:color="auto"/>
              <w:left w:val="single" w:sz="4" w:space="0" w:color="auto"/>
              <w:bottom w:val="single" w:sz="4" w:space="0" w:color="auto"/>
              <w:right w:val="single" w:sz="4" w:space="0" w:color="auto"/>
            </w:tcBorders>
            <w:hideMark/>
          </w:tcPr>
          <w:p w:rsidR="00963D32" w:rsidRPr="005531B4" w:rsidRDefault="00963D32" w:rsidP="00DF0455">
            <w:pPr>
              <w:spacing w:after="0" w:line="240" w:lineRule="auto"/>
              <w:jc w:val="both"/>
              <w:rPr>
                <w:rFonts w:ascii="Arial" w:hAnsi="Arial" w:cs="Arial"/>
                <w:sz w:val="20"/>
                <w:szCs w:val="20"/>
              </w:rPr>
            </w:pPr>
            <w:r w:rsidRPr="005531B4">
              <w:rPr>
                <w:rFonts w:ascii="Arial" w:hAnsi="Arial" w:cs="Arial"/>
                <w:sz w:val="20"/>
                <w:szCs w:val="20"/>
              </w:rPr>
              <w:t>13:10 – 13:55</w:t>
            </w:r>
          </w:p>
        </w:tc>
        <w:tc>
          <w:tcPr>
            <w:tcW w:w="3349" w:type="dxa"/>
            <w:tcBorders>
              <w:top w:val="single" w:sz="4" w:space="0" w:color="auto"/>
              <w:left w:val="single" w:sz="4" w:space="0" w:color="auto"/>
              <w:bottom w:val="single" w:sz="4" w:space="0" w:color="auto"/>
              <w:right w:val="single" w:sz="4" w:space="0" w:color="auto"/>
            </w:tcBorders>
            <w:hideMark/>
          </w:tcPr>
          <w:p w:rsidR="00963D32" w:rsidRDefault="00963D32" w:rsidP="00DF0455">
            <w:pPr>
              <w:spacing w:after="0" w:line="240" w:lineRule="auto"/>
              <w:jc w:val="both"/>
              <w:rPr>
                <w:rFonts w:ascii="Arial" w:hAnsi="Arial" w:cs="Arial"/>
                <w:sz w:val="20"/>
              </w:rPr>
            </w:pPr>
            <w:r>
              <w:rPr>
                <w:rFonts w:ascii="Arial" w:hAnsi="Arial" w:cs="Arial"/>
                <w:sz w:val="20"/>
              </w:rPr>
              <w:t>10 минут</w:t>
            </w:r>
          </w:p>
        </w:tc>
      </w:tr>
    </w:tbl>
    <w:p w:rsidR="00915553" w:rsidRDefault="00915553" w:rsidP="00B00EAE">
      <w:pPr>
        <w:spacing w:after="0" w:line="240" w:lineRule="auto"/>
        <w:rPr>
          <w:rFonts w:ascii="Times New Roman" w:eastAsia="Times New Roman" w:hAnsi="Times New Roman"/>
          <w:color w:val="000000"/>
          <w:sz w:val="28"/>
        </w:rPr>
      </w:pPr>
    </w:p>
    <w:p w:rsidR="005B3F82" w:rsidRPr="000154E0" w:rsidRDefault="005B3F82" w:rsidP="001618AE">
      <w:pPr>
        <w:spacing w:after="0" w:line="240" w:lineRule="auto"/>
        <w:jc w:val="center"/>
        <w:rPr>
          <w:rFonts w:ascii="Times New Roman" w:eastAsia="Times New Roman" w:hAnsi="Times New Roman"/>
          <w:color w:val="000000"/>
          <w:sz w:val="28"/>
        </w:rPr>
      </w:pPr>
    </w:p>
    <w:p w:rsidR="000154E0" w:rsidRDefault="000154E0" w:rsidP="007E1129">
      <w:pPr>
        <w:pStyle w:val="Default"/>
        <w:numPr>
          <w:ilvl w:val="1"/>
          <w:numId w:val="1"/>
        </w:numPr>
        <w:jc w:val="both"/>
        <w:rPr>
          <w:rFonts w:ascii="Times New Roman" w:hAnsi="Times New Roman" w:cs="Times New Roman"/>
          <w:b/>
          <w:bCs/>
          <w:sz w:val="28"/>
          <w:szCs w:val="28"/>
        </w:rPr>
      </w:pPr>
      <w:bookmarkStart w:id="411" w:name="_Toc414553283"/>
      <w:r w:rsidRPr="000154E0">
        <w:rPr>
          <w:rFonts w:ascii="Times New Roman" w:hAnsi="Times New Roman" w:cs="Times New Roman"/>
          <w:b/>
          <w:bCs/>
          <w:sz w:val="28"/>
          <w:szCs w:val="28"/>
        </w:rPr>
        <w:t xml:space="preserve">Система условий реализации основной образовательной программы </w:t>
      </w:r>
    </w:p>
    <w:p w:rsidR="007E1129" w:rsidRPr="000154E0" w:rsidRDefault="007E1129" w:rsidP="007E1129">
      <w:pPr>
        <w:pStyle w:val="Default"/>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Условия, созданные в М</w:t>
      </w:r>
      <w:r w:rsidR="00963D32">
        <w:rPr>
          <w:rFonts w:ascii="Times New Roman" w:hAnsi="Times New Roman" w:cs="Times New Roman"/>
          <w:sz w:val="28"/>
          <w:szCs w:val="28"/>
        </w:rPr>
        <w:t>Б</w:t>
      </w:r>
      <w:r w:rsidRPr="000154E0">
        <w:rPr>
          <w:rFonts w:ascii="Times New Roman" w:hAnsi="Times New Roman" w:cs="Times New Roman"/>
          <w:sz w:val="28"/>
          <w:szCs w:val="28"/>
        </w:rPr>
        <w:t>ОУ «</w:t>
      </w:r>
      <w:r w:rsidR="00963D32">
        <w:rPr>
          <w:rFonts w:ascii="Times New Roman" w:hAnsi="Times New Roman" w:cs="Times New Roman"/>
          <w:sz w:val="28"/>
          <w:szCs w:val="28"/>
        </w:rPr>
        <w:t>Уллу-Теркеменская</w:t>
      </w:r>
      <w:r w:rsidR="002D40A5">
        <w:rPr>
          <w:rFonts w:ascii="Times New Roman" w:hAnsi="Times New Roman" w:cs="Times New Roman"/>
          <w:sz w:val="28"/>
          <w:szCs w:val="28"/>
        </w:rPr>
        <w:t xml:space="preserve"> СОШ </w:t>
      </w:r>
      <w:r w:rsidRPr="000154E0">
        <w:rPr>
          <w:rFonts w:ascii="Times New Roman" w:hAnsi="Times New Roman" w:cs="Times New Roman"/>
          <w:sz w:val="28"/>
          <w:szCs w:val="28"/>
        </w:rPr>
        <w:t xml:space="preserve">», реализующей основную образовательную программу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соответствуют требованиям Стандарта;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7E1129">
      <w:pPr>
        <w:pStyle w:val="Default"/>
        <w:ind w:firstLine="426"/>
        <w:jc w:val="center"/>
        <w:rPr>
          <w:rFonts w:ascii="Times New Roman" w:hAnsi="Times New Roman" w:cs="Times New Roman"/>
          <w:b/>
          <w:sz w:val="28"/>
          <w:szCs w:val="28"/>
        </w:rPr>
      </w:pPr>
      <w:r w:rsidRPr="000154E0">
        <w:rPr>
          <w:rFonts w:ascii="Times New Roman" w:hAnsi="Times New Roman" w:cs="Times New Roman"/>
          <w:b/>
          <w:bCs/>
          <w:sz w:val="28"/>
          <w:szCs w:val="28"/>
        </w:rPr>
        <w:t>3.2.1. Описание кадровых условий реализации основной образовательной программы основного общего</w:t>
      </w:r>
      <w:r w:rsidRPr="000154E0">
        <w:rPr>
          <w:rFonts w:ascii="Times New Roman" w:hAnsi="Times New Roman" w:cs="Times New Roman"/>
          <w:b/>
          <w:sz w:val="28"/>
          <w:szCs w:val="28"/>
        </w:rPr>
        <w:t xml:space="preserve"> образования</w:t>
      </w:r>
    </w:p>
    <w:p w:rsidR="000154E0" w:rsidRPr="000154E0" w:rsidRDefault="002D40A5"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М</w:t>
      </w:r>
      <w:r>
        <w:rPr>
          <w:rFonts w:ascii="Times New Roman" w:hAnsi="Times New Roman" w:cs="Times New Roman"/>
          <w:sz w:val="28"/>
          <w:szCs w:val="28"/>
        </w:rPr>
        <w:t>К</w:t>
      </w:r>
      <w:r w:rsidRPr="000154E0">
        <w:rPr>
          <w:rFonts w:ascii="Times New Roman" w:hAnsi="Times New Roman" w:cs="Times New Roman"/>
          <w:sz w:val="28"/>
          <w:szCs w:val="28"/>
        </w:rPr>
        <w:t>ОУ «</w:t>
      </w:r>
      <w:r w:rsidR="00FA6B21">
        <w:rPr>
          <w:rFonts w:ascii="Times New Roman" w:hAnsi="Times New Roman" w:cs="Times New Roman"/>
          <w:sz w:val="28"/>
          <w:szCs w:val="28"/>
        </w:rPr>
        <w:t xml:space="preserve">Мичуринская СОШ </w:t>
      </w:r>
      <w:r w:rsidRPr="000154E0">
        <w:rPr>
          <w:rFonts w:ascii="Times New Roman" w:hAnsi="Times New Roman" w:cs="Times New Roman"/>
          <w:sz w:val="28"/>
          <w:szCs w:val="28"/>
        </w:rPr>
        <w:t>»</w:t>
      </w: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Образовательное учреждение укомплектовано работниками пищеблока, </w:t>
      </w:r>
      <w:r w:rsidR="002D40A5">
        <w:rPr>
          <w:rFonts w:ascii="Times New Roman" w:hAnsi="Times New Roman" w:cs="Times New Roman"/>
          <w:sz w:val="28"/>
          <w:szCs w:val="28"/>
        </w:rPr>
        <w:t>техническим и</w:t>
      </w:r>
      <w:r w:rsidRPr="000154E0">
        <w:rPr>
          <w:rFonts w:ascii="Times New Roman" w:hAnsi="Times New Roman" w:cs="Times New Roman"/>
          <w:sz w:val="28"/>
          <w:szCs w:val="28"/>
        </w:rPr>
        <w:t xml:space="preserve"> вспомогательным персоналом.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 xml:space="preserve">Кадровое обеспечение реализации основной образовательной </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программы основного общего образования</w:t>
      </w:r>
    </w:p>
    <w:p w:rsidR="000154E0" w:rsidRPr="000154E0" w:rsidRDefault="000154E0" w:rsidP="000154E0">
      <w:pPr>
        <w:pStyle w:val="Default"/>
        <w:ind w:firstLine="426"/>
        <w:jc w:val="both"/>
        <w:rPr>
          <w:rFonts w:ascii="Times New Roman" w:hAnsi="Times New Roman" w:cs="Times New Roman"/>
          <w:b/>
          <w:bCs/>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8"/>
        <w:gridCol w:w="4331"/>
        <w:gridCol w:w="2234"/>
        <w:gridCol w:w="1843"/>
      </w:tblGrid>
      <w:tr w:rsidR="000154E0" w:rsidRPr="002D40A5" w:rsidTr="00915553">
        <w:trPr>
          <w:trHeight w:val="661"/>
        </w:trPr>
        <w:tc>
          <w:tcPr>
            <w:tcW w:w="2048" w:type="dxa"/>
            <w:vMerge w:val="restart"/>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Должность</w:t>
            </w:r>
          </w:p>
        </w:tc>
        <w:tc>
          <w:tcPr>
            <w:tcW w:w="4331" w:type="dxa"/>
            <w:vMerge w:val="restart"/>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Должностные обязанности</w:t>
            </w:r>
          </w:p>
        </w:tc>
        <w:tc>
          <w:tcPr>
            <w:tcW w:w="4077" w:type="dxa"/>
            <w:gridSpan w:val="2"/>
            <w:tcBorders>
              <w:right w:val="single" w:sz="4" w:space="0" w:color="auto"/>
            </w:tcBorders>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Уровень квалификации работников ОУ</w:t>
            </w:r>
          </w:p>
        </w:tc>
      </w:tr>
      <w:tr w:rsidR="000154E0" w:rsidRPr="002D40A5" w:rsidTr="00915553">
        <w:trPr>
          <w:trHeight w:val="475"/>
        </w:trPr>
        <w:tc>
          <w:tcPr>
            <w:tcW w:w="2048" w:type="dxa"/>
            <w:vMerge/>
          </w:tcPr>
          <w:p w:rsidR="000154E0" w:rsidRPr="002D40A5" w:rsidRDefault="000154E0" w:rsidP="000154E0">
            <w:pPr>
              <w:pStyle w:val="Default"/>
              <w:ind w:hanging="19"/>
              <w:jc w:val="center"/>
              <w:rPr>
                <w:rFonts w:ascii="Times New Roman" w:hAnsi="Times New Roman" w:cs="Times New Roman"/>
                <w:b/>
              </w:rPr>
            </w:pPr>
          </w:p>
        </w:tc>
        <w:tc>
          <w:tcPr>
            <w:tcW w:w="4331" w:type="dxa"/>
            <w:vMerge/>
          </w:tcPr>
          <w:p w:rsidR="000154E0" w:rsidRPr="002D40A5" w:rsidRDefault="000154E0" w:rsidP="000154E0">
            <w:pPr>
              <w:pStyle w:val="Default"/>
              <w:ind w:hanging="19"/>
              <w:jc w:val="center"/>
              <w:rPr>
                <w:rFonts w:ascii="Times New Roman" w:hAnsi="Times New Roman" w:cs="Times New Roman"/>
                <w:b/>
              </w:rPr>
            </w:pPr>
          </w:p>
        </w:tc>
        <w:tc>
          <w:tcPr>
            <w:tcW w:w="2234" w:type="dxa"/>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Требования         к уровню квалификации</w:t>
            </w:r>
          </w:p>
        </w:tc>
        <w:tc>
          <w:tcPr>
            <w:tcW w:w="1843" w:type="dxa"/>
            <w:tcBorders>
              <w:right w:val="single" w:sz="4" w:space="0" w:color="auto"/>
            </w:tcBorders>
          </w:tcPr>
          <w:p w:rsidR="000154E0" w:rsidRPr="002D40A5" w:rsidRDefault="000154E0" w:rsidP="002D40A5">
            <w:pPr>
              <w:pStyle w:val="Default"/>
              <w:ind w:hanging="19"/>
              <w:rPr>
                <w:rFonts w:ascii="Times New Roman" w:hAnsi="Times New Roman" w:cs="Times New Roman"/>
                <w:b/>
              </w:rPr>
            </w:pPr>
            <w:r w:rsidRPr="002D40A5">
              <w:rPr>
                <w:rFonts w:ascii="Times New Roman" w:hAnsi="Times New Roman" w:cs="Times New Roman"/>
                <w:b/>
              </w:rPr>
              <w:t>Фактический</w:t>
            </w:r>
          </w:p>
        </w:tc>
      </w:tr>
      <w:tr w:rsidR="000154E0" w:rsidRPr="002D40A5" w:rsidTr="00915553">
        <w:trPr>
          <w:trHeight w:val="1067"/>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Р</w:t>
            </w:r>
            <w:r w:rsidR="000154E0" w:rsidRPr="002D40A5">
              <w:rPr>
                <w:rFonts w:ascii="Times New Roman" w:hAnsi="Times New Roman" w:cs="Times New Roman"/>
              </w:rPr>
              <w:t>уководитель</w:t>
            </w:r>
            <w:r>
              <w:rPr>
                <w:rFonts w:ascii="Times New Roman" w:hAnsi="Times New Roman" w:cs="Times New Roman"/>
              </w:rPr>
              <w:t xml:space="preserve"> </w:t>
            </w:r>
            <w:r w:rsidR="000154E0" w:rsidRPr="002D40A5">
              <w:rPr>
                <w:rFonts w:ascii="Times New Roman" w:hAnsi="Times New Roman" w:cs="Times New Roman"/>
              </w:rPr>
              <w:t xml:space="preserve"> образовательного учреждения</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обеспечивает системную образовательную и административно-хозяйственную работу образовательного учреждения</w:t>
            </w: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p w:rsidR="002D40A5" w:rsidRPr="002D40A5" w:rsidRDefault="002D40A5" w:rsidP="002D40A5">
            <w:pPr>
              <w:pStyle w:val="Default"/>
              <w:rPr>
                <w:rFonts w:ascii="Times New Roman" w:hAnsi="Times New Roman" w:cs="Times New Roman"/>
              </w:rPr>
            </w:pP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З</w:t>
            </w:r>
            <w:r w:rsidR="000154E0" w:rsidRPr="002D40A5">
              <w:rPr>
                <w:rFonts w:ascii="Times New Roman" w:hAnsi="Times New Roman" w:cs="Times New Roman"/>
              </w:rPr>
              <w:t>аместитель</w:t>
            </w:r>
            <w:r>
              <w:rPr>
                <w:rFonts w:ascii="Times New Roman" w:hAnsi="Times New Roman" w:cs="Times New Roman"/>
              </w:rPr>
              <w:t xml:space="preserve"> </w:t>
            </w:r>
            <w:r w:rsidR="000154E0" w:rsidRPr="002D40A5">
              <w:rPr>
                <w:rFonts w:ascii="Times New Roman" w:hAnsi="Times New Roman" w:cs="Times New Roman"/>
              </w:rPr>
              <w:t xml:space="preserve"> руководителя</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У</w:t>
            </w:r>
            <w:r w:rsidR="000154E0" w:rsidRPr="002D40A5">
              <w:rPr>
                <w:rFonts w:ascii="Times New Roman" w:hAnsi="Times New Roman" w:cs="Times New Roman"/>
              </w:rPr>
              <w:t>читель</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154E0" w:rsidRPr="002D40A5" w:rsidRDefault="000154E0" w:rsidP="000154E0">
            <w:pPr>
              <w:pStyle w:val="Default"/>
              <w:ind w:hanging="19"/>
              <w:rPr>
                <w:rFonts w:ascii="Times New Roman" w:hAnsi="Times New Roman" w:cs="Times New Roman"/>
              </w:rPr>
            </w:pP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  </w:t>
            </w:r>
            <w:r w:rsidR="000C19DA">
              <w:rPr>
                <w:rFonts w:ascii="Times New Roman" w:hAnsi="Times New Roman" w:cs="Times New Roman"/>
              </w:rPr>
              <w:t xml:space="preserve">____ </w:t>
            </w:r>
            <w:r w:rsidRPr="002D40A5">
              <w:rPr>
                <w:rFonts w:ascii="Times New Roman" w:hAnsi="Times New Roman" w:cs="Times New Roman"/>
              </w:rPr>
              <w:t>че</w:t>
            </w:r>
            <w:r w:rsidR="000C19DA">
              <w:rPr>
                <w:rFonts w:ascii="Times New Roman" w:hAnsi="Times New Roman" w:cs="Times New Roman"/>
              </w:rPr>
              <w:t>л.</w:t>
            </w:r>
            <w:r w:rsidRPr="002D40A5">
              <w:rPr>
                <w:rFonts w:ascii="Times New Roman" w:hAnsi="Times New Roman" w:cs="Times New Roman"/>
              </w:rPr>
              <w:t>,</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образование-</w:t>
            </w:r>
          </w:p>
          <w:p w:rsidR="000154E0" w:rsidRPr="002D40A5" w:rsidRDefault="000C19DA" w:rsidP="000154E0">
            <w:pPr>
              <w:pStyle w:val="Default"/>
              <w:ind w:left="-72" w:hanging="19"/>
              <w:rPr>
                <w:rFonts w:ascii="Times New Roman" w:hAnsi="Times New Roman" w:cs="Times New Roman"/>
              </w:rPr>
            </w:pPr>
            <w:r>
              <w:rPr>
                <w:rFonts w:ascii="Times New Roman" w:hAnsi="Times New Roman" w:cs="Times New Roman"/>
              </w:rPr>
              <w:t xml:space="preserve"> ____ чел.</w:t>
            </w:r>
            <w:r w:rsidR="000154E0" w:rsidRPr="002D40A5">
              <w:rPr>
                <w:rFonts w:ascii="Times New Roman" w:hAnsi="Times New Roman" w:cs="Times New Roman"/>
              </w:rPr>
              <w:t>,</w:t>
            </w:r>
          </w:p>
          <w:p w:rsidR="000154E0" w:rsidRPr="002D40A5" w:rsidRDefault="000C19DA" w:rsidP="000154E0">
            <w:pPr>
              <w:pStyle w:val="Default"/>
              <w:ind w:left="-72" w:hanging="19"/>
              <w:rPr>
                <w:rFonts w:ascii="Times New Roman" w:hAnsi="Times New Roman" w:cs="Times New Roman"/>
              </w:rPr>
            </w:pPr>
            <w:r>
              <w:rPr>
                <w:rFonts w:ascii="Times New Roman" w:hAnsi="Times New Roman" w:cs="Times New Roman"/>
              </w:rPr>
              <w:t>среднее-специальное-_____ чел</w:t>
            </w:r>
            <w:r w:rsidR="000154E0" w:rsidRPr="002D40A5">
              <w:rPr>
                <w:rFonts w:ascii="Times New Roman" w:hAnsi="Times New Roman" w:cs="Times New Roman"/>
              </w:rPr>
              <w:t>.</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  </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П</w:t>
            </w:r>
            <w:r w:rsidR="000154E0" w:rsidRPr="002D40A5">
              <w:rPr>
                <w:rFonts w:ascii="Times New Roman" w:hAnsi="Times New Roman" w:cs="Times New Roman"/>
              </w:rPr>
              <w:t>едагог-психолог</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0154E0" w:rsidRPr="002D40A5" w:rsidRDefault="000154E0" w:rsidP="000154E0">
            <w:pPr>
              <w:pStyle w:val="Default"/>
              <w:ind w:hanging="19"/>
              <w:rPr>
                <w:rFonts w:ascii="Times New Roman" w:hAnsi="Times New Roman" w:cs="Times New Roman"/>
              </w:rPr>
            </w:pP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или среднее профессиональное образование по направлению подготовки «Педагогика и психология»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высшее профессиональное образование</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Б</w:t>
            </w:r>
            <w:r w:rsidR="000154E0" w:rsidRPr="002D40A5">
              <w:rPr>
                <w:rFonts w:ascii="Times New Roman" w:hAnsi="Times New Roman" w:cs="Times New Roman"/>
              </w:rPr>
              <w:t>иблиотекарь</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2234" w:type="dxa"/>
          </w:tcPr>
          <w:p w:rsidR="000154E0" w:rsidRPr="002D40A5" w:rsidRDefault="000154E0" w:rsidP="002D40A5">
            <w:pPr>
              <w:pStyle w:val="Default"/>
              <w:ind w:hanging="19"/>
              <w:rPr>
                <w:rFonts w:ascii="Times New Roman" w:hAnsi="Times New Roman" w:cs="Times New Roman"/>
              </w:rPr>
            </w:pPr>
            <w:r w:rsidRPr="002D40A5">
              <w:rPr>
                <w:rFonts w:ascii="Times New Roman" w:hAnsi="Times New Roman" w:cs="Times New Roman"/>
              </w:rPr>
              <w:t xml:space="preserve">высшее или среднее профессиональное образование по специальности «Библиотечно-информационная деятельность».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среднее профессиональное обазование</w:t>
            </w:r>
          </w:p>
        </w:tc>
      </w:tr>
    </w:tbl>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Группа специалистов, работая в единой команде, реализующая ООП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учителя-предметники;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социальный педагог. </w:t>
      </w:r>
    </w:p>
    <w:p w:rsidR="000154E0" w:rsidRPr="000154E0" w:rsidRDefault="000154E0" w:rsidP="000154E0">
      <w:pPr>
        <w:pStyle w:val="Default"/>
        <w:ind w:firstLine="425"/>
        <w:jc w:val="both"/>
        <w:rPr>
          <w:rFonts w:ascii="Times New Roman" w:hAnsi="Times New Roman" w:cs="Times New Roman"/>
          <w:sz w:val="28"/>
          <w:szCs w:val="28"/>
        </w:rPr>
      </w:pPr>
      <w:r w:rsidRPr="000154E0">
        <w:rPr>
          <w:rFonts w:ascii="Times New Roman" w:hAnsi="Times New Roman" w:cs="Times New Roman"/>
          <w:sz w:val="28"/>
          <w:szCs w:val="28"/>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методических объединений и с учетом мнения профсоюзной организации.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0154E0" w:rsidRPr="000154E0" w:rsidRDefault="000154E0" w:rsidP="000154E0">
      <w:pPr>
        <w:pStyle w:val="Default"/>
        <w:ind w:firstLine="426"/>
        <w:jc w:val="both"/>
        <w:rPr>
          <w:rFonts w:ascii="Times New Roman" w:hAnsi="Times New Roman" w:cs="Times New Roman"/>
          <w:b/>
          <w:bCs/>
          <w:sz w:val="28"/>
          <w:szCs w:val="28"/>
        </w:rPr>
      </w:pP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Профессиональное развитие и повышение квалификации педагогических работников</w:t>
      </w:r>
      <w:r w:rsidRPr="00D275D5">
        <w:rPr>
          <w:rFonts w:ascii="Times New Roman" w:hAnsi="Times New Roman"/>
          <w:sz w:val="28"/>
          <w:szCs w:val="28"/>
        </w:rPr>
        <w:t xml:space="preserve"> </w:t>
      </w: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В соответствии с планом-графиком повышения квалификации работники </w:t>
      </w:r>
      <w:r>
        <w:rPr>
          <w:rFonts w:ascii="Times New Roman" w:hAnsi="Times New Roman"/>
          <w:sz w:val="28"/>
          <w:szCs w:val="28"/>
        </w:rPr>
        <w:t>МКОУ «</w:t>
      </w:r>
      <w:r w:rsidR="00FA6B21">
        <w:rPr>
          <w:rFonts w:ascii="Times New Roman" w:hAnsi="Times New Roman"/>
          <w:sz w:val="28"/>
          <w:szCs w:val="28"/>
        </w:rPr>
        <w:t>Мичуринская</w:t>
      </w:r>
      <w:r>
        <w:rPr>
          <w:rFonts w:ascii="Times New Roman" w:hAnsi="Times New Roman"/>
          <w:sz w:val="28"/>
          <w:szCs w:val="28"/>
        </w:rPr>
        <w:t xml:space="preserve"> СОШ» повышают квалификацию на базе Д</w:t>
      </w:r>
      <w:r w:rsidRPr="00D275D5">
        <w:rPr>
          <w:rFonts w:ascii="Times New Roman" w:hAnsi="Times New Roman"/>
          <w:sz w:val="28"/>
          <w:szCs w:val="28"/>
        </w:rPr>
        <w:t xml:space="preserve">ИРО. Часть учителей, работающих в условиях введения ФГОС </w:t>
      </w:r>
      <w:r w:rsidR="00E6784C">
        <w:rPr>
          <w:rFonts w:ascii="Times New Roman" w:hAnsi="Times New Roman"/>
          <w:sz w:val="28"/>
          <w:szCs w:val="28"/>
        </w:rPr>
        <w:t>НОО в 2017 – 2018</w:t>
      </w:r>
      <w:r w:rsidRPr="00D275D5">
        <w:rPr>
          <w:rFonts w:ascii="Times New Roman" w:hAnsi="Times New Roman"/>
          <w:sz w:val="28"/>
          <w:szCs w:val="28"/>
        </w:rPr>
        <w:t xml:space="preserve"> учебном году, прошли соответствующую курсовую подготовку. Остальные пройдут её в течение учебного года. </w:t>
      </w:r>
    </w:p>
    <w:p w:rsidR="00E53445" w:rsidRPr="007E1129" w:rsidRDefault="00E53445" w:rsidP="00E53445">
      <w:pPr>
        <w:spacing w:after="0" w:line="240" w:lineRule="auto"/>
        <w:jc w:val="both"/>
        <w:rPr>
          <w:rFonts w:ascii="Times New Roman" w:hAnsi="Times New Roman"/>
          <w:b/>
          <w:sz w:val="28"/>
          <w:szCs w:val="28"/>
        </w:rPr>
      </w:pPr>
      <w:r w:rsidRPr="007E1129">
        <w:rPr>
          <w:rFonts w:ascii="Times New Roman" w:hAnsi="Times New Roman"/>
          <w:b/>
          <w:sz w:val="28"/>
          <w:szCs w:val="28"/>
        </w:rPr>
        <w:t>План-график повышения уровня квалификации педагогов по вопросам введения ФГОС ООО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137"/>
        <w:gridCol w:w="2379"/>
        <w:gridCol w:w="2097"/>
      </w:tblGrid>
      <w:tr w:rsidR="00E53445" w:rsidRPr="00E846A9" w:rsidTr="00FB6389">
        <w:tc>
          <w:tcPr>
            <w:tcW w:w="817"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w:t>
            </w:r>
          </w:p>
        </w:tc>
        <w:tc>
          <w:tcPr>
            <w:tcW w:w="5245"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ФИО</w:t>
            </w:r>
          </w:p>
        </w:tc>
        <w:tc>
          <w:tcPr>
            <w:tcW w:w="2410"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Предмет</w:t>
            </w:r>
          </w:p>
        </w:tc>
        <w:tc>
          <w:tcPr>
            <w:tcW w:w="2126"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Сроки</w:t>
            </w: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vAlign w:val="center"/>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bl>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Ожидаемый результат повышения квалификации </w:t>
      </w:r>
      <w:r w:rsidRPr="00E53445">
        <w:rPr>
          <w:rFonts w:ascii="Times New Roman" w:hAnsi="Times New Roman" w:cs="Times New Roman"/>
          <w:sz w:val="28"/>
          <w:szCs w:val="28"/>
        </w:rPr>
        <w:t xml:space="preserve">— </w:t>
      </w:r>
      <w:r w:rsidRPr="00E53445">
        <w:rPr>
          <w:rFonts w:ascii="Times New Roman" w:hAnsi="Times New Roman" w:cs="Times New Roman"/>
          <w:bCs/>
          <w:sz w:val="28"/>
          <w:szCs w:val="28"/>
        </w:rPr>
        <w:t xml:space="preserve">профессиональная готовность работников образования к реализации ФГОС: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обеспечение </w:t>
      </w:r>
      <w:r w:rsidRPr="00E53445">
        <w:rPr>
          <w:rFonts w:ascii="Times New Roman" w:hAnsi="Times New Roman" w:cs="Times New Roman"/>
          <w:sz w:val="28"/>
          <w:szCs w:val="28"/>
        </w:rPr>
        <w:t xml:space="preserve">оптимального вхождения работников образования в систему ценностей современного образования;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принятие </w:t>
      </w:r>
      <w:r w:rsidRPr="00E53445">
        <w:rPr>
          <w:rFonts w:ascii="Times New Roman" w:hAnsi="Times New Roman" w:cs="Times New Roman"/>
          <w:sz w:val="28"/>
          <w:szCs w:val="28"/>
        </w:rPr>
        <w:t xml:space="preserve">идеологии ФГОС общего образования;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освоение </w:t>
      </w:r>
      <w:r w:rsidRPr="00E53445">
        <w:rPr>
          <w:rFonts w:ascii="Times New Roman" w:hAnsi="Times New Roman" w:cs="Times New Roman"/>
          <w:sz w:val="28"/>
          <w:szCs w:val="28"/>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овладение</w:t>
      </w:r>
      <w:r w:rsidRPr="000154E0">
        <w:rPr>
          <w:rFonts w:ascii="Times New Roman" w:hAnsi="Times New Roman" w:cs="Times New Roman"/>
          <w:b/>
          <w:bCs/>
          <w:sz w:val="28"/>
          <w:szCs w:val="28"/>
        </w:rPr>
        <w:t xml:space="preserve"> </w:t>
      </w:r>
      <w:r w:rsidRPr="000154E0">
        <w:rPr>
          <w:rFonts w:ascii="Times New Roman" w:hAnsi="Times New Roman" w:cs="Times New Roman"/>
          <w:sz w:val="28"/>
          <w:szCs w:val="28"/>
        </w:rPr>
        <w:t>учебно-методическими и информационно- методическими ресурсами, необходимыми для успешного решения задач ФГОС.</w:t>
      </w:r>
    </w:p>
    <w:p w:rsidR="007E1129" w:rsidRDefault="007E1129" w:rsidP="000154E0">
      <w:pPr>
        <w:pStyle w:val="Default"/>
        <w:ind w:firstLine="426"/>
        <w:jc w:val="both"/>
        <w:rPr>
          <w:rFonts w:ascii="Times New Roman" w:hAnsi="Times New Roman" w:cs="Times New Roman"/>
          <w:b/>
          <w:bCs/>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Организация методической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Мероприятия: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1. Семинары, посвящённые содержанию и ключевым особенностям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3. Заседания методических объединений учителей, воспитателей по проблемам введения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5. Участие педагогов в разработке разделов и компонентов основной образовательной программы образовательного учреждения.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6. Участие педагогов в разработке и апробации оценки эффективности работы в условиях внедрения ФГОС и Новой системы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Подведение итогов и обсуждение результатов мероприятий </w:t>
      </w:r>
      <w:r w:rsidRPr="000154E0">
        <w:rPr>
          <w:rFonts w:ascii="Times New Roman" w:hAnsi="Times New Roman" w:cs="Times New Roman"/>
          <w:sz w:val="28"/>
          <w:szCs w:val="28"/>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3.2.2. Психолого-педагогические условия реализации основной образовательной программы основного общего образования </w:t>
      </w:r>
    </w:p>
    <w:p w:rsidR="00772DA1" w:rsidRPr="00772DA1" w:rsidRDefault="00772DA1" w:rsidP="00772DA1">
      <w:pPr>
        <w:autoSpaceDE w:val="0"/>
        <w:autoSpaceDN w:val="0"/>
        <w:adjustRightInd w:val="0"/>
        <w:spacing w:after="0" w:line="240" w:lineRule="auto"/>
        <w:ind w:firstLine="567"/>
        <w:jc w:val="both"/>
        <w:rPr>
          <w:rFonts w:ascii="Times New Roman" w:hAnsi="Times New Roman"/>
          <w:bCs/>
          <w:sz w:val="28"/>
          <w:szCs w:val="28"/>
        </w:rPr>
      </w:pPr>
      <w:r w:rsidRPr="00772DA1">
        <w:rPr>
          <w:rFonts w:ascii="Times New Roman" w:hAnsi="Times New Roman"/>
          <w:bCs/>
          <w:sz w:val="28"/>
          <w:szCs w:val="28"/>
        </w:rPr>
        <w:t>Психолого-педагогические условия реализации ООП определены содержанием и требованиями стандарта общего образования. Изменился стандарт – принципиально изменилась и система психолого-педагогических условий, обеспечивающих их реализацию.</w:t>
      </w:r>
    </w:p>
    <w:p w:rsidR="00772DA1" w:rsidRPr="00772DA1" w:rsidRDefault="00772DA1" w:rsidP="00772DA1">
      <w:pPr>
        <w:autoSpaceDE w:val="0"/>
        <w:autoSpaceDN w:val="0"/>
        <w:adjustRightInd w:val="0"/>
        <w:spacing w:after="0" w:line="240" w:lineRule="auto"/>
        <w:ind w:firstLine="567"/>
        <w:jc w:val="both"/>
        <w:rPr>
          <w:rFonts w:ascii="Times New Roman" w:hAnsi="Times New Roman"/>
          <w:sz w:val="28"/>
          <w:szCs w:val="28"/>
        </w:rPr>
      </w:pPr>
      <w:r w:rsidRPr="00772DA1">
        <w:rPr>
          <w:rFonts w:ascii="Times New Roman" w:hAnsi="Times New Roman"/>
          <w:sz w:val="28"/>
          <w:szCs w:val="28"/>
        </w:rPr>
        <w:t>Изменения коснулись не только содержания и способов оценки результата образования,  как единого комплекса показателей, описывающих знаниевые, метапредметные и даже личностные достижения ребенка,  но и мировоззрения педагогов.</w:t>
      </w:r>
    </w:p>
    <w:p w:rsidR="00772DA1" w:rsidRPr="00772DA1" w:rsidRDefault="00772DA1" w:rsidP="00772DA1">
      <w:pPr>
        <w:autoSpaceDE w:val="0"/>
        <w:autoSpaceDN w:val="0"/>
        <w:adjustRightInd w:val="0"/>
        <w:spacing w:after="0" w:line="240" w:lineRule="auto"/>
        <w:ind w:firstLine="567"/>
        <w:jc w:val="both"/>
        <w:rPr>
          <w:rFonts w:ascii="Times New Roman" w:hAnsi="Times New Roman"/>
          <w:sz w:val="28"/>
          <w:szCs w:val="28"/>
        </w:rPr>
      </w:pPr>
      <w:r w:rsidRPr="00772DA1">
        <w:rPr>
          <w:rFonts w:ascii="Times New Roman" w:hAnsi="Times New Roman"/>
          <w:sz w:val="28"/>
          <w:szCs w:val="28"/>
        </w:rPr>
        <w:t xml:space="preserve">Система психолого-педагогического сопровождения введения ФГОС ООО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детей и молодежи,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 </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Психолого-педагогическое сопровождение реализации ФГОС ООО предполагает обеспечение развивающего характера образования. Введение нового стандарта общего образования существенно изменяет всю образовательную ситуацию в школе: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b/>
          <w:sz w:val="28"/>
          <w:szCs w:val="28"/>
          <w:u w:val="single"/>
        </w:rPr>
        <w:t>Цель психолого-педагогического сопровождения</w:t>
      </w:r>
      <w:r w:rsidRPr="00772DA1">
        <w:rPr>
          <w:rFonts w:ascii="Times New Roman" w:hAnsi="Times New Roman"/>
          <w:sz w:val="28"/>
          <w:szCs w:val="28"/>
        </w:rPr>
        <w:t xml:space="preserve"> ФГОС ООО – создание социально-психологических условий для развития личности обучающихся и их успешного обучения. </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Для успешного обучения и полноценного развития обучающихся педагогу-психологу совместно с педагогическим коллективом необходимо решить следующие</w:t>
      </w:r>
      <w:r w:rsidRPr="00772DA1">
        <w:rPr>
          <w:rFonts w:ascii="Times New Roman" w:hAnsi="Times New Roman"/>
          <w:b/>
          <w:sz w:val="28"/>
          <w:szCs w:val="28"/>
        </w:rPr>
        <w:t xml:space="preserve"> задачи: </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Выявлять и отслеживать динамику психологического развития школьника с целью своевременной профилактики и эффективного решения проблем, возникающих в обучении, общении и психическом состоянии.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Совершенствовать систему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и развиваться, совершенствоваться в различных сферах общения и деятельности.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Создавать специальные социально-психологические условия, позволяющие осуществлять развивающую работу с детьми, испытывающими проблемы в психологическом развитии и обучении с учетом</w:t>
      </w:r>
      <w:r w:rsidRPr="00772DA1">
        <w:rPr>
          <w:rStyle w:val="dash041e005f0431005f044b005f0447005f043d005f044b005f0439005f005fchar1char1"/>
          <w:sz w:val="28"/>
          <w:szCs w:val="28"/>
        </w:rPr>
        <w:t xml:space="preserve"> специфики возрастного психофизического развития обучающихся</w:t>
      </w:r>
      <w:r w:rsidRPr="00772DA1">
        <w:rPr>
          <w:rFonts w:ascii="Times New Roman" w:hAnsi="Times New Roman"/>
          <w:sz w:val="28"/>
          <w:szCs w:val="28"/>
        </w:rPr>
        <w:t>.</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Формировать у обучающихся способности к самопознанию, саморазвитию и самоопределению с целью их дальнейшей социализации.</w:t>
      </w:r>
    </w:p>
    <w:p w:rsidR="00772DA1" w:rsidRPr="00772DA1" w:rsidRDefault="00772DA1" w:rsidP="0083037A">
      <w:pPr>
        <w:pStyle w:val="dash041e005f0431005f044b005f0447005f043d005f044b005f0439"/>
        <w:numPr>
          <w:ilvl w:val="0"/>
          <w:numId w:val="210"/>
        </w:numPr>
        <w:tabs>
          <w:tab w:val="left" w:pos="851"/>
        </w:tabs>
        <w:ind w:left="0" w:firstLine="567"/>
        <w:jc w:val="both"/>
        <w:rPr>
          <w:sz w:val="28"/>
          <w:szCs w:val="28"/>
        </w:rPr>
      </w:pPr>
      <w:r w:rsidRPr="00772DA1">
        <w:rPr>
          <w:color w:val="000000"/>
          <w:spacing w:val="-3"/>
          <w:sz w:val="28"/>
          <w:szCs w:val="28"/>
        </w:rPr>
        <w:t xml:space="preserve"> Оказывать психолого-педагогическую поддержку всех участников образовательного процесса путем </w:t>
      </w:r>
      <w:r w:rsidRPr="00772DA1">
        <w:rPr>
          <w:rStyle w:val="dash041e005f0431005f044b005f0447005f043d005f044b005f0439005f005fchar1char1"/>
          <w:sz w:val="28"/>
          <w:szCs w:val="28"/>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 xml:space="preserve">В рамках психолого-педагогической работы осуществляются следующие </w:t>
      </w:r>
      <w:r w:rsidRPr="00772DA1">
        <w:rPr>
          <w:rFonts w:ascii="Times New Roman" w:hAnsi="Times New Roman"/>
          <w:b/>
          <w:sz w:val="28"/>
          <w:szCs w:val="28"/>
        </w:rPr>
        <w:t>направления деятельности</w:t>
      </w:r>
      <w:r w:rsidRPr="00772DA1">
        <w:rPr>
          <w:rFonts w:ascii="Times New Roman" w:hAnsi="Times New Roman"/>
          <w:sz w:val="28"/>
          <w:szCs w:val="28"/>
        </w:rPr>
        <w:t>:</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Психологическое просвещение – </w:t>
      </w:r>
      <w:r w:rsidRPr="00772DA1">
        <w:rPr>
          <w:rFonts w:ascii="Times New Roman" w:hAnsi="Times New Roman"/>
          <w:color w:val="000000"/>
          <w:spacing w:val="-1"/>
          <w:sz w:val="28"/>
          <w:szCs w:val="28"/>
        </w:rPr>
        <w:t>формиро</w:t>
      </w:r>
      <w:r w:rsidRPr="00772DA1">
        <w:rPr>
          <w:rFonts w:ascii="Times New Roman" w:hAnsi="Times New Roman"/>
          <w:color w:val="000000"/>
          <w:spacing w:val="-3"/>
          <w:sz w:val="28"/>
          <w:szCs w:val="28"/>
        </w:rPr>
        <w:t>вание психологической культуры, развитие психолого-пе</w:t>
      </w:r>
      <w:r w:rsidRPr="00772DA1">
        <w:rPr>
          <w:rFonts w:ascii="Times New Roman" w:hAnsi="Times New Roman"/>
          <w:color w:val="000000"/>
          <w:spacing w:val="-1"/>
          <w:sz w:val="28"/>
          <w:szCs w:val="28"/>
        </w:rPr>
        <w:t xml:space="preserve">дагогической компетентности </w:t>
      </w:r>
      <w:r w:rsidRPr="00772DA1">
        <w:rPr>
          <w:rFonts w:ascii="Times New Roman" w:hAnsi="Times New Roman"/>
          <w:color w:val="000000"/>
          <w:spacing w:val="-2"/>
          <w:sz w:val="28"/>
          <w:szCs w:val="28"/>
        </w:rPr>
        <w:t xml:space="preserve">педагогов, родителей и </w:t>
      </w:r>
      <w:r w:rsidRPr="00772DA1">
        <w:rPr>
          <w:rFonts w:ascii="Times New Roman" w:hAnsi="Times New Roman"/>
          <w:color w:val="000000"/>
          <w:spacing w:val="-1"/>
          <w:sz w:val="28"/>
          <w:szCs w:val="28"/>
        </w:rPr>
        <w:t xml:space="preserve">обучающихся. </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Развивающая работа, ориентированная на оказание помощи детям, испытывающим трудности в школьной адаптации, обучении и развитии.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Экспертная деятельность - </w:t>
      </w:r>
      <w:r w:rsidRPr="00772DA1">
        <w:rPr>
          <w:rFonts w:ascii="Times New Roman" w:hAnsi="Times New Roman"/>
          <w:spacing w:val="-5"/>
          <w:sz w:val="28"/>
          <w:szCs w:val="28"/>
        </w:rPr>
        <w:t>экспертиза (</w:t>
      </w:r>
      <w:r w:rsidRPr="00772DA1">
        <w:rPr>
          <w:rFonts w:ascii="Times New Roman" w:hAnsi="Times New Roman"/>
          <w:spacing w:val="-1"/>
          <w:sz w:val="28"/>
          <w:szCs w:val="28"/>
        </w:rPr>
        <w:t xml:space="preserve">образовательной среды, профессиональной </w:t>
      </w:r>
      <w:r w:rsidRPr="00772DA1">
        <w:rPr>
          <w:rFonts w:ascii="Times New Roman" w:hAnsi="Times New Roman"/>
          <w:spacing w:val="-4"/>
          <w:sz w:val="28"/>
          <w:szCs w:val="28"/>
        </w:rPr>
        <w:t>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Все обозначенные выше направления работы в рамках психолого-педагогического сопровождения отражены в следующих этапах деятельности.</w:t>
      </w:r>
    </w:p>
    <w:p w:rsidR="00772DA1" w:rsidRPr="00772DA1" w:rsidRDefault="00772DA1" w:rsidP="00772DA1">
      <w:pPr>
        <w:spacing w:after="0" w:line="240" w:lineRule="auto"/>
        <w:ind w:firstLine="709"/>
        <w:jc w:val="center"/>
        <w:rPr>
          <w:rFonts w:ascii="Times New Roman" w:eastAsia="Times New Roman" w:hAnsi="Times New Roman"/>
          <w:b/>
          <w:sz w:val="28"/>
          <w:szCs w:val="28"/>
          <w:u w:val="single"/>
          <w:lang w:eastAsia="ru-RU"/>
        </w:rPr>
      </w:pPr>
    </w:p>
    <w:p w:rsidR="00772DA1" w:rsidRPr="00772DA1" w:rsidRDefault="00772DA1" w:rsidP="00772DA1">
      <w:pPr>
        <w:spacing w:after="0" w:line="240" w:lineRule="auto"/>
        <w:ind w:firstLine="709"/>
        <w:jc w:val="center"/>
        <w:rPr>
          <w:rFonts w:ascii="Times New Roman" w:eastAsia="Times New Roman" w:hAnsi="Times New Roman"/>
          <w:sz w:val="28"/>
          <w:szCs w:val="28"/>
          <w:lang w:eastAsia="ru-RU"/>
        </w:rPr>
      </w:pPr>
      <w:r w:rsidRPr="00772DA1">
        <w:rPr>
          <w:rFonts w:ascii="Times New Roman" w:eastAsia="Times New Roman" w:hAnsi="Times New Roman"/>
          <w:b/>
          <w:sz w:val="28"/>
          <w:szCs w:val="28"/>
          <w:u w:val="single"/>
          <w:lang w:val="en-US" w:eastAsia="ru-RU"/>
        </w:rPr>
        <w:t>I</w:t>
      </w:r>
      <w:r w:rsidRPr="00772DA1">
        <w:rPr>
          <w:rFonts w:ascii="Times New Roman" w:eastAsia="Times New Roman" w:hAnsi="Times New Roman"/>
          <w:b/>
          <w:sz w:val="28"/>
          <w:szCs w:val="28"/>
          <w:u w:val="single"/>
          <w:lang w:eastAsia="ru-RU"/>
        </w:rPr>
        <w:t xml:space="preserve"> этап</w:t>
      </w:r>
      <w:r w:rsidRPr="00772DA1">
        <w:rPr>
          <w:rFonts w:ascii="Times New Roman" w:eastAsia="Times New Roman" w:hAnsi="Times New Roman"/>
          <w:b/>
          <w:sz w:val="28"/>
          <w:szCs w:val="28"/>
          <w:lang w:eastAsia="ru-RU"/>
        </w:rPr>
        <w:t xml:space="preserve"> (5 класс)</w:t>
      </w:r>
      <w:r w:rsidRPr="00772DA1">
        <w:rPr>
          <w:rFonts w:ascii="Times New Roman" w:eastAsia="Times New Roman" w:hAnsi="Times New Roman"/>
          <w:sz w:val="28"/>
          <w:szCs w:val="28"/>
          <w:lang w:eastAsia="ru-RU"/>
        </w:rPr>
        <w:t xml:space="preserve"> </w:t>
      </w:r>
    </w:p>
    <w:p w:rsidR="00772DA1" w:rsidRPr="00772DA1" w:rsidRDefault="00772DA1" w:rsidP="00772DA1">
      <w:pPr>
        <w:spacing w:after="0" w:line="240" w:lineRule="auto"/>
        <w:ind w:firstLine="709"/>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 xml:space="preserve">Переход обучающегося на новую ступень образования </w:t>
      </w:r>
    </w:p>
    <w:p w:rsidR="00772DA1" w:rsidRPr="00772DA1" w:rsidRDefault="00772DA1" w:rsidP="00772DA1">
      <w:pPr>
        <w:spacing w:after="0" w:line="240" w:lineRule="auto"/>
        <w:ind w:firstLine="709"/>
        <w:jc w:val="both"/>
        <w:rPr>
          <w:rFonts w:ascii="Times New Roman" w:hAnsi="Times New Roman"/>
          <w:sz w:val="28"/>
          <w:szCs w:val="28"/>
        </w:rPr>
      </w:pPr>
      <w:r w:rsidRPr="00772DA1">
        <w:rPr>
          <w:rFonts w:ascii="Times New Roman" w:hAnsi="Times New Roman"/>
          <w:sz w:val="28"/>
          <w:szCs w:val="28"/>
        </w:rPr>
        <w:t xml:space="preserve">Психолого-педагогическое сопровождение обучающихся 5-х классов направлено на </w:t>
      </w:r>
      <w:r w:rsidRPr="00772DA1">
        <w:rPr>
          <w:rFonts w:ascii="Times New Roman" w:hAnsi="Times New Roman"/>
          <w:iCs/>
          <w:sz w:val="28"/>
          <w:szCs w:val="28"/>
        </w:rPr>
        <w:t xml:space="preserve">создание условий </w:t>
      </w:r>
      <w:r w:rsidRPr="00772DA1">
        <w:rPr>
          <w:rFonts w:ascii="Times New Roman" w:hAnsi="Times New Roman"/>
          <w:sz w:val="28"/>
          <w:szCs w:val="28"/>
        </w:rPr>
        <w:t>для успешного обучения обучающихся в среднем звене школы</w:t>
      </w:r>
      <w:r w:rsidRPr="00772DA1">
        <w:rPr>
          <w:rFonts w:ascii="Times New Roman" w:hAnsi="Times New Roman"/>
          <w:iCs/>
          <w:sz w:val="28"/>
          <w:szCs w:val="28"/>
        </w:rPr>
        <w:t xml:space="preserve">. </w:t>
      </w:r>
      <w:r w:rsidRPr="00772DA1">
        <w:rPr>
          <w:rFonts w:ascii="Times New Roman" w:hAnsi="Times New Roman"/>
          <w:sz w:val="28"/>
          <w:szCs w:val="28"/>
        </w:rPr>
        <w:t>Особое значение придается созданию</w:t>
      </w:r>
      <w:r w:rsidRPr="00772DA1">
        <w:rPr>
          <w:rFonts w:ascii="Times New Roman" w:hAnsi="Times New Roman"/>
          <w:b/>
          <w:sz w:val="28"/>
          <w:szCs w:val="28"/>
        </w:rPr>
        <w:t xml:space="preserve"> </w:t>
      </w:r>
      <w:r w:rsidRPr="00772DA1">
        <w:rPr>
          <w:rFonts w:ascii="Times New Roman" w:hAnsi="Times New Roman"/>
          <w:sz w:val="28"/>
          <w:szCs w:val="28"/>
        </w:rPr>
        <w:t>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переходе в среднее звено и формами работы с детьми. Главное – создание в рамках образовательной среды психологических условий успешной адаптации.</w:t>
      </w:r>
    </w:p>
    <w:p w:rsidR="00772DA1" w:rsidRDefault="00772DA1" w:rsidP="00772DA1">
      <w:pPr>
        <w:spacing w:after="0" w:line="240" w:lineRule="auto"/>
        <w:ind w:firstLine="709"/>
        <w:jc w:val="both"/>
        <w:rPr>
          <w:rFonts w:ascii="Times New Roman" w:hAnsi="Times New Roman"/>
          <w:b/>
          <w:bCs/>
          <w:i/>
          <w:iCs/>
          <w:sz w:val="28"/>
          <w:szCs w:val="28"/>
        </w:rPr>
      </w:pPr>
      <w:r w:rsidRPr="00772DA1">
        <w:rPr>
          <w:rFonts w:ascii="Times New Roman" w:hAnsi="Times New Roman"/>
          <w:sz w:val="28"/>
          <w:szCs w:val="28"/>
        </w:rPr>
        <w:t xml:space="preserve">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 диагностика проводится по запросу педагогов или родителей обучающихся. Комплекс методик обследования адаптационного периода включает в себя наиболее показательные для адаптации процессы: </w:t>
      </w:r>
      <w:r w:rsidRPr="00772DA1">
        <w:rPr>
          <w:rFonts w:ascii="Times New Roman" w:hAnsi="Times New Roman"/>
          <w:b/>
          <w:sz w:val="28"/>
          <w:szCs w:val="28"/>
        </w:rPr>
        <w:t>мотивация</w:t>
      </w:r>
      <w:r w:rsidRPr="00772DA1">
        <w:rPr>
          <w:rFonts w:ascii="Times New Roman" w:hAnsi="Times New Roman"/>
          <w:sz w:val="28"/>
          <w:szCs w:val="28"/>
        </w:rPr>
        <w:t xml:space="preserve"> учения, </w:t>
      </w:r>
      <w:r w:rsidRPr="00772DA1">
        <w:rPr>
          <w:rFonts w:ascii="Times New Roman" w:hAnsi="Times New Roman"/>
          <w:b/>
          <w:sz w:val="28"/>
          <w:szCs w:val="28"/>
        </w:rPr>
        <w:t>самочувствие</w:t>
      </w:r>
      <w:r w:rsidRPr="00772DA1">
        <w:rPr>
          <w:rFonts w:ascii="Times New Roman" w:hAnsi="Times New Roman"/>
          <w:sz w:val="28"/>
          <w:szCs w:val="28"/>
        </w:rPr>
        <w:t xml:space="preserve">, </w:t>
      </w:r>
      <w:r w:rsidRPr="00772DA1">
        <w:rPr>
          <w:rFonts w:ascii="Times New Roman" w:hAnsi="Times New Roman"/>
          <w:b/>
          <w:sz w:val="28"/>
          <w:szCs w:val="28"/>
        </w:rPr>
        <w:t>тревожность</w:t>
      </w:r>
      <w:r w:rsidRPr="00772DA1">
        <w:rPr>
          <w:rFonts w:ascii="Times New Roman" w:hAnsi="Times New Roman"/>
          <w:sz w:val="28"/>
          <w:szCs w:val="28"/>
        </w:rPr>
        <w:t>.</w:t>
      </w:r>
      <w:r w:rsidRPr="00772DA1">
        <w:rPr>
          <w:rFonts w:ascii="Times New Roman" w:hAnsi="Times New Roman"/>
          <w:b/>
          <w:bCs/>
          <w:i/>
          <w:iCs/>
          <w:sz w:val="28"/>
          <w:szCs w:val="28"/>
        </w:rPr>
        <w:t xml:space="preserve"> </w:t>
      </w:r>
    </w:p>
    <w:p w:rsidR="00772DA1" w:rsidRPr="00772DA1" w:rsidRDefault="00772DA1" w:rsidP="00772DA1">
      <w:pPr>
        <w:spacing w:after="0" w:line="240" w:lineRule="auto"/>
        <w:ind w:firstLine="709"/>
        <w:jc w:val="both"/>
        <w:rPr>
          <w:rFonts w:ascii="Times New Roman" w:hAnsi="Times New Roman"/>
          <w:b/>
          <w:bCs/>
          <w:i/>
          <w:iCs/>
          <w:sz w:val="28"/>
          <w:szCs w:val="28"/>
        </w:rPr>
      </w:pP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67"/>
        <w:gridCol w:w="1559"/>
        <w:gridCol w:w="2374"/>
        <w:gridCol w:w="2055"/>
      </w:tblGrid>
      <w:tr w:rsidR="00772DA1" w:rsidRPr="00772DA1" w:rsidTr="009D678E">
        <w:trPr>
          <w:trHeight w:val="525"/>
          <w:jc w:val="center"/>
        </w:trPr>
        <w:tc>
          <w:tcPr>
            <w:tcW w:w="1526"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567" w:type="dxa"/>
            <w:tcBorders>
              <w:top w:val="nil"/>
              <w:left w:val="nil"/>
              <w:bottom w:val="nil"/>
              <w:right w:val="nil"/>
            </w:tcBorders>
            <w:vAlign w:val="center"/>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3933" w:type="dxa"/>
            <w:gridSpan w:val="2"/>
            <w:tcBorders>
              <w:top w:val="nil"/>
              <w:left w:val="nil"/>
              <w:bottom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r w:rsidRPr="00772DA1">
              <w:rPr>
                <w:rFonts w:ascii="Times New Roman" w:eastAsia="Times New Roman" w:hAnsi="Times New Roman"/>
                <w:b/>
                <w:i/>
                <w:sz w:val="28"/>
                <w:szCs w:val="28"/>
                <w:lang w:eastAsia="ru-RU"/>
              </w:rPr>
              <w:t>2 модуль</w:t>
            </w:r>
          </w:p>
        </w:tc>
        <w:tc>
          <w:tcPr>
            <w:tcW w:w="2055" w:type="dxa"/>
            <w:tcBorders>
              <w:top w:val="nil"/>
              <w:left w:val="nil"/>
              <w:right w:val="nil"/>
            </w:tcBorders>
            <w:vAlign w:val="center"/>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3-5 модуль</w:t>
            </w:r>
          </w:p>
        </w:tc>
      </w:tr>
      <w:tr w:rsidR="00772DA1" w:rsidRPr="00772DA1" w:rsidTr="009D678E">
        <w:trPr>
          <w:trHeight w:val="1116"/>
          <w:jc w:val="center"/>
        </w:trPr>
        <w:tc>
          <w:tcPr>
            <w:tcW w:w="1526" w:type="dxa"/>
            <w:tcBorders>
              <w:right w:val="single" w:sz="4" w:space="0" w:color="auto"/>
            </w:tcBorders>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особенностей адаптации</w:t>
            </w:r>
          </w:p>
        </w:tc>
        <w:tc>
          <w:tcPr>
            <w:tcW w:w="567" w:type="dxa"/>
            <w:tcBorders>
              <w:top w:val="nil"/>
              <w:left w:val="single" w:sz="4" w:space="0" w:color="auto"/>
              <w:bottom w:val="nil"/>
              <w:right w:val="single" w:sz="4" w:space="0" w:color="auto"/>
            </w:tcBorders>
          </w:tcPr>
          <w:p w:rsidR="00772DA1" w:rsidRPr="00772DA1" w:rsidRDefault="0030102C"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-64770</wp:posOffset>
                      </wp:positionH>
                      <wp:positionV relativeFrom="paragraph">
                        <wp:posOffset>459739</wp:posOffset>
                      </wp:positionV>
                      <wp:extent cx="345440" cy="0"/>
                      <wp:effectExtent l="0" t="76200" r="0" b="76200"/>
                      <wp:wrapNone/>
                      <wp:docPr id="1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DF205" id="_x0000_t32" coordsize="21600,21600" o:spt="32" o:oned="t" path="m,l21600,21600e" filled="f">
                      <v:path arrowok="t" fillok="f" o:connecttype="none"/>
                      <o:lock v:ext="edit" shapetype="t"/>
                    </v:shapetype>
                    <v:shape id="AutoShape 50" o:spid="_x0000_s1026" type="#_x0000_t32" style="position:absolute;margin-left:-5.1pt;margin-top:36.2pt;width:27.2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4NQIAAF4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">
                      <v:stroke endarrow="block"/>
                    </v:shape>
                  </w:pict>
                </mc:Fallback>
              </mc:AlternateContent>
            </w:r>
          </w:p>
        </w:tc>
        <w:tc>
          <w:tcPr>
            <w:tcW w:w="1559" w:type="dxa"/>
            <w:tcBorders>
              <w:left w:val="single" w:sz="4" w:space="0" w:color="auto"/>
              <w:right w:val="single" w:sz="4" w:space="0" w:color="auto"/>
            </w:tcBorders>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 xml:space="preserve">Углубленная </w:t>
            </w: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(при необходимости)</w:t>
            </w:r>
          </w:p>
        </w:tc>
        <w:tc>
          <w:tcPr>
            <w:tcW w:w="2374" w:type="dxa"/>
            <w:tcBorders>
              <w:top w:val="nil"/>
              <w:left w:val="single" w:sz="4" w:space="0" w:color="auto"/>
              <w:bottom w:val="nil"/>
              <w:right w:val="nil"/>
            </w:tcBorders>
          </w:tcPr>
          <w:p w:rsidR="00772DA1" w:rsidRPr="00772DA1" w:rsidRDefault="0030102C" w:rsidP="00772DA1">
            <w:pPr>
              <w:spacing w:after="0" w:line="240" w:lineRule="auto"/>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-60325</wp:posOffset>
                      </wp:positionH>
                      <wp:positionV relativeFrom="paragraph">
                        <wp:posOffset>438150</wp:posOffset>
                      </wp:positionV>
                      <wp:extent cx="163830" cy="10795"/>
                      <wp:effectExtent l="0" t="57150" r="26670" b="65405"/>
                      <wp:wrapNone/>
                      <wp:docPr id="1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83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BFF96" id="AutoShape 51" o:spid="_x0000_s1026" type="#_x0000_t32" style="position:absolute;margin-left:-4.75pt;margin-top:34.5pt;width:12.9pt;height:.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">
                      <v:stroke endarrow="block"/>
                    </v:shape>
                  </w:pict>
                </mc:Fallback>
              </mc:AlternateContent>
            </w:r>
            <w:r>
              <w:rPr>
                <w:rFonts w:ascii="Times New Roman" w:hAnsi="Times New Roman"/>
                <w:noProof/>
                <w:sz w:val="28"/>
                <w:szCs w:val="28"/>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1307465</wp:posOffset>
                      </wp:positionH>
                      <wp:positionV relativeFrom="paragraph">
                        <wp:posOffset>438149</wp:posOffset>
                      </wp:positionV>
                      <wp:extent cx="177800" cy="0"/>
                      <wp:effectExtent l="0" t="76200" r="0" b="7620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62ECD" id="AutoShape 52" o:spid="_x0000_s1026" type="#_x0000_t32" style="position:absolute;margin-left:102.95pt;margin-top:34.5pt;width:1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h0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xUiR&#10;Hmb0ePA6pkbTSWjQYFwBdpXa2VAiPaln86TpN4eUrjqiWh6tX84GnLPgkbxxCRdnIM1++KQZ2BBI&#10;ELt1amwfQkIf0CkO5XwfCj95ROFjNp8vUhgd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">
                      <v:stroke endarrow="block"/>
                    </v:shape>
                  </w:pict>
                </mc:Fallback>
              </mc:AlternateContent>
            </w:r>
            <w:r>
              <w:rPr>
                <w:rFonts w:ascii="Times New Roman" w:hAnsi="Times New Roman"/>
                <w:noProof/>
                <w:sz w:val="28"/>
                <w:szCs w:val="28"/>
                <w:lang w:eastAsia="ru-RU"/>
              </w:rPr>
              <mc:AlternateContent>
                <mc:Choice Requires="wps">
                  <w:drawing>
                    <wp:inline distT="0" distB="0" distL="0" distR="0">
                      <wp:extent cx="1259840" cy="1106170"/>
                      <wp:effectExtent l="9525" t="9525" r="6985" b="8255"/>
                      <wp:docPr id="13"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106170"/>
                              </a:xfrm>
                              <a:prstGeom prst="ellipse">
                                <a:avLst/>
                              </a:prstGeom>
                              <a:solidFill>
                                <a:srgbClr val="FFFFFF"/>
                              </a:solidFill>
                              <a:ln w="9525">
                                <a:solidFill>
                                  <a:srgbClr val="000000"/>
                                </a:solidFill>
                                <a:round/>
                                <a:headEnd/>
                                <a:tailEnd/>
                              </a:ln>
                            </wps:spPr>
                            <wps:txbx>
                              <w:txbxContent>
                                <w:p w:rsidR="00C12009" w:rsidRDefault="00C12009" w:rsidP="00772DA1">
                                  <w:pPr>
                                    <w:pStyle w:val="afb"/>
                                    <w:spacing w:after="0"/>
                                    <w:ind w:hanging="142"/>
                                    <w:jc w:val="center"/>
                                  </w:pPr>
                                  <w:r>
                                    <w:t>Психолого-педагогический консилиум</w:t>
                                  </w:r>
                                </w:p>
                              </w:txbxContent>
                            </wps:txbx>
                            <wps:bodyPr rot="0" vert="horz" wrap="square" lIns="91440" tIns="45720" rIns="91440" bIns="45720" anchor="t" anchorCtr="0" upright="1">
                              <a:noAutofit/>
                            </wps:bodyPr>
                          </wps:wsp>
                        </a:graphicData>
                      </a:graphic>
                    </wp:inline>
                  </w:drawing>
                </mc:Choice>
                <mc:Fallback>
                  <w:pict>
                    <v:oval id="Oval 55" o:spid="_x0000_s1026" style="width:99.2pt;height:8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">
                      <v:textbox>
                        <w:txbxContent>
                          <w:p w:rsidR="00C12009" w:rsidRDefault="00C12009" w:rsidP="00772DA1">
                            <w:pPr>
                              <w:pStyle w:val="afb"/>
                              <w:spacing w:after="0"/>
                              <w:ind w:hanging="142"/>
                              <w:jc w:val="center"/>
                            </w:pPr>
                            <w:r>
                              <w:t>Психолого-педагогический консилиум</w:t>
                            </w:r>
                          </w:p>
                        </w:txbxContent>
                      </v:textbox>
                      <w10:anchorlock/>
                    </v:oval>
                  </w:pict>
                </mc:Fallback>
              </mc:AlternateContent>
            </w:r>
          </w:p>
        </w:tc>
        <w:tc>
          <w:tcPr>
            <w:tcW w:w="2055" w:type="dxa"/>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Коррекционно-развивающая работа по адаптации</w:t>
            </w:r>
          </w:p>
        </w:tc>
      </w:tr>
    </w:tbl>
    <w:p w:rsidR="00772DA1" w:rsidRPr="00772DA1" w:rsidRDefault="00772DA1" w:rsidP="00772DA1">
      <w:pPr>
        <w:spacing w:after="0" w:line="240" w:lineRule="auto"/>
        <w:ind w:firstLine="709"/>
        <w:jc w:val="center"/>
        <w:rPr>
          <w:rFonts w:ascii="Times New Roman" w:eastAsia="Times New Roman" w:hAnsi="Times New Roman"/>
          <w:b/>
          <w:sz w:val="28"/>
          <w:szCs w:val="28"/>
          <w:lang w:eastAsia="ru-RU"/>
        </w:rPr>
      </w:pP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данного этапа (с сентября по май) предполагается:</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направленной на изучение уровня психологической адаптации обучающихся к учебному процессу.</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родителями пятиклассников</w:t>
      </w:r>
      <w:r w:rsidRPr="00772DA1">
        <w:rPr>
          <w:rFonts w:ascii="Times New Roman" w:eastAsia="Times New Roman" w:hAnsi="Times New Roman"/>
          <w:sz w:val="28"/>
          <w:szCs w:val="28"/>
          <w:lang w:eastAsia="ru-RU"/>
        </w:rPr>
        <w:t xml:space="preserve"> для ознакомления взрослых с основными задачами и трудностями адаптационного периода.</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 xml:space="preserve">Проведение консультационной и просветительской работы с обучающимися, </w:t>
      </w:r>
      <w:r w:rsidRPr="00772DA1">
        <w:rPr>
          <w:rFonts w:ascii="Times New Roman" w:eastAsia="Times New Roman" w:hAnsi="Times New Roman"/>
          <w:sz w:val="28"/>
          <w:szCs w:val="28"/>
          <w:lang w:eastAsia="ru-RU"/>
        </w:rPr>
        <w:t>в направлении формирования социальной и коммуникативной компетентности, адаптации в изменяющейся образовательной среде.</w:t>
      </w:r>
      <w:r w:rsidRPr="00772DA1">
        <w:rPr>
          <w:rFonts w:ascii="Times New Roman" w:eastAsia="Times New Roman" w:hAnsi="Times New Roman"/>
          <w:b/>
          <w:sz w:val="28"/>
          <w:szCs w:val="28"/>
          <w:lang w:eastAsia="ru-RU"/>
        </w:rPr>
        <w:t xml:space="preserve"> </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групповых и индивидуальных консультаций с педагогами </w:t>
      </w:r>
      <w:r w:rsidRPr="00772DA1">
        <w:rPr>
          <w:rFonts w:ascii="Times New Roman" w:eastAsia="Times New Roman" w:hAnsi="Times New Roman"/>
          <w:sz w:val="28"/>
          <w:szCs w:val="28"/>
          <w:lang w:eastAsia="ru-RU"/>
        </w:rPr>
        <w:t>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Коррекционно-развивающая работа </w:t>
      </w:r>
      <w:r w:rsidRPr="00772DA1">
        <w:rPr>
          <w:rFonts w:ascii="Times New Roman" w:eastAsia="Times New Roman" w:hAnsi="Times New Roman"/>
          <w:sz w:val="28"/>
          <w:szCs w:val="28"/>
          <w:lang w:eastAsia="ru-RU"/>
        </w:rPr>
        <w:t>проводится с</w:t>
      </w:r>
      <w:r w:rsidRPr="00772DA1">
        <w:rPr>
          <w:rFonts w:ascii="Times New Roman" w:eastAsia="Times New Roman" w:hAnsi="Times New Roman"/>
          <w:b/>
          <w:sz w:val="28"/>
          <w:szCs w:val="28"/>
          <w:lang w:eastAsia="ru-RU"/>
        </w:rPr>
        <w:t xml:space="preserve"> </w:t>
      </w:r>
      <w:r w:rsidRPr="00772DA1">
        <w:rPr>
          <w:rFonts w:ascii="Times New Roman" w:eastAsia="Times New Roman" w:hAnsi="Times New Roman"/>
          <w:sz w:val="28"/>
          <w:szCs w:val="28"/>
          <w:lang w:eastAsia="ru-RU"/>
        </w:rPr>
        <w:t xml:space="preserve">двумя целевыми группами: обучающимися с ООП (разрабатывается и реализуется специалистами ОУ по результатам работы психолого-педагогического консилиума), 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отношений, общения и сотрудничества, оказать помощь обучающимся в усвоении школьных правил. </w:t>
      </w:r>
    </w:p>
    <w:p w:rsidR="00772DA1" w:rsidRPr="00772DA1" w:rsidRDefault="00772DA1" w:rsidP="0083037A">
      <w:pPr>
        <w:numPr>
          <w:ilvl w:val="0"/>
          <w:numId w:val="211"/>
        </w:numPr>
        <w:tabs>
          <w:tab w:val="left" w:pos="993"/>
        </w:tabs>
        <w:spacing w:after="0" w:line="240" w:lineRule="auto"/>
        <w:ind w:left="0" w:firstLine="709"/>
        <w:jc w:val="both"/>
        <w:rPr>
          <w:rFonts w:ascii="Times New Roman" w:hAnsi="Times New Roman"/>
          <w:i/>
          <w:sz w:val="28"/>
          <w:szCs w:val="28"/>
        </w:rPr>
      </w:pPr>
      <w:r w:rsidRPr="00772DA1">
        <w:rPr>
          <w:rFonts w:ascii="Times New Roman" w:hAnsi="Times New Roman"/>
          <w:b/>
          <w:sz w:val="28"/>
          <w:szCs w:val="28"/>
        </w:rPr>
        <w:t>Аналитическая работа</w:t>
      </w:r>
      <w:r w:rsidRPr="00772DA1">
        <w:rPr>
          <w:rFonts w:ascii="Times New Roman" w:hAnsi="Times New Roman"/>
          <w:sz w:val="28"/>
          <w:szCs w:val="28"/>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u w:val="single"/>
          <w:lang w:eastAsia="ru-RU"/>
        </w:rPr>
      </w:pP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u w:val="single"/>
          <w:lang w:eastAsia="ru-RU"/>
        </w:rPr>
      </w:pPr>
      <w:r w:rsidRPr="00772DA1">
        <w:rPr>
          <w:rFonts w:ascii="Times New Roman" w:eastAsia="Times New Roman" w:hAnsi="Times New Roman"/>
          <w:b/>
          <w:sz w:val="28"/>
          <w:szCs w:val="28"/>
          <w:u w:val="single"/>
          <w:lang w:val="en-US" w:eastAsia="ru-RU"/>
        </w:rPr>
        <w:t>II</w:t>
      </w:r>
      <w:r w:rsidRPr="00772DA1">
        <w:rPr>
          <w:rFonts w:ascii="Times New Roman" w:eastAsia="Times New Roman" w:hAnsi="Times New Roman"/>
          <w:b/>
          <w:sz w:val="28"/>
          <w:szCs w:val="28"/>
          <w:u w:val="single"/>
          <w:lang w:eastAsia="ru-RU"/>
        </w:rPr>
        <w:t xml:space="preserve"> этап</w:t>
      </w:r>
    </w:p>
    <w:p w:rsidR="00772DA1" w:rsidRPr="00772DA1" w:rsidRDefault="00772DA1" w:rsidP="00772DA1">
      <w:pPr>
        <w:tabs>
          <w:tab w:val="left" w:pos="993"/>
        </w:tabs>
        <w:spacing w:after="0" w:line="240" w:lineRule="auto"/>
        <w:ind w:firstLine="709"/>
        <w:jc w:val="center"/>
        <w:rPr>
          <w:rFonts w:ascii="Times New Roman" w:hAnsi="Times New Roman"/>
          <w:b/>
          <w:sz w:val="28"/>
          <w:szCs w:val="28"/>
        </w:rPr>
      </w:pPr>
      <w:r w:rsidRPr="00772DA1">
        <w:rPr>
          <w:rFonts w:ascii="Times New Roman" w:hAnsi="Times New Roman"/>
          <w:b/>
          <w:sz w:val="28"/>
          <w:szCs w:val="28"/>
        </w:rPr>
        <w:t>Психолого-педагогическое сопровождение об</w:t>
      </w:r>
      <w:r w:rsidRPr="00772DA1">
        <w:rPr>
          <w:rFonts w:ascii="Times New Roman" w:eastAsia="Times New Roman" w:hAnsi="Times New Roman"/>
          <w:b/>
          <w:sz w:val="28"/>
          <w:szCs w:val="28"/>
          <w:lang w:eastAsia="ru-RU"/>
        </w:rPr>
        <w:t>учающихся 6-8 классов</w:t>
      </w: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Работа по сопровождению 6-8 классов определяется запросом со стороны родителей обучающихся и администрации образовательного учреждения. </w:t>
      </w:r>
    </w:p>
    <w:tbl>
      <w:tblPr>
        <w:tblW w:w="7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2"/>
        <w:gridCol w:w="566"/>
        <w:gridCol w:w="1984"/>
        <w:gridCol w:w="853"/>
        <w:gridCol w:w="2047"/>
      </w:tblGrid>
      <w:tr w:rsidR="00772DA1" w:rsidRPr="00772DA1" w:rsidTr="009D678E">
        <w:trPr>
          <w:trHeight w:val="525"/>
          <w:jc w:val="center"/>
        </w:trPr>
        <w:tc>
          <w:tcPr>
            <w:tcW w:w="2092"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566" w:type="dxa"/>
            <w:tcBorders>
              <w:top w:val="nil"/>
              <w:left w:val="nil"/>
              <w:bottom w:val="nil"/>
              <w:right w:val="nil"/>
            </w:tcBorders>
            <w:vAlign w:val="center"/>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1984"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r w:rsidRPr="00772DA1">
              <w:rPr>
                <w:rFonts w:ascii="Times New Roman" w:eastAsia="Times New Roman" w:hAnsi="Times New Roman"/>
                <w:b/>
                <w:i/>
                <w:sz w:val="28"/>
                <w:szCs w:val="28"/>
                <w:lang w:eastAsia="ru-RU"/>
              </w:rPr>
              <w:t>2 модуль</w:t>
            </w:r>
          </w:p>
        </w:tc>
        <w:tc>
          <w:tcPr>
            <w:tcW w:w="853" w:type="dxa"/>
            <w:tcBorders>
              <w:top w:val="nil"/>
              <w:left w:val="nil"/>
              <w:bottom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p>
        </w:tc>
        <w:tc>
          <w:tcPr>
            <w:tcW w:w="2047" w:type="dxa"/>
            <w:tcBorders>
              <w:top w:val="nil"/>
              <w:left w:val="nil"/>
              <w:right w:val="nil"/>
            </w:tcBorders>
            <w:vAlign w:val="center"/>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3 -5 модуль</w:t>
            </w:r>
          </w:p>
        </w:tc>
      </w:tr>
      <w:tr w:rsidR="00772DA1" w:rsidRPr="00772DA1" w:rsidTr="009D678E">
        <w:trPr>
          <w:trHeight w:val="1116"/>
          <w:jc w:val="center"/>
        </w:trPr>
        <w:tc>
          <w:tcPr>
            <w:tcW w:w="2092"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Входной контроль</w:t>
            </w:r>
          </w:p>
        </w:tc>
        <w:tc>
          <w:tcPr>
            <w:tcW w:w="566" w:type="dxa"/>
            <w:tcBorders>
              <w:top w:val="nil"/>
              <w:bottom w:val="nil"/>
            </w:tcBorders>
          </w:tcPr>
          <w:p w:rsidR="00772DA1" w:rsidRPr="00772DA1" w:rsidRDefault="0030102C"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4294967295" distB="4294967295" distL="114300" distR="114300" simplePos="0" relativeHeight="251669504" behindDoc="0" locked="0" layoutInCell="1" allowOverlap="1">
                      <wp:simplePos x="0" y="0"/>
                      <wp:positionH relativeFrom="column">
                        <wp:posOffset>-64770</wp:posOffset>
                      </wp:positionH>
                      <wp:positionV relativeFrom="paragraph">
                        <wp:posOffset>368299</wp:posOffset>
                      </wp:positionV>
                      <wp:extent cx="345440" cy="0"/>
                      <wp:effectExtent l="0" t="76200" r="0" b="7620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F6213" id="AutoShape 53" o:spid="_x0000_s1026" type="#_x0000_t32" style="position:absolute;margin-left:-5.1pt;margin-top:29pt;width:27.2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iF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">
                      <v:stroke endarrow="block"/>
                    </v:shape>
                  </w:pict>
                </mc:Fallback>
              </mc:AlternateContent>
            </w:r>
          </w:p>
        </w:tc>
        <w:tc>
          <w:tcPr>
            <w:tcW w:w="1984" w:type="dxa"/>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 xml:space="preserve">Углубленная </w:t>
            </w: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УУД совместно с педагогами</w:t>
            </w:r>
          </w:p>
        </w:tc>
        <w:tc>
          <w:tcPr>
            <w:tcW w:w="853" w:type="dxa"/>
            <w:tcBorders>
              <w:top w:val="nil"/>
              <w:bottom w:val="nil"/>
            </w:tcBorders>
          </w:tcPr>
          <w:p w:rsidR="00772DA1" w:rsidRPr="00772DA1" w:rsidRDefault="0030102C" w:rsidP="00772DA1">
            <w:pPr>
              <w:spacing w:after="0" w:line="240" w:lineRule="auto"/>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-57785</wp:posOffset>
                      </wp:positionH>
                      <wp:positionV relativeFrom="paragraph">
                        <wp:posOffset>379094</wp:posOffset>
                      </wp:positionV>
                      <wp:extent cx="534035" cy="0"/>
                      <wp:effectExtent l="0" t="76200" r="0" b="76200"/>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0AEC8" id="AutoShape 54" o:spid="_x0000_s1026" type="#_x0000_t32" style="position:absolute;margin-left:-4.55pt;margin-top:29.85pt;width:42.0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DP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">
                      <v:stroke endarrow="block"/>
                    </v:shape>
                  </w:pict>
                </mc:Fallback>
              </mc:AlternateContent>
            </w:r>
          </w:p>
        </w:tc>
        <w:tc>
          <w:tcPr>
            <w:tcW w:w="2047" w:type="dxa"/>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Корр.-развивающая работа по формированию УУД</w:t>
            </w:r>
          </w:p>
        </w:tc>
      </w:tr>
    </w:tbl>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данного этапа (с сентября по май) предполагается: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т.д.</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родителями обучающихся</w:t>
      </w:r>
      <w:r w:rsidRPr="00772DA1">
        <w:rPr>
          <w:rFonts w:ascii="Times New Roman" w:eastAsia="Times New Roman" w:hAnsi="Times New Roman"/>
          <w:sz w:val="28"/>
          <w:szCs w:val="28"/>
          <w:lang w:eastAsia="ru-RU"/>
        </w:rPr>
        <w:t>, направленной на ознакомление взрослых с основными особенностями возрастных периодов развития.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групповых и индивидуальных консультаций с педагогами </w:t>
      </w:r>
      <w:r w:rsidRPr="00772DA1">
        <w:rPr>
          <w:rFonts w:ascii="Times New Roman" w:eastAsia="Times New Roman" w:hAnsi="Times New Roman"/>
          <w:sz w:val="28"/>
          <w:szCs w:val="28"/>
          <w:lang w:eastAsia="ru-RU"/>
        </w:rPr>
        <w:t>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обучающимися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color w:val="FF0000"/>
          <w:sz w:val="28"/>
          <w:szCs w:val="28"/>
          <w:lang w:eastAsia="ru-RU"/>
        </w:rPr>
      </w:pPr>
      <w:r w:rsidRPr="00772DA1">
        <w:rPr>
          <w:rFonts w:ascii="Times New Roman" w:eastAsia="Times New Roman" w:hAnsi="Times New Roman"/>
          <w:b/>
          <w:sz w:val="28"/>
          <w:szCs w:val="28"/>
          <w:lang w:eastAsia="ru-RU"/>
        </w:rPr>
        <w:t xml:space="preserve">Коррекционно-развивающая работа </w:t>
      </w:r>
      <w:r w:rsidRPr="00772DA1">
        <w:rPr>
          <w:rFonts w:ascii="Times New Roman" w:eastAsia="Times New Roman" w:hAnsi="Times New Roman"/>
          <w:sz w:val="28"/>
          <w:szCs w:val="28"/>
          <w:lang w:eastAsia="ru-RU"/>
        </w:rPr>
        <w:t>проводится обучающимися с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r w:rsidRPr="00772DA1">
        <w:rPr>
          <w:rFonts w:ascii="Times New Roman" w:eastAsia="Times New Roman" w:hAnsi="Times New Roman"/>
          <w:color w:val="FF0000"/>
          <w:sz w:val="28"/>
          <w:szCs w:val="28"/>
          <w:lang w:eastAsia="ru-RU"/>
        </w:rPr>
        <w:t xml:space="preserve"> </w:t>
      </w:r>
    </w:p>
    <w:p w:rsidR="00772DA1" w:rsidRPr="00772DA1" w:rsidRDefault="00772DA1" w:rsidP="0083037A">
      <w:pPr>
        <w:numPr>
          <w:ilvl w:val="0"/>
          <w:numId w:val="212"/>
        </w:numPr>
        <w:tabs>
          <w:tab w:val="left" w:pos="993"/>
        </w:tabs>
        <w:spacing w:after="0" w:line="240" w:lineRule="auto"/>
        <w:ind w:left="0" w:firstLine="709"/>
        <w:jc w:val="both"/>
        <w:rPr>
          <w:rFonts w:ascii="Times New Roman" w:hAnsi="Times New Roman"/>
          <w:i/>
          <w:sz w:val="28"/>
          <w:szCs w:val="28"/>
        </w:rPr>
      </w:pPr>
      <w:r w:rsidRPr="00772DA1">
        <w:rPr>
          <w:rFonts w:ascii="Times New Roman" w:hAnsi="Times New Roman"/>
          <w:b/>
          <w:sz w:val="28"/>
          <w:szCs w:val="28"/>
        </w:rPr>
        <w:t>Аналитическая работа</w:t>
      </w:r>
      <w:r w:rsidRPr="00772DA1">
        <w:rPr>
          <w:rFonts w:ascii="Times New Roman" w:hAnsi="Times New Roman"/>
          <w:sz w:val="28"/>
          <w:szCs w:val="28"/>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p>
    <w:p w:rsidR="00772DA1" w:rsidRPr="00772DA1" w:rsidRDefault="00772DA1" w:rsidP="00772DA1">
      <w:pPr>
        <w:tabs>
          <w:tab w:val="left" w:pos="993"/>
        </w:tabs>
        <w:spacing w:after="0" w:line="240" w:lineRule="auto"/>
        <w:ind w:firstLine="709"/>
        <w:jc w:val="center"/>
        <w:rPr>
          <w:rFonts w:ascii="Times New Roman" w:hAnsi="Times New Roman"/>
          <w:b/>
          <w:sz w:val="28"/>
          <w:szCs w:val="28"/>
        </w:rPr>
      </w:pPr>
      <w:r w:rsidRPr="00772DA1">
        <w:rPr>
          <w:rFonts w:ascii="Times New Roman" w:hAnsi="Times New Roman"/>
          <w:b/>
          <w:sz w:val="28"/>
          <w:szCs w:val="28"/>
          <w:u w:val="single"/>
          <w:lang w:val="en-US"/>
        </w:rPr>
        <w:t>III</w:t>
      </w:r>
      <w:r w:rsidRPr="00772DA1">
        <w:rPr>
          <w:rFonts w:ascii="Times New Roman" w:hAnsi="Times New Roman"/>
          <w:b/>
          <w:sz w:val="28"/>
          <w:szCs w:val="28"/>
          <w:u w:val="single"/>
        </w:rPr>
        <w:t xml:space="preserve"> этап.</w:t>
      </w: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экспертиза уровня сформированности УУД обучающихся 9-х классов</w:t>
      </w:r>
    </w:p>
    <w:p w:rsidR="00772DA1" w:rsidRPr="00772DA1" w:rsidRDefault="00772DA1" w:rsidP="00772DA1">
      <w:pPr>
        <w:spacing w:after="0" w:line="240" w:lineRule="auto"/>
        <w:ind w:firstLine="709"/>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этого этапа предполагается:</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26"/>
        <w:gridCol w:w="1701"/>
        <w:gridCol w:w="425"/>
        <w:gridCol w:w="2126"/>
        <w:gridCol w:w="425"/>
        <w:gridCol w:w="2410"/>
      </w:tblGrid>
      <w:tr w:rsidR="00772DA1" w:rsidRPr="00772DA1" w:rsidTr="00772DA1">
        <w:trPr>
          <w:trHeight w:val="322"/>
          <w:jc w:val="center"/>
        </w:trPr>
        <w:tc>
          <w:tcPr>
            <w:tcW w:w="2694" w:type="dxa"/>
            <w:tcBorders>
              <w:top w:val="nil"/>
              <w:left w:val="nil"/>
              <w:right w:val="nil"/>
            </w:tcBorders>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426" w:type="dxa"/>
            <w:tcBorders>
              <w:top w:val="nil"/>
              <w:left w:val="nil"/>
              <w:bottom w:val="nil"/>
              <w:right w:val="nil"/>
            </w:tcBorders>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1701" w:type="dxa"/>
            <w:tcBorders>
              <w:top w:val="nil"/>
              <w:left w:val="nil"/>
              <w:right w:val="nil"/>
            </w:tcBorders>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2 модуль</w:t>
            </w:r>
          </w:p>
        </w:tc>
        <w:tc>
          <w:tcPr>
            <w:tcW w:w="425" w:type="dxa"/>
            <w:tcBorders>
              <w:top w:val="nil"/>
              <w:left w:val="nil"/>
              <w:bottom w:val="nil"/>
              <w:right w:val="nil"/>
            </w:tcBorders>
          </w:tcPr>
          <w:p w:rsidR="00772DA1" w:rsidRPr="00772DA1" w:rsidRDefault="00772DA1" w:rsidP="00772DA1">
            <w:pPr>
              <w:spacing w:after="0" w:line="240" w:lineRule="auto"/>
              <w:jc w:val="center"/>
              <w:rPr>
                <w:rFonts w:ascii="Times New Roman" w:hAnsi="Times New Roman"/>
                <w:b/>
                <w:i/>
                <w:sz w:val="28"/>
                <w:szCs w:val="28"/>
              </w:rPr>
            </w:pPr>
          </w:p>
        </w:tc>
        <w:tc>
          <w:tcPr>
            <w:tcW w:w="2126" w:type="dxa"/>
            <w:tcBorders>
              <w:top w:val="nil"/>
              <w:left w:val="nil"/>
              <w:right w:val="nil"/>
            </w:tcBorders>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 модуль</w:t>
            </w:r>
          </w:p>
        </w:tc>
        <w:tc>
          <w:tcPr>
            <w:tcW w:w="425" w:type="dxa"/>
            <w:tcBorders>
              <w:top w:val="nil"/>
              <w:left w:val="nil"/>
              <w:bottom w:val="nil"/>
              <w:right w:val="nil"/>
            </w:tcBorders>
          </w:tcPr>
          <w:p w:rsidR="00772DA1" w:rsidRPr="00772DA1" w:rsidRDefault="00772DA1" w:rsidP="00772DA1">
            <w:pPr>
              <w:spacing w:after="0" w:line="240" w:lineRule="auto"/>
              <w:jc w:val="center"/>
              <w:rPr>
                <w:rFonts w:ascii="Times New Roman" w:hAnsi="Times New Roman"/>
                <w:b/>
                <w:i/>
                <w:sz w:val="28"/>
                <w:szCs w:val="28"/>
              </w:rPr>
            </w:pPr>
          </w:p>
        </w:tc>
        <w:tc>
          <w:tcPr>
            <w:tcW w:w="2410" w:type="dxa"/>
            <w:tcBorders>
              <w:top w:val="nil"/>
              <w:left w:val="nil"/>
              <w:right w:val="nil"/>
            </w:tcBorders>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4 - 5 модуль</w:t>
            </w:r>
          </w:p>
        </w:tc>
      </w:tr>
      <w:tr w:rsidR="00772DA1" w:rsidRPr="00772DA1" w:rsidTr="00772DA1">
        <w:trPr>
          <w:trHeight w:val="3446"/>
          <w:jc w:val="center"/>
        </w:trPr>
        <w:tc>
          <w:tcPr>
            <w:tcW w:w="2694" w:type="dxa"/>
            <w:vAlign w:val="center"/>
          </w:tcPr>
          <w:p w:rsidR="00772DA1" w:rsidRPr="00772DA1" w:rsidRDefault="0030102C"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1614805</wp:posOffset>
                      </wp:positionH>
                      <wp:positionV relativeFrom="paragraph">
                        <wp:posOffset>284479</wp:posOffset>
                      </wp:positionV>
                      <wp:extent cx="297815" cy="0"/>
                      <wp:effectExtent l="0" t="76200" r="6985" b="76200"/>
                      <wp:wrapNone/>
                      <wp:docPr id="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83B6B" id="AutoShape 47" o:spid="_x0000_s1026" type="#_x0000_t32" style="position:absolute;margin-left:127.15pt;margin-top:22.4pt;width:23.4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">
                      <v:stroke endarrow="block"/>
                    </v:shape>
                  </w:pict>
                </mc:Fallback>
              </mc:AlternateContent>
            </w:r>
            <w:r w:rsidR="00772DA1" w:rsidRPr="00772DA1">
              <w:rPr>
                <w:rFonts w:ascii="Times New Roman" w:hAnsi="Times New Roman"/>
                <w:sz w:val="28"/>
                <w:szCs w:val="28"/>
              </w:rPr>
              <w:t>Проведение психолого-педагогических элективных курсов направленных на самоопределение подростков и выбор ими дальнейшего образовательного маршрута</w:t>
            </w:r>
          </w:p>
        </w:tc>
        <w:tc>
          <w:tcPr>
            <w:tcW w:w="426" w:type="dxa"/>
            <w:tcBorders>
              <w:top w:val="nil"/>
              <w:bottom w:val="nil"/>
            </w:tcBorders>
          </w:tcPr>
          <w:p w:rsidR="00772DA1" w:rsidRPr="00772DA1" w:rsidRDefault="00772DA1" w:rsidP="00772DA1">
            <w:pPr>
              <w:spacing w:after="0" w:line="240" w:lineRule="auto"/>
              <w:jc w:val="center"/>
              <w:rPr>
                <w:rFonts w:ascii="Times New Roman" w:hAnsi="Times New Roman"/>
                <w:sz w:val="28"/>
                <w:szCs w:val="28"/>
              </w:rPr>
            </w:pPr>
          </w:p>
        </w:tc>
        <w:tc>
          <w:tcPr>
            <w:tcW w:w="1701"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Проведение профильных элективных курсов</w:t>
            </w:r>
          </w:p>
        </w:tc>
        <w:tc>
          <w:tcPr>
            <w:tcW w:w="425" w:type="dxa"/>
            <w:tcBorders>
              <w:top w:val="nil"/>
              <w:bottom w:val="nil"/>
            </w:tcBorders>
          </w:tcPr>
          <w:p w:rsidR="00772DA1" w:rsidRPr="00772DA1" w:rsidRDefault="0030102C"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-59690</wp:posOffset>
                      </wp:positionH>
                      <wp:positionV relativeFrom="paragraph">
                        <wp:posOffset>295274</wp:posOffset>
                      </wp:positionV>
                      <wp:extent cx="285115" cy="0"/>
                      <wp:effectExtent l="0" t="76200" r="635" b="76200"/>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CBFCA" id="AutoShape 49" o:spid="_x0000_s1026" type="#_x0000_t32" style="position:absolute;margin-left:-4.7pt;margin-top:23.25pt;width:22.4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NAIAAF0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">
                      <v:stroke endarrow="block"/>
                    </v:shape>
                  </w:pict>
                </mc:Fallback>
              </mc:AlternateContent>
            </w:r>
          </w:p>
        </w:tc>
        <w:tc>
          <w:tcPr>
            <w:tcW w:w="2126"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eastAsia="Times New Roman" w:hAnsi="Times New Roman"/>
                <w:sz w:val="28"/>
                <w:szCs w:val="28"/>
                <w:lang w:eastAsia="ru-RU"/>
              </w:rPr>
              <w:t>Диагностика сформированности УУД соответствующих требованиям ФГОС ООО</w:t>
            </w:r>
          </w:p>
        </w:tc>
        <w:tc>
          <w:tcPr>
            <w:tcW w:w="425" w:type="dxa"/>
            <w:tcBorders>
              <w:top w:val="nil"/>
              <w:bottom w:val="nil"/>
            </w:tcBorders>
          </w:tcPr>
          <w:p w:rsidR="00772DA1" w:rsidRPr="00772DA1" w:rsidRDefault="0030102C" w:rsidP="00772DA1">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-69850</wp:posOffset>
                      </wp:positionH>
                      <wp:positionV relativeFrom="paragraph">
                        <wp:posOffset>307339</wp:posOffset>
                      </wp:positionV>
                      <wp:extent cx="273050" cy="0"/>
                      <wp:effectExtent l="0" t="76200" r="0" b="7620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08702" id="AutoShape 48" o:spid="_x0000_s1026" type="#_x0000_t32" style="position:absolute;margin-left:-5.5pt;margin-top:24.2pt;width:21.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0m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">
                      <v:stroke endarrow="block"/>
                    </v:shape>
                  </w:pict>
                </mc:Fallback>
              </mc:AlternateContent>
            </w:r>
          </w:p>
        </w:tc>
        <w:tc>
          <w:tcPr>
            <w:tcW w:w="2410" w:type="dxa"/>
            <w:vAlign w:val="center"/>
          </w:tcPr>
          <w:p w:rsidR="00772DA1" w:rsidRPr="00772DA1" w:rsidRDefault="00772DA1" w:rsidP="00772DA1">
            <w:pPr>
              <w:pStyle w:val="afb"/>
              <w:spacing w:after="0" w:line="240" w:lineRule="auto"/>
              <w:ind w:right="-170"/>
              <w:jc w:val="center"/>
              <w:rPr>
                <w:rFonts w:ascii="Times New Roman" w:hAnsi="Times New Roman"/>
                <w:sz w:val="28"/>
                <w:szCs w:val="28"/>
                <w:lang w:eastAsia="ru-RU"/>
              </w:rPr>
            </w:pPr>
            <w:r w:rsidRPr="00772DA1">
              <w:rPr>
                <w:rFonts w:ascii="Times New Roman" w:hAnsi="Times New Roman"/>
                <w:sz w:val="28"/>
                <w:szCs w:val="28"/>
                <w:lang w:eastAsia="ru-RU"/>
              </w:rPr>
              <w:t>Собеседование с обучающимися и родителями по готовности к выбору обучающимися дальнейшего образовательного маршрута</w:t>
            </w:r>
          </w:p>
        </w:tc>
      </w:tr>
    </w:tbl>
    <w:p w:rsidR="00772DA1" w:rsidRDefault="00772DA1" w:rsidP="00772DA1">
      <w:pPr>
        <w:tabs>
          <w:tab w:val="left" w:pos="284"/>
          <w:tab w:val="left" w:pos="851"/>
        </w:tabs>
        <w:spacing w:after="0" w:line="240" w:lineRule="auto"/>
        <w:ind w:left="567"/>
        <w:jc w:val="both"/>
        <w:rPr>
          <w:rFonts w:ascii="Times New Roman" w:eastAsia="Times New Roman" w:hAnsi="Times New Roman"/>
          <w:sz w:val="28"/>
          <w:szCs w:val="28"/>
          <w:lang w:eastAsia="ru-RU"/>
        </w:rPr>
      </w:pPr>
    </w:p>
    <w:p w:rsidR="00772DA1" w:rsidRPr="00772DA1" w:rsidRDefault="00772DA1" w:rsidP="00772DA1">
      <w:pPr>
        <w:tabs>
          <w:tab w:val="left" w:pos="284"/>
          <w:tab w:val="left" w:pos="851"/>
        </w:tabs>
        <w:spacing w:after="0" w:line="240" w:lineRule="auto"/>
        <w:ind w:left="567"/>
        <w:jc w:val="both"/>
        <w:rPr>
          <w:rFonts w:ascii="Times New Roman" w:eastAsia="Times New Roman" w:hAnsi="Times New Roman"/>
          <w:sz w:val="28"/>
          <w:szCs w:val="28"/>
          <w:lang w:eastAsia="ru-RU"/>
        </w:rPr>
      </w:pP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hAnsi="Times New Roman"/>
          <w:b/>
          <w:sz w:val="28"/>
          <w:szCs w:val="28"/>
        </w:rPr>
        <w:t>Проведение элективных и факультативных курсов направленных на самоопределение подростков и выбор ими дальнейшего образовательного маршрута.</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индивидуальных и групповых консультаций родителей </w:t>
      </w:r>
      <w:r w:rsidRPr="00772DA1">
        <w:rPr>
          <w:rFonts w:ascii="Times New Roman" w:eastAsia="Times New Roman" w:hAnsi="Times New Roman"/>
          <w:sz w:val="28"/>
          <w:szCs w:val="28"/>
          <w:lang w:eastAsia="ru-RU"/>
        </w:rPr>
        <w:t>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hAnsi="Times New Roman"/>
          <w:color w:val="FF0000"/>
          <w:sz w:val="28"/>
          <w:szCs w:val="28"/>
          <w:lang w:eastAsia="ru-RU"/>
        </w:rPr>
      </w:pPr>
      <w:r w:rsidRPr="00772DA1">
        <w:rPr>
          <w:rFonts w:ascii="Times New Roman" w:hAnsi="Times New Roman"/>
          <w:b/>
          <w:sz w:val="28"/>
          <w:szCs w:val="28"/>
          <w:lang w:eastAsia="ru-RU"/>
        </w:rPr>
        <w:t>Организация и проведение собеседования</w:t>
      </w:r>
      <w:r w:rsidRPr="00772DA1">
        <w:rPr>
          <w:rFonts w:ascii="Times New Roman" w:hAnsi="Times New Roman"/>
          <w:sz w:val="28"/>
          <w:szCs w:val="28"/>
          <w:lang w:eastAsia="ru-RU"/>
        </w:rPr>
        <w:t xml:space="preserve"> </w:t>
      </w:r>
      <w:r w:rsidRPr="00772DA1">
        <w:rPr>
          <w:rFonts w:ascii="Times New Roman" w:hAnsi="Times New Roman"/>
          <w:sz w:val="28"/>
          <w:szCs w:val="28"/>
        </w:rPr>
        <w:t>по готовности к выбору обучающимися дальнейшего образовательного маршрута и определению путей его достижения.</w:t>
      </w:r>
    </w:p>
    <w:p w:rsidR="00772DA1" w:rsidRPr="00772DA1" w:rsidRDefault="00772DA1" w:rsidP="00772DA1">
      <w:pPr>
        <w:tabs>
          <w:tab w:val="left" w:pos="284"/>
          <w:tab w:val="left" w:pos="851"/>
        </w:tabs>
        <w:spacing w:after="0" w:line="240" w:lineRule="auto"/>
        <w:ind w:left="567"/>
        <w:jc w:val="both"/>
        <w:rPr>
          <w:rFonts w:ascii="Times New Roman" w:hAnsi="Times New Roman"/>
          <w:color w:val="FF0000"/>
          <w:sz w:val="28"/>
          <w:szCs w:val="28"/>
          <w:lang w:eastAsia="ru-RU"/>
        </w:rPr>
        <w:sectPr w:rsidR="00772DA1" w:rsidRPr="00772DA1" w:rsidSect="009D678E">
          <w:pgSz w:w="11906" w:h="16838"/>
          <w:pgMar w:top="567" w:right="567" w:bottom="567" w:left="1134" w:header="284" w:footer="74" w:gutter="0"/>
          <w:cols w:space="708"/>
          <w:docGrid w:linePitch="381"/>
        </w:sectPr>
      </w:pPr>
      <w:r w:rsidRPr="00772DA1">
        <w:rPr>
          <w:rFonts w:ascii="Times New Roman" w:hAnsi="Times New Roman"/>
          <w:color w:val="FF0000"/>
          <w:sz w:val="28"/>
          <w:szCs w:val="28"/>
          <w:lang w:eastAsia="ru-RU"/>
        </w:rPr>
        <w:t xml:space="preserve"> </w:t>
      </w:r>
    </w:p>
    <w:p w:rsidR="00772DA1" w:rsidRPr="00772DA1" w:rsidRDefault="00772DA1" w:rsidP="00772DA1">
      <w:pPr>
        <w:spacing w:after="0" w:line="240" w:lineRule="auto"/>
        <w:ind w:firstLine="567"/>
        <w:jc w:val="center"/>
        <w:outlineLvl w:val="1"/>
        <w:rPr>
          <w:rStyle w:val="950"/>
          <w:rFonts w:ascii="Times New Roman" w:hAnsi="Times New Roman"/>
          <w:b/>
          <w:sz w:val="28"/>
          <w:szCs w:val="28"/>
        </w:rPr>
      </w:pPr>
      <w:r w:rsidRPr="00772DA1">
        <w:rPr>
          <w:rStyle w:val="950"/>
          <w:rFonts w:ascii="Times New Roman" w:hAnsi="Times New Roman"/>
          <w:b/>
          <w:sz w:val="28"/>
          <w:szCs w:val="28"/>
        </w:rPr>
        <w:t xml:space="preserve">Психолого-педагогические мероприятия </w:t>
      </w:r>
    </w:p>
    <w:p w:rsidR="00772DA1" w:rsidRPr="00772DA1" w:rsidRDefault="00772DA1" w:rsidP="00772DA1">
      <w:pPr>
        <w:spacing w:after="0" w:line="240" w:lineRule="auto"/>
        <w:ind w:firstLine="567"/>
        <w:jc w:val="center"/>
        <w:outlineLvl w:val="1"/>
        <w:rPr>
          <w:rFonts w:ascii="Times New Roman" w:eastAsia="Times New Roman" w:hAnsi="Times New Roman"/>
          <w:b/>
          <w:bCs/>
          <w:sz w:val="28"/>
          <w:szCs w:val="28"/>
          <w:lang w:eastAsia="ru-RU"/>
        </w:rPr>
      </w:pPr>
      <w:r w:rsidRPr="00772DA1">
        <w:rPr>
          <w:rStyle w:val="950"/>
          <w:rFonts w:ascii="Times New Roman" w:hAnsi="Times New Roman"/>
          <w:b/>
          <w:sz w:val="28"/>
          <w:szCs w:val="28"/>
        </w:rPr>
        <w:t>в условия реализации основной образовательной программы</w:t>
      </w:r>
    </w:p>
    <w:p w:rsidR="00772DA1" w:rsidRPr="00772DA1" w:rsidRDefault="00772DA1" w:rsidP="00772DA1">
      <w:pPr>
        <w:spacing w:after="0" w:line="240" w:lineRule="auto"/>
        <w:jc w:val="center"/>
        <w:rPr>
          <w:rFonts w:ascii="Times New Roman" w:eastAsia="Times New Roman" w:hAnsi="Times New Roman"/>
          <w:b/>
          <w:color w:val="000000"/>
          <w:sz w:val="28"/>
          <w:szCs w:val="28"/>
          <w:lang w:eastAsia="ru-RU"/>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2"/>
        <w:gridCol w:w="2693"/>
        <w:gridCol w:w="142"/>
        <w:gridCol w:w="1133"/>
        <w:gridCol w:w="284"/>
        <w:gridCol w:w="1275"/>
        <w:gridCol w:w="284"/>
        <w:gridCol w:w="2127"/>
        <w:gridCol w:w="141"/>
        <w:gridCol w:w="2268"/>
      </w:tblGrid>
      <w:tr w:rsidR="00772DA1" w:rsidRPr="00772DA1" w:rsidTr="00692142">
        <w:tc>
          <w:tcPr>
            <w:tcW w:w="568" w:type="dxa"/>
            <w:gridSpan w:val="2"/>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w:t>
            </w:r>
          </w:p>
        </w:tc>
        <w:tc>
          <w:tcPr>
            <w:tcW w:w="2835"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 xml:space="preserve">Направления </w:t>
            </w:r>
          </w:p>
          <w:p w:rsidR="00772DA1" w:rsidRPr="00772DA1" w:rsidRDefault="00772DA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деятельности</w:t>
            </w:r>
          </w:p>
        </w:tc>
        <w:tc>
          <w:tcPr>
            <w:tcW w:w="1133" w:type="dxa"/>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Срок</w:t>
            </w:r>
          </w:p>
          <w:p w:rsidR="00772DA1" w:rsidRPr="00772DA1" w:rsidRDefault="00FA6B2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П</w:t>
            </w:r>
            <w:r w:rsidR="00772DA1" w:rsidRPr="00772DA1">
              <w:rPr>
                <w:rFonts w:ascii="Times New Roman" w:hAnsi="Times New Roman"/>
                <w:b/>
                <w:bCs/>
                <w:iCs/>
                <w:sz w:val="28"/>
                <w:szCs w:val="28"/>
                <w:lang w:eastAsia="ru-RU"/>
              </w:rPr>
              <w:t>роведения</w:t>
            </w:r>
          </w:p>
        </w:tc>
        <w:tc>
          <w:tcPr>
            <w:tcW w:w="1559"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Ответственный</w:t>
            </w:r>
          </w:p>
        </w:tc>
        <w:tc>
          <w:tcPr>
            <w:tcW w:w="2411"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Предполагаемый</w:t>
            </w:r>
          </w:p>
          <w:p w:rsidR="00772DA1" w:rsidRPr="00772DA1" w:rsidRDefault="00772DA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результат</w:t>
            </w:r>
          </w:p>
        </w:tc>
        <w:tc>
          <w:tcPr>
            <w:tcW w:w="2409"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Объект сопровождения</w:t>
            </w:r>
          </w:p>
        </w:tc>
      </w:tr>
      <w:tr w:rsidR="00772DA1" w:rsidRPr="00772DA1" w:rsidTr="00692142">
        <w:trPr>
          <w:trHeight w:val="164"/>
        </w:trPr>
        <w:tc>
          <w:tcPr>
            <w:tcW w:w="10915" w:type="dxa"/>
            <w:gridSpan w:val="11"/>
          </w:tcPr>
          <w:p w:rsidR="00772DA1" w:rsidRPr="00772DA1" w:rsidRDefault="00772DA1" w:rsidP="00772DA1">
            <w:pPr>
              <w:spacing w:after="0" w:line="240" w:lineRule="auto"/>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Общие  мероприятия</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Диагностика затруднений педагогов на этапе перехода к ФГОС ООО</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Сентябрь</w:t>
            </w:r>
          </w:p>
          <w:p w:rsidR="00772DA1" w:rsidRPr="00772DA1" w:rsidRDefault="00772DA1" w:rsidP="00772DA1">
            <w:pPr>
              <w:pStyle w:val="a7"/>
              <w:spacing w:before="0" w:beforeAutospacing="0" w:after="0" w:afterAutospacing="0"/>
              <w:jc w:val="both"/>
              <w:rPr>
                <w:rFonts w:ascii="Times New Roman" w:hAnsi="Times New Roman"/>
                <w:sz w:val="28"/>
                <w:szCs w:val="28"/>
              </w:rPr>
            </w:pPr>
          </w:p>
        </w:tc>
        <w:tc>
          <w:tcPr>
            <w:tcW w:w="1559" w:type="dxa"/>
            <w:gridSpan w:val="2"/>
          </w:tcPr>
          <w:p w:rsidR="00772DA1" w:rsidRPr="00772DA1" w:rsidRDefault="00772DA1" w:rsidP="00692142">
            <w:pPr>
              <w:pStyle w:val="a7"/>
              <w:spacing w:before="0" w:beforeAutospacing="0" w:after="0" w:afterAutospacing="0"/>
              <w:rPr>
                <w:rFonts w:ascii="Times New Roman" w:hAnsi="Times New Roman"/>
                <w:sz w:val="28"/>
                <w:szCs w:val="28"/>
              </w:rPr>
            </w:pPr>
            <w:r w:rsidRPr="00772DA1">
              <w:rPr>
                <w:rFonts w:ascii="Times New Roman" w:hAnsi="Times New Roman"/>
                <w:sz w:val="28"/>
                <w:szCs w:val="28"/>
              </w:rPr>
              <w:t xml:space="preserve">Зам. директора по </w:t>
            </w:r>
            <w:r w:rsidR="00692142">
              <w:rPr>
                <w:rFonts w:ascii="Times New Roman" w:hAnsi="Times New Roman"/>
                <w:sz w:val="28"/>
                <w:szCs w:val="28"/>
              </w:rPr>
              <w:t>УВР</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Определение путей устранений затруднений педагогов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Анализ изменений в психологической готовности педагогов.</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Декабрь</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Педагог-психолог </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Определение параметров, требующих тщательной проработки</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Индивидуальное консультирование педагогов по вопросу введения ФГОС, с целью повышения уровня психологической компетентности</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психологической компетентности педагогов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1410"/>
        </w:trPr>
        <w:tc>
          <w:tcPr>
            <w:tcW w:w="568" w:type="dxa"/>
            <w:gridSpan w:val="2"/>
            <w:vMerge w:val="restart"/>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Просвещение и консультирование педагогов по вопросам индивидуальных и возрастных особенностей учащихся</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психологической компетентности в области возрастной психологии</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1335"/>
        </w:trPr>
        <w:tc>
          <w:tcPr>
            <w:tcW w:w="568" w:type="dxa"/>
            <w:gridSpan w:val="2"/>
            <w:vMerge/>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Групповая и индивидуальная просветительская работа по проблеме профилактики профессиональной деформации (диагностика, консультирование)</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адаптивности педагогов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273"/>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37488B" w:rsidP="00772DA1">
            <w:pPr>
              <w:pStyle w:val="a7"/>
              <w:spacing w:before="0" w:beforeAutospacing="0" w:after="0" w:afterAutospacing="0"/>
              <w:jc w:val="both"/>
              <w:rPr>
                <w:rFonts w:ascii="Times New Roman" w:hAnsi="Times New Roman"/>
                <w:sz w:val="28"/>
                <w:szCs w:val="28"/>
              </w:rPr>
            </w:pPr>
            <w:hyperlink r:id="rId71" w:tgtFrame="_blank" w:history="1">
              <w:r w:rsidR="00772DA1" w:rsidRPr="00692142">
                <w:rPr>
                  <w:rStyle w:val="af7"/>
                  <w:rFonts w:ascii="Times New Roman" w:hAnsi="Times New Roman"/>
                  <w:color w:val="auto"/>
                  <w:sz w:val="28"/>
                  <w:szCs w:val="28"/>
                  <w:u w:val="none"/>
                </w:rPr>
                <w:t>Психолого-методические семинары «Возрастные особенности детей подросткового возраста»</w:t>
              </w:r>
            </w:hyperlink>
            <w:r w:rsidR="00772DA1" w:rsidRPr="00692142">
              <w:rPr>
                <w:rFonts w:ascii="Times New Roman" w:hAnsi="Times New Roman"/>
                <w:sz w:val="28"/>
                <w:szCs w:val="28"/>
              </w:rPr>
              <w:t>,</w:t>
            </w:r>
            <w:r w:rsidR="00772DA1" w:rsidRPr="00772DA1">
              <w:rPr>
                <w:rFonts w:ascii="Times New Roman" w:hAnsi="Times New Roman"/>
                <w:sz w:val="28"/>
                <w:szCs w:val="28"/>
              </w:rPr>
              <w:t xml:space="preserve"> «Особенности обучения детей с ОВЗ», «Особенности развития и обучения одаренных детей», «Трудные дети»</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Ноябрь-февраль</w:t>
            </w:r>
          </w:p>
        </w:tc>
        <w:tc>
          <w:tcPr>
            <w:tcW w:w="1559" w:type="dxa"/>
            <w:gridSpan w:val="2"/>
          </w:tcPr>
          <w:p w:rsidR="00772DA1"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Зам. дирек</w:t>
            </w:r>
            <w:r>
              <w:rPr>
                <w:rFonts w:ascii="Times New Roman" w:hAnsi="Times New Roman"/>
                <w:sz w:val="28"/>
                <w:szCs w:val="28"/>
              </w:rPr>
              <w:t>тора по УВР</w:t>
            </w:r>
            <w:r w:rsidRPr="00772DA1">
              <w:rPr>
                <w:rFonts w:ascii="Times New Roman" w:hAnsi="Times New Roman"/>
                <w:sz w:val="28"/>
                <w:szCs w:val="28"/>
              </w:rPr>
              <w:t>, 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уровня психологической компетентности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уровня психологической компетентности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692142" w:rsidRPr="00772DA1" w:rsidTr="00692142">
        <w:trPr>
          <w:trHeight w:val="489"/>
        </w:trPr>
        <w:tc>
          <w:tcPr>
            <w:tcW w:w="568" w:type="dxa"/>
            <w:gridSpan w:val="2"/>
          </w:tcPr>
          <w:p w:rsidR="00692142" w:rsidRPr="00772DA1" w:rsidRDefault="00692142"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pacing w:val="-2"/>
                <w:sz w:val="28"/>
                <w:szCs w:val="28"/>
              </w:rPr>
              <w:t>Динамика личностного развития педагогов</w:t>
            </w:r>
          </w:p>
        </w:tc>
        <w:tc>
          <w:tcPr>
            <w:tcW w:w="1275" w:type="dxa"/>
            <w:gridSpan w:val="2"/>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Апрель-май </w:t>
            </w:r>
          </w:p>
        </w:tc>
        <w:tc>
          <w:tcPr>
            <w:tcW w:w="1559" w:type="dxa"/>
            <w:gridSpan w:val="2"/>
          </w:tcPr>
          <w:p w:rsidR="00692142" w:rsidRPr="000B4E8F" w:rsidRDefault="00692142" w:rsidP="009D678E">
            <w:pPr>
              <w:rPr>
                <w:rFonts w:ascii="Times New Roman" w:hAnsi="Times New Roman"/>
                <w:sz w:val="28"/>
                <w:szCs w:val="28"/>
              </w:rPr>
            </w:pPr>
            <w:r w:rsidRPr="000B4E8F">
              <w:rPr>
                <w:rFonts w:ascii="Times New Roman" w:hAnsi="Times New Roman"/>
                <w:sz w:val="28"/>
                <w:szCs w:val="28"/>
              </w:rPr>
              <w:t>Зам. директора по УВР, педагог</w:t>
            </w:r>
          </w:p>
        </w:tc>
        <w:tc>
          <w:tcPr>
            <w:tcW w:w="2411"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hAnsi="Times New Roman"/>
                <w:spacing w:val="-2"/>
                <w:sz w:val="28"/>
                <w:szCs w:val="28"/>
              </w:rPr>
              <w:t>Положительное самоопределение, мотивационная готовность к реализации ФГОС ООО</w:t>
            </w:r>
          </w:p>
        </w:tc>
        <w:tc>
          <w:tcPr>
            <w:tcW w:w="2409"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692142" w:rsidRPr="00772DA1" w:rsidRDefault="00692142" w:rsidP="00772DA1">
            <w:pPr>
              <w:spacing w:after="0" w:line="240" w:lineRule="auto"/>
              <w:rPr>
                <w:rFonts w:ascii="Times New Roman" w:eastAsia="Times New Roman" w:hAnsi="Times New Roman"/>
                <w:sz w:val="28"/>
                <w:szCs w:val="28"/>
                <w:lang w:eastAsia="ru-RU"/>
              </w:rPr>
            </w:pPr>
          </w:p>
        </w:tc>
      </w:tr>
      <w:tr w:rsidR="00692142" w:rsidRPr="00772DA1" w:rsidTr="00692142">
        <w:trPr>
          <w:trHeight w:val="489"/>
        </w:trPr>
        <w:tc>
          <w:tcPr>
            <w:tcW w:w="568" w:type="dxa"/>
            <w:gridSpan w:val="2"/>
          </w:tcPr>
          <w:p w:rsidR="00692142" w:rsidRPr="00772DA1" w:rsidRDefault="00692142"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692142" w:rsidRPr="00772DA1" w:rsidRDefault="00692142" w:rsidP="00772DA1">
            <w:pPr>
              <w:pStyle w:val="a7"/>
              <w:spacing w:before="0" w:beforeAutospacing="0" w:after="0" w:afterAutospacing="0"/>
              <w:jc w:val="both"/>
              <w:rPr>
                <w:rStyle w:val="950"/>
                <w:rFonts w:ascii="Times New Roman" w:hAnsi="Times New Roman"/>
                <w:sz w:val="28"/>
                <w:szCs w:val="28"/>
              </w:rPr>
            </w:pPr>
            <w:r w:rsidRPr="00772DA1">
              <w:rPr>
                <w:rStyle w:val="950"/>
                <w:rFonts w:ascii="Times New Roman" w:hAnsi="Times New Roman"/>
                <w:sz w:val="28"/>
                <w:szCs w:val="28"/>
              </w:rPr>
              <w:t>Выработка рекомендаций педагогам по формированию УУД с учетом возрастных особенностей обучающихся</w:t>
            </w:r>
          </w:p>
        </w:tc>
        <w:tc>
          <w:tcPr>
            <w:tcW w:w="1275" w:type="dxa"/>
            <w:gridSpan w:val="2"/>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692142" w:rsidRPr="000B4E8F" w:rsidRDefault="00692142" w:rsidP="009D678E">
            <w:pPr>
              <w:rPr>
                <w:rFonts w:ascii="Times New Roman" w:hAnsi="Times New Roman"/>
                <w:sz w:val="28"/>
                <w:szCs w:val="28"/>
              </w:rPr>
            </w:pPr>
            <w:r w:rsidRPr="000B4E8F">
              <w:rPr>
                <w:rFonts w:ascii="Times New Roman" w:hAnsi="Times New Roman"/>
                <w:sz w:val="28"/>
                <w:szCs w:val="28"/>
              </w:rPr>
              <w:t>Зам. директора по УВР, педагог</w:t>
            </w:r>
          </w:p>
        </w:tc>
        <w:tc>
          <w:tcPr>
            <w:tcW w:w="2411"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психолого-педагогической компетенции педагогов</w:t>
            </w:r>
          </w:p>
        </w:tc>
        <w:tc>
          <w:tcPr>
            <w:tcW w:w="2409"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Обмен практическим опытом по организации различных форм развивающей работы с педагогами </w:t>
            </w:r>
          </w:p>
          <w:p w:rsidR="00692142" w:rsidRPr="00772DA1" w:rsidRDefault="00692142" w:rsidP="00772DA1">
            <w:pPr>
              <w:pStyle w:val="a7"/>
              <w:spacing w:before="0" w:beforeAutospacing="0" w:after="0" w:afterAutospacing="0"/>
              <w:jc w:val="both"/>
              <w:rPr>
                <w:rFonts w:ascii="Times New Roman" w:hAnsi="Times New Roman"/>
                <w:sz w:val="28"/>
                <w:szCs w:val="28"/>
              </w:rPr>
            </w:pP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Май </w:t>
            </w:r>
          </w:p>
        </w:tc>
        <w:tc>
          <w:tcPr>
            <w:tcW w:w="1559" w:type="dxa"/>
            <w:gridSpan w:val="2"/>
          </w:tcPr>
          <w:p w:rsidR="00772DA1" w:rsidRPr="00772DA1" w:rsidRDefault="00772DA1" w:rsidP="00772DA1">
            <w:pPr>
              <w:pStyle w:val="a7"/>
              <w:spacing w:before="0" w:beforeAutospacing="0" w:after="0" w:afterAutospacing="0"/>
              <w:rPr>
                <w:rFonts w:ascii="Times New Roman" w:hAnsi="Times New Roman"/>
                <w:sz w:val="28"/>
                <w:szCs w:val="28"/>
              </w:rPr>
            </w:pPr>
            <w:r w:rsidRPr="00772DA1">
              <w:rPr>
                <w:rFonts w:ascii="Times New Roman" w:hAnsi="Times New Roman"/>
                <w:sz w:val="28"/>
                <w:szCs w:val="28"/>
              </w:rPr>
              <w:t>Зам. дирек</w:t>
            </w:r>
            <w:r w:rsidR="00692142">
              <w:rPr>
                <w:rFonts w:ascii="Times New Roman" w:hAnsi="Times New Roman"/>
                <w:sz w:val="28"/>
                <w:szCs w:val="28"/>
              </w:rPr>
              <w:t>тора по УВР</w:t>
            </w:r>
            <w:r w:rsidRPr="00772DA1">
              <w:rPr>
                <w:rFonts w:ascii="Times New Roman" w:hAnsi="Times New Roman"/>
                <w:sz w:val="28"/>
                <w:szCs w:val="28"/>
              </w:rPr>
              <w:t>, 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Оформление печатной продукции, информации на сайте  школы, проведение семинаров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Администрация, педагогический коллектив </w:t>
            </w:r>
          </w:p>
        </w:tc>
      </w:tr>
      <w:tr w:rsidR="00772DA1" w:rsidRPr="00772DA1" w:rsidTr="00692142">
        <w:trPr>
          <w:trHeight w:val="236"/>
        </w:trPr>
        <w:tc>
          <w:tcPr>
            <w:tcW w:w="10915" w:type="dxa"/>
            <w:gridSpan w:val="11"/>
          </w:tcPr>
          <w:p w:rsidR="00772DA1" w:rsidRPr="00772DA1" w:rsidRDefault="00772DA1" w:rsidP="00772DA1">
            <w:pPr>
              <w:spacing w:after="0" w:line="240" w:lineRule="auto"/>
              <w:jc w:val="center"/>
              <w:rPr>
                <w:rFonts w:ascii="Times New Roman" w:hAnsi="Times New Roman"/>
                <w:b/>
                <w:spacing w:val="20"/>
                <w:sz w:val="28"/>
                <w:szCs w:val="28"/>
                <w:lang w:eastAsia="ru-RU"/>
              </w:rPr>
            </w:pPr>
            <w:r w:rsidRPr="00772DA1">
              <w:rPr>
                <w:rFonts w:ascii="Times New Roman" w:hAnsi="Times New Roman"/>
                <w:b/>
                <w:spacing w:val="20"/>
                <w:sz w:val="28"/>
                <w:szCs w:val="28"/>
                <w:lang w:eastAsia="ru-RU"/>
              </w:rPr>
              <w:t>Мероприятия по параллелям</w:t>
            </w:r>
          </w:p>
        </w:tc>
      </w:tr>
      <w:tr w:rsidR="00772DA1" w:rsidRPr="00772DA1" w:rsidTr="00692142">
        <w:trPr>
          <w:trHeight w:val="236"/>
        </w:trPr>
        <w:tc>
          <w:tcPr>
            <w:tcW w:w="10915" w:type="dxa"/>
            <w:gridSpan w:val="11"/>
          </w:tcPr>
          <w:p w:rsidR="00772DA1" w:rsidRPr="00772DA1" w:rsidRDefault="00772DA1" w:rsidP="00772DA1">
            <w:pPr>
              <w:spacing w:after="0" w:line="240" w:lineRule="auto"/>
              <w:jc w:val="center"/>
              <w:rPr>
                <w:rFonts w:ascii="Times New Roman" w:eastAsia="Times New Roman" w:hAnsi="Times New Roman"/>
                <w:b/>
                <w:sz w:val="28"/>
                <w:szCs w:val="28"/>
                <w:lang w:eastAsia="ru-RU"/>
              </w:rPr>
            </w:pPr>
            <w:r w:rsidRPr="00772DA1">
              <w:rPr>
                <w:rFonts w:ascii="Times New Roman" w:hAnsi="Times New Roman"/>
                <w:b/>
                <w:spacing w:val="20"/>
                <w:sz w:val="28"/>
                <w:szCs w:val="28"/>
                <w:lang w:eastAsia="ru-RU"/>
              </w:rPr>
              <w:t>5 класс</w:t>
            </w:r>
          </w:p>
        </w:tc>
      </w:tr>
      <w:tr w:rsidR="00772DA1" w:rsidRPr="00772DA1" w:rsidTr="00692142">
        <w:trPr>
          <w:trHeight w:val="1411"/>
        </w:trPr>
        <w:tc>
          <w:tcPr>
            <w:tcW w:w="426" w:type="dxa"/>
          </w:tcPr>
          <w:p w:rsidR="00772DA1" w:rsidRPr="00772DA1" w:rsidRDefault="00772DA1" w:rsidP="0083037A">
            <w:pPr>
              <w:numPr>
                <w:ilvl w:val="0"/>
                <w:numId w:val="207"/>
              </w:numPr>
              <w:spacing w:after="0" w:line="240" w:lineRule="auto"/>
              <w:ind w:left="0" w:firstLine="0"/>
              <w:rPr>
                <w:rFonts w:ascii="Times New Roman" w:hAnsi="Times New Roman"/>
                <w:b/>
                <w:spacing w:val="20"/>
                <w:sz w:val="28"/>
                <w:szCs w:val="28"/>
                <w:lang w:eastAsia="ru-RU"/>
              </w:rPr>
            </w:pPr>
          </w:p>
        </w:tc>
        <w:tc>
          <w:tcPr>
            <w:tcW w:w="2977" w:type="dxa"/>
            <w:gridSpan w:val="3"/>
            <w:tcBorders>
              <w:bottom w:val="single" w:sz="4" w:space="0" w:color="auto"/>
            </w:tcBorders>
          </w:tcPr>
          <w:p w:rsidR="00772DA1" w:rsidRPr="00772DA1" w:rsidRDefault="00772DA1" w:rsidP="00772DA1">
            <w:pPr>
              <w:spacing w:after="0" w:line="240" w:lineRule="auto"/>
              <w:jc w:val="both"/>
              <w:rPr>
                <w:rFonts w:ascii="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Изучение периода адаптации обучающихся </w:t>
            </w:r>
          </w:p>
        </w:tc>
        <w:tc>
          <w:tcPr>
            <w:tcW w:w="1417" w:type="dxa"/>
            <w:gridSpan w:val="2"/>
            <w:tcBorders>
              <w:bottom w:val="single" w:sz="4" w:space="0" w:color="auto"/>
            </w:tcBorders>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Октябрь–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ноябрь</w:t>
            </w: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Педагог-психолог, классные руководители</w:t>
            </w:r>
          </w:p>
        </w:tc>
        <w:tc>
          <w:tcPr>
            <w:tcW w:w="2268" w:type="dxa"/>
            <w:gridSpan w:val="2"/>
            <w:tcBorders>
              <w:bottom w:val="single" w:sz="4" w:space="0" w:color="auto"/>
            </w:tcBorders>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Предупреждение и преодоление школьных факторов риска</w:t>
            </w:r>
          </w:p>
        </w:tc>
        <w:tc>
          <w:tcPr>
            <w:tcW w:w="2268" w:type="dxa"/>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Обучающиеся</w:t>
            </w:r>
          </w:p>
        </w:tc>
      </w:tr>
      <w:tr w:rsidR="00772DA1" w:rsidRPr="00772DA1" w:rsidTr="00692142">
        <w:trPr>
          <w:trHeight w:val="1759"/>
        </w:trPr>
        <w:tc>
          <w:tcPr>
            <w:tcW w:w="426" w:type="dxa"/>
            <w:vMerge w:val="restart"/>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Проведение индивидуальных и групповых консультаций родителей пятиклассников</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По запросу </w:t>
            </w:r>
          </w:p>
        </w:tc>
        <w:tc>
          <w:tcPr>
            <w:tcW w:w="155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 классные руководители</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уровня психологической грамотности для понимания причин дезадаптации и личностных и возрастных особенностей</w:t>
            </w:r>
          </w:p>
        </w:tc>
        <w:tc>
          <w:tcPr>
            <w:tcW w:w="2268"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387"/>
        </w:trPr>
        <w:tc>
          <w:tcPr>
            <w:tcW w:w="426" w:type="dxa"/>
            <w:vMerge/>
          </w:tcPr>
          <w:p w:rsidR="00772DA1" w:rsidRPr="00772DA1" w:rsidRDefault="00772DA1" w:rsidP="00772DA1">
            <w:pPr>
              <w:spacing w:after="0" w:line="240" w:lineRule="auto"/>
              <w:rPr>
                <w:rFonts w:ascii="Times New Roman" w:hAnsi="Times New Roman"/>
                <w:b/>
                <w:sz w:val="28"/>
                <w:szCs w:val="28"/>
                <w:lang w:eastAsia="ru-RU"/>
              </w:rPr>
            </w:pPr>
          </w:p>
        </w:tc>
        <w:tc>
          <w:tcPr>
            <w:tcW w:w="2977" w:type="dxa"/>
            <w:gridSpan w:val="3"/>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1417"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Педагог-психолог, учитель-логопед,</w:t>
            </w:r>
          </w:p>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социальный педагог</w:t>
            </w:r>
          </w:p>
        </w:tc>
        <w:tc>
          <w:tcPr>
            <w:tcW w:w="2268"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Просвещение родителей</w:t>
            </w:r>
          </w:p>
        </w:tc>
        <w:tc>
          <w:tcPr>
            <w:tcW w:w="2268" w:type="dxa"/>
          </w:tcPr>
          <w:p w:rsidR="00772DA1" w:rsidRPr="00772DA1" w:rsidRDefault="00772DA1" w:rsidP="00772DA1">
            <w:pPr>
              <w:spacing w:after="0" w:line="240" w:lineRule="auto"/>
              <w:jc w:val="center"/>
              <w:rPr>
                <w:rFonts w:ascii="Times New Roman" w:hAnsi="Times New Roman"/>
                <w:sz w:val="28"/>
                <w:szCs w:val="28"/>
                <w:highlight w:val="yellow"/>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1747"/>
        </w:trPr>
        <w:tc>
          <w:tcPr>
            <w:tcW w:w="426" w:type="dxa"/>
            <w:vMerge/>
          </w:tcPr>
          <w:p w:rsidR="00772DA1" w:rsidRPr="00772DA1" w:rsidRDefault="00772DA1" w:rsidP="00772DA1">
            <w:pPr>
              <w:spacing w:after="0" w:line="240" w:lineRule="auto"/>
              <w:rPr>
                <w:rFonts w:ascii="Times New Roman" w:hAnsi="Times New Roman"/>
                <w:b/>
                <w:sz w:val="28"/>
                <w:szCs w:val="28"/>
                <w:lang w:eastAsia="ru-RU"/>
              </w:rPr>
            </w:pPr>
          </w:p>
        </w:tc>
        <w:tc>
          <w:tcPr>
            <w:tcW w:w="2977" w:type="dxa"/>
            <w:gridSpan w:val="3"/>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Размещение информации по теме на сайте школы</w:t>
            </w:r>
          </w:p>
        </w:tc>
        <w:tc>
          <w:tcPr>
            <w:tcW w:w="1417" w:type="dxa"/>
            <w:gridSpan w:val="2"/>
          </w:tcPr>
          <w:p w:rsidR="00772DA1" w:rsidRPr="00772DA1" w:rsidRDefault="00772DA1" w:rsidP="00915553">
            <w:pPr>
              <w:pStyle w:val="a9"/>
              <w:ind w:left="0" w:right="-108"/>
              <w:rPr>
                <w:rFonts w:ascii="Times New Roman" w:hAnsi="Times New Roman"/>
                <w:sz w:val="28"/>
                <w:szCs w:val="28"/>
              </w:rPr>
            </w:pPr>
            <w:r w:rsidRPr="00772DA1">
              <w:rPr>
                <w:rFonts w:ascii="Times New Roman" w:hAnsi="Times New Roman"/>
                <w:sz w:val="28"/>
                <w:szCs w:val="28"/>
              </w:rPr>
              <w:t>постоянно</w:t>
            </w:r>
          </w:p>
        </w:tc>
        <w:tc>
          <w:tcPr>
            <w:tcW w:w="1559"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Педагог-психолог, учитель-логопед, социальный педагог, учитель</w:t>
            </w:r>
          </w:p>
        </w:tc>
        <w:tc>
          <w:tcPr>
            <w:tcW w:w="2268"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Просвещение педагогов, родителей</w:t>
            </w:r>
          </w:p>
        </w:tc>
        <w:tc>
          <w:tcPr>
            <w:tcW w:w="2268" w:type="dxa"/>
          </w:tcPr>
          <w:p w:rsidR="00772DA1" w:rsidRPr="00772DA1" w:rsidRDefault="00772DA1" w:rsidP="00772DA1">
            <w:pPr>
              <w:spacing w:after="0" w:line="240" w:lineRule="auto"/>
              <w:rPr>
                <w:rFonts w:ascii="Times New Roman" w:hAnsi="Times New Roman"/>
                <w:sz w:val="28"/>
                <w:szCs w:val="28"/>
                <w:highlight w:val="yellow"/>
                <w:lang w:eastAsia="ru-RU"/>
              </w:rPr>
            </w:pPr>
            <w:r w:rsidRPr="00772DA1">
              <w:rPr>
                <w:rFonts w:ascii="Times New Roman" w:hAnsi="Times New Roman"/>
                <w:sz w:val="28"/>
                <w:szCs w:val="28"/>
                <w:lang w:eastAsia="ru-RU"/>
              </w:rPr>
              <w:t>Участники образовательного процесса</w:t>
            </w:r>
          </w:p>
        </w:tc>
      </w:tr>
      <w:tr w:rsidR="00772DA1" w:rsidRPr="00772DA1" w:rsidTr="00692142">
        <w:trPr>
          <w:trHeight w:val="274"/>
        </w:trPr>
        <w:tc>
          <w:tcPr>
            <w:tcW w:w="426" w:type="dxa"/>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b/>
                <w:sz w:val="28"/>
                <w:szCs w:val="28"/>
                <w:lang w:eastAsia="ru-RU"/>
              </w:rPr>
              <w:t>Групповые и индивидуальные консультации с педагогами и</w:t>
            </w:r>
            <w:r w:rsidRPr="00772DA1">
              <w:rPr>
                <w:rFonts w:ascii="Times New Roman" w:hAnsi="Times New Roman"/>
                <w:sz w:val="28"/>
                <w:szCs w:val="28"/>
                <w:lang w:eastAsia="ru-RU"/>
              </w:rPr>
              <w:t xml:space="preserve"> классными руководителями вновь сформированных классов </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Сентябрь </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Зам. по УВР,</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готовности педагогов к работе в новом детском коллективе</w:t>
            </w:r>
          </w:p>
        </w:tc>
        <w:tc>
          <w:tcPr>
            <w:tcW w:w="2268"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Классные руководители,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педагоги</w:t>
            </w:r>
          </w:p>
        </w:tc>
      </w:tr>
      <w:tr w:rsidR="00772DA1" w:rsidRPr="00772DA1" w:rsidTr="00692142">
        <w:trPr>
          <w:trHeight w:val="2116"/>
        </w:trPr>
        <w:tc>
          <w:tcPr>
            <w:tcW w:w="426" w:type="dxa"/>
            <w:vMerge w:val="restart"/>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Коррекционно-развивающие занятия</w:t>
            </w:r>
            <w:r w:rsidRPr="00772DA1">
              <w:rPr>
                <w:rFonts w:ascii="Times New Roman" w:eastAsia="Times New Roman" w:hAnsi="Times New Roman"/>
                <w:sz w:val="28"/>
                <w:szCs w:val="28"/>
                <w:lang w:eastAsia="ru-RU"/>
              </w:rPr>
              <w:t xml:space="preserve"> с</w:t>
            </w:r>
            <w:r w:rsidRPr="00772DA1">
              <w:rPr>
                <w:rFonts w:ascii="Times New Roman" w:eastAsia="Times New Roman" w:hAnsi="Times New Roman"/>
                <w:b/>
                <w:sz w:val="28"/>
                <w:szCs w:val="28"/>
                <w:lang w:eastAsia="ru-RU"/>
              </w:rPr>
              <w:t xml:space="preserve"> </w:t>
            </w:r>
            <w:r w:rsidRPr="00772DA1">
              <w:rPr>
                <w:rFonts w:ascii="Times New Roman" w:eastAsia="Times New Roman" w:hAnsi="Times New Roman"/>
                <w:sz w:val="28"/>
                <w:szCs w:val="28"/>
                <w:lang w:eastAsia="ru-RU"/>
              </w:rPr>
              <w:t>обучающимися по ООП, испытывающими временные трудности периода адаптации</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апрель</w:t>
            </w: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2268" w:type="dxa"/>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805"/>
        </w:trPr>
        <w:tc>
          <w:tcPr>
            <w:tcW w:w="426" w:type="dxa"/>
            <w:vMerge/>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tabs>
                <w:tab w:val="left" w:pos="317"/>
              </w:tabs>
              <w:spacing w:after="0" w:line="240" w:lineRule="auto"/>
              <w:rPr>
                <w:rFonts w:ascii="Times New Roman" w:eastAsia="Times New Roman" w:hAnsi="Times New Roman"/>
                <w:sz w:val="28"/>
                <w:szCs w:val="28"/>
                <w:lang w:eastAsia="ru-RU"/>
              </w:rPr>
            </w:pPr>
            <w:r w:rsidRPr="00772DA1">
              <w:rPr>
                <w:rFonts w:ascii="Times New Roman" w:hAnsi="Times New Roman"/>
                <w:sz w:val="28"/>
                <w:szCs w:val="28"/>
                <w:lang w:eastAsia="ru-RU"/>
              </w:rPr>
              <w:t>Факультативные занятия с пятиклассниками «Уроки общения»</w:t>
            </w:r>
          </w:p>
        </w:tc>
        <w:tc>
          <w:tcPr>
            <w:tcW w:w="1417" w:type="dxa"/>
            <w:gridSpan w:val="2"/>
          </w:tcPr>
          <w:p w:rsidR="00772DA1" w:rsidRPr="00772DA1" w:rsidRDefault="00772DA1" w:rsidP="00772DA1">
            <w:pPr>
              <w:tabs>
                <w:tab w:val="num" w:pos="0"/>
                <w:tab w:val="left" w:pos="175"/>
                <w:tab w:val="left" w:pos="317"/>
              </w:tabs>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Формирование социальных навыков обучающихся 5-х классов</w:t>
            </w:r>
          </w:p>
        </w:tc>
        <w:tc>
          <w:tcPr>
            <w:tcW w:w="2268" w:type="dxa"/>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2250"/>
        </w:trPr>
        <w:tc>
          <w:tcPr>
            <w:tcW w:w="426" w:type="dxa"/>
            <w:vMerge w:val="restart"/>
          </w:tcPr>
          <w:p w:rsidR="00772DA1" w:rsidRPr="00772DA1" w:rsidRDefault="00772DA1" w:rsidP="0083037A">
            <w:pPr>
              <w:numPr>
                <w:ilvl w:val="0"/>
                <w:numId w:val="207"/>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Проведение психолого-педагогического консилиума в 5-х классах по результатам диагностики с целью определения перспек</w:t>
            </w:r>
            <w:r w:rsidRPr="00772DA1">
              <w:rPr>
                <w:rFonts w:ascii="Times New Roman" w:hAnsi="Times New Roman"/>
                <w:sz w:val="28"/>
                <w:szCs w:val="28"/>
              </w:rPr>
              <w:softHyphen/>
              <w:t>тив дальнейшего разви</w:t>
            </w:r>
            <w:r w:rsidRPr="00772DA1">
              <w:rPr>
                <w:rFonts w:ascii="Times New Roman" w:hAnsi="Times New Roman"/>
                <w:sz w:val="28"/>
                <w:szCs w:val="28"/>
              </w:rPr>
              <w:softHyphen/>
              <w:t>тия обучающихся и класс</w:t>
            </w:r>
            <w:r w:rsidRPr="00772DA1">
              <w:rPr>
                <w:rFonts w:ascii="Times New Roman" w:hAnsi="Times New Roman"/>
                <w:sz w:val="28"/>
                <w:szCs w:val="28"/>
              </w:rPr>
              <w:softHyphen/>
              <w:t>ных коллективов</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Ноябрь </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Зам. по УВР, 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Анализ условий адаптации детей при переходе в среднее звено, предупреждение и преодоление школьных рисков в дальнейшем обучении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 классный руководитель, педагоги</w:t>
            </w:r>
          </w:p>
        </w:tc>
      </w:tr>
      <w:tr w:rsidR="00772DA1" w:rsidRPr="00772DA1" w:rsidTr="00692142">
        <w:trPr>
          <w:trHeight w:val="565"/>
        </w:trPr>
        <w:tc>
          <w:tcPr>
            <w:tcW w:w="426" w:type="dxa"/>
            <w:vMerge/>
          </w:tcPr>
          <w:p w:rsidR="00772DA1" w:rsidRPr="00772DA1" w:rsidRDefault="00772DA1" w:rsidP="00772DA1">
            <w:pPr>
              <w:spacing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Собеседование замес</w:t>
            </w:r>
            <w:r w:rsidRPr="00772DA1">
              <w:rPr>
                <w:rFonts w:ascii="Times New Roman" w:hAnsi="Times New Roman"/>
                <w:sz w:val="28"/>
                <w:szCs w:val="28"/>
              </w:rPr>
              <w:softHyphen/>
              <w:t>тителей директора по УВР, ВР, психологом, с педагогами и кл. руководителями 4-5-х классов, медиком</w:t>
            </w:r>
          </w:p>
        </w:tc>
        <w:tc>
          <w:tcPr>
            <w:tcW w:w="1417"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Май</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Администрация</w:t>
            </w:r>
          </w:p>
        </w:tc>
        <w:tc>
          <w:tcPr>
            <w:tcW w:w="2268"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rPr>
              <w:t>Ознакомление кл. руко</w:t>
            </w:r>
            <w:r w:rsidRPr="00772DA1">
              <w:rPr>
                <w:rFonts w:ascii="Times New Roman" w:hAnsi="Times New Roman"/>
                <w:sz w:val="28"/>
                <w:szCs w:val="28"/>
              </w:rPr>
              <w:softHyphen/>
              <w:t>водителей с окончатель</w:t>
            </w:r>
            <w:r w:rsidRPr="00772DA1">
              <w:rPr>
                <w:rFonts w:ascii="Times New Roman" w:hAnsi="Times New Roman"/>
                <w:sz w:val="28"/>
                <w:szCs w:val="28"/>
              </w:rPr>
              <w:softHyphen/>
              <w:t>ным списочным соста</w:t>
            </w:r>
            <w:r w:rsidRPr="00772DA1">
              <w:rPr>
                <w:rFonts w:ascii="Times New Roman" w:hAnsi="Times New Roman"/>
                <w:sz w:val="28"/>
                <w:szCs w:val="28"/>
              </w:rPr>
              <w:softHyphen/>
              <w:t>вом, особенностями здоровья, адаптационного периода учащихся 5-х классов и планом работы по программе адаптации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 классные руководители</w:t>
            </w:r>
          </w:p>
        </w:tc>
      </w:tr>
      <w:tr w:rsidR="00772DA1" w:rsidRPr="00772DA1" w:rsidTr="00692142">
        <w:trPr>
          <w:trHeight w:val="565"/>
        </w:trPr>
        <w:tc>
          <w:tcPr>
            <w:tcW w:w="426" w:type="dxa"/>
            <w:vMerge/>
          </w:tcPr>
          <w:p w:rsidR="00772DA1" w:rsidRPr="00772DA1" w:rsidRDefault="00772DA1" w:rsidP="00772DA1">
            <w:pPr>
              <w:spacing w:after="0"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Круглый стол для педагогов будущих пятиклассников, с целью оценки степени адапта</w:t>
            </w:r>
            <w:r w:rsidRPr="00772DA1">
              <w:rPr>
                <w:rFonts w:ascii="Times New Roman" w:hAnsi="Times New Roman"/>
                <w:sz w:val="28"/>
                <w:szCs w:val="28"/>
              </w:rPr>
              <w:softHyphen/>
              <w:t>ции обучающихся к условиям и требованиям основной школы в рамках реализации ФГОС ООО</w:t>
            </w:r>
          </w:p>
        </w:tc>
        <w:tc>
          <w:tcPr>
            <w:tcW w:w="1417"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Апрель </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Зам. директора по УВР</w:t>
            </w:r>
          </w:p>
        </w:tc>
        <w:tc>
          <w:tcPr>
            <w:tcW w:w="2268"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Анализ перспектив дальнейшего развития и обучения четвероклассников, знакомство с детьми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 классный руководитель, педагоги</w:t>
            </w:r>
          </w:p>
        </w:tc>
      </w:tr>
      <w:tr w:rsidR="00772DA1" w:rsidRPr="00772DA1" w:rsidTr="00692142">
        <w:trPr>
          <w:trHeight w:val="267"/>
        </w:trPr>
        <w:tc>
          <w:tcPr>
            <w:tcW w:w="10915" w:type="dxa"/>
            <w:gridSpan w:val="11"/>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6-8 класс</w:t>
            </w:r>
          </w:p>
        </w:tc>
      </w:tr>
      <w:tr w:rsidR="00772DA1" w:rsidRPr="00772DA1" w:rsidTr="00692142">
        <w:trPr>
          <w:trHeight w:val="273"/>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Изучение индивидуальных и личностных особенностей </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Определение уровня познавательных способностей</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Первичная профдиагностика</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 (по плану работы социально-психологической службы, по запросу)</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Классные руководители,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Предупреждение и преодоление эмоциональных и личностных проблем.</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 детей стремления к самопознанию и саморазвитию. </w:t>
            </w:r>
          </w:p>
        </w:tc>
        <w:tc>
          <w:tcPr>
            <w:tcW w:w="240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1134"/>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Style w:val="af4"/>
                <w:rFonts w:ascii="Times New Roman" w:hAnsi="Times New Roman"/>
                <w:sz w:val="28"/>
                <w:szCs w:val="28"/>
                <w:lang w:eastAsia="ru-RU"/>
              </w:rPr>
              <w:t xml:space="preserve"> </w:t>
            </w:r>
            <w:r w:rsidRPr="00772DA1">
              <w:rPr>
                <w:rFonts w:ascii="Times New Roman" w:hAnsi="Times New Roman"/>
                <w:sz w:val="28"/>
                <w:szCs w:val="28"/>
                <w:lang w:eastAsia="ru-RU"/>
              </w:rPr>
              <w:t xml:space="preserve">Индивидуальные, подгрупповые занятия, консультации с обучающимися: </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«Я и друзья»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«Влияние окружения на мою жизнь»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«Учиться надо?»</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«Мы разные» (гендерные особенности)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«Влияние ПАВ на организм подростка»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«Моя судьба в моих руках»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«Конфликты, как их избежать»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«Белая ворона. Кто это?»</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и т.д.</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Сентябрь </w:t>
            </w:r>
            <w:r w:rsidR="00FA6B21">
              <w:rPr>
                <w:rFonts w:ascii="Times New Roman" w:hAnsi="Times New Roman"/>
                <w:sz w:val="28"/>
                <w:szCs w:val="28"/>
                <w:lang w:eastAsia="ru-RU"/>
              </w:rPr>
              <w:t>–</w:t>
            </w:r>
            <w:r w:rsidRPr="00772DA1">
              <w:rPr>
                <w:rFonts w:ascii="Times New Roman" w:hAnsi="Times New Roman"/>
                <w:sz w:val="28"/>
                <w:szCs w:val="28"/>
                <w:lang w:eastAsia="ru-RU"/>
              </w:rPr>
              <w:t xml:space="preserve">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Развитие:</w:t>
            </w:r>
          </w:p>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самосознания и рефлексивных способностей </w:t>
            </w:r>
          </w:p>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важнейших качеств личности применительно к возрасту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повышение уровня коммуникативной и социальной компетенции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Формирование:</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понимания обучающимися своего места и роли в разных социальных группах, организация коллективного взаимодействия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мотивации учения, овладение обучающимися методами самостоятельной деятельности </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Обучающиеся</w:t>
            </w:r>
          </w:p>
          <w:p w:rsidR="00772DA1" w:rsidRPr="00772DA1" w:rsidRDefault="00772DA1" w:rsidP="00772DA1">
            <w:pPr>
              <w:spacing w:after="0" w:line="240" w:lineRule="auto"/>
              <w:jc w:val="both"/>
              <w:rPr>
                <w:rFonts w:ascii="Times New Roman" w:hAnsi="Times New Roman"/>
                <w:sz w:val="28"/>
                <w:szCs w:val="28"/>
                <w:lang w:eastAsia="ru-RU"/>
              </w:rPr>
            </w:pPr>
          </w:p>
        </w:tc>
      </w:tr>
      <w:tr w:rsidR="00772DA1" w:rsidRPr="00772DA1" w:rsidTr="00692142">
        <w:trPr>
          <w:trHeight w:val="4723"/>
        </w:trPr>
        <w:tc>
          <w:tcPr>
            <w:tcW w:w="568" w:type="dxa"/>
            <w:gridSpan w:val="2"/>
            <w:vMerge w:val="restart"/>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Школьный родительский клуб «На ступеньках»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«Подросток в семье»</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«Особый ребенок» (дети с ОВЗ)</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«Трудности воспитания»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«Развиваем интеллект»</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«Пока не поздно» (права и обязанности родителей и детей)</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«Стрессы в жизни ребенка»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«Услышать друг друга»</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w:t>
            </w: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психологической компетенции, снижение риска конфликтов в системе «Ребенок-родитель»</w:t>
            </w:r>
          </w:p>
        </w:tc>
        <w:tc>
          <w:tcPr>
            <w:tcW w:w="2409"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785"/>
        </w:trPr>
        <w:tc>
          <w:tcPr>
            <w:tcW w:w="568" w:type="dxa"/>
            <w:gridSpan w:val="2"/>
            <w:vMerge/>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hAnsi="Times New Roman"/>
                <w:sz w:val="28"/>
                <w:szCs w:val="28"/>
                <w:lang w:eastAsia="ru-RU"/>
              </w:rPr>
              <w:t>Родительские собрания</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 плану кл. рук.</w:t>
            </w:r>
          </w:p>
        </w:tc>
        <w:tc>
          <w:tcPr>
            <w:tcW w:w="1559" w:type="dxa"/>
            <w:gridSpan w:val="2"/>
            <w:vMerge/>
          </w:tcPr>
          <w:p w:rsidR="00772DA1" w:rsidRPr="00772DA1" w:rsidRDefault="00772DA1" w:rsidP="00772DA1">
            <w:pPr>
              <w:spacing w:after="0" w:line="240" w:lineRule="auto"/>
              <w:rPr>
                <w:rFonts w:ascii="Times New Roman" w:eastAsia="Times New Roman" w:hAnsi="Times New Roman"/>
                <w:sz w:val="28"/>
                <w:szCs w:val="28"/>
                <w:lang w:eastAsia="ru-RU"/>
              </w:rPr>
            </w:pPr>
          </w:p>
        </w:tc>
        <w:tc>
          <w:tcPr>
            <w:tcW w:w="2411" w:type="dxa"/>
            <w:gridSpan w:val="2"/>
            <w:vMerge/>
          </w:tcPr>
          <w:p w:rsidR="00772DA1" w:rsidRPr="00772DA1" w:rsidRDefault="00772DA1" w:rsidP="00772DA1">
            <w:pPr>
              <w:spacing w:after="0" w:line="240" w:lineRule="auto"/>
              <w:rPr>
                <w:rFonts w:ascii="Times New Roman" w:hAnsi="Times New Roman"/>
                <w:sz w:val="28"/>
                <w:szCs w:val="28"/>
                <w:lang w:eastAsia="ru-RU"/>
              </w:rPr>
            </w:pPr>
          </w:p>
        </w:tc>
        <w:tc>
          <w:tcPr>
            <w:tcW w:w="2409" w:type="dxa"/>
            <w:gridSpan w:val="2"/>
            <w:vMerge/>
          </w:tcPr>
          <w:p w:rsidR="00772DA1" w:rsidRPr="00772DA1" w:rsidRDefault="00772DA1" w:rsidP="00772DA1">
            <w:pPr>
              <w:spacing w:after="0" w:line="240" w:lineRule="auto"/>
              <w:rPr>
                <w:rFonts w:ascii="Times New Roman" w:hAnsi="Times New Roman"/>
                <w:sz w:val="28"/>
                <w:szCs w:val="28"/>
                <w:lang w:eastAsia="ru-RU"/>
              </w:rPr>
            </w:pPr>
          </w:p>
        </w:tc>
      </w:tr>
      <w:tr w:rsidR="00772DA1" w:rsidRPr="00772DA1" w:rsidTr="00692142">
        <w:trPr>
          <w:trHeight w:val="1240"/>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lang w:eastAsia="ru-RU"/>
              </w:rPr>
              <w:t>Оформление отчетной документации по УУД, анализа работы</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Апрель (по рез. сформ. УУД)</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rPr>
              <w:t>Администрация</w:t>
            </w:r>
            <w:r w:rsidRPr="00772DA1">
              <w:rPr>
                <w:rFonts w:ascii="Times New Roman" w:eastAsia="Times New Roman" w:hAnsi="Times New Roman"/>
                <w:sz w:val="28"/>
                <w:szCs w:val="28"/>
                <w:lang w:eastAsia="ru-RU"/>
              </w:rPr>
              <w:t>, педагог-психолог</w:t>
            </w:r>
          </w:p>
        </w:tc>
        <w:tc>
          <w:tcPr>
            <w:tcW w:w="2411"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Анализ сформированности УУД  и преодоление рисков и определение перспектив в дальнейшем обучении</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Администрация, педагоги, кл.рук., педагог-психолог, соц.пед.</w:t>
            </w:r>
          </w:p>
          <w:p w:rsidR="00772DA1" w:rsidRPr="00772DA1" w:rsidRDefault="00772DA1" w:rsidP="00772DA1">
            <w:pPr>
              <w:spacing w:after="0" w:line="240" w:lineRule="auto"/>
              <w:jc w:val="both"/>
              <w:rPr>
                <w:rFonts w:ascii="Times New Roman" w:hAnsi="Times New Roman"/>
                <w:sz w:val="28"/>
                <w:szCs w:val="28"/>
                <w:lang w:eastAsia="ru-RU"/>
              </w:rPr>
            </w:pPr>
          </w:p>
          <w:p w:rsidR="00772DA1" w:rsidRPr="00772DA1" w:rsidRDefault="00772DA1" w:rsidP="00772DA1">
            <w:pPr>
              <w:spacing w:after="0" w:line="240" w:lineRule="auto"/>
              <w:jc w:val="both"/>
              <w:rPr>
                <w:rFonts w:ascii="Times New Roman" w:hAnsi="Times New Roman"/>
                <w:sz w:val="28"/>
                <w:szCs w:val="28"/>
                <w:lang w:eastAsia="ru-RU"/>
              </w:rPr>
            </w:pPr>
          </w:p>
          <w:p w:rsidR="00772DA1" w:rsidRPr="00772DA1" w:rsidRDefault="00772DA1" w:rsidP="00772DA1">
            <w:pPr>
              <w:spacing w:after="0" w:line="240" w:lineRule="auto"/>
              <w:jc w:val="both"/>
              <w:rPr>
                <w:rFonts w:ascii="Times New Roman" w:hAnsi="Times New Roman"/>
                <w:sz w:val="28"/>
                <w:szCs w:val="28"/>
                <w:lang w:eastAsia="ru-RU"/>
              </w:rPr>
            </w:pPr>
          </w:p>
        </w:tc>
      </w:tr>
      <w:tr w:rsidR="00772DA1" w:rsidRPr="00772DA1" w:rsidTr="00692142">
        <w:trPr>
          <w:trHeight w:val="273"/>
        </w:trPr>
        <w:tc>
          <w:tcPr>
            <w:tcW w:w="10915" w:type="dxa"/>
            <w:gridSpan w:val="11"/>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9 класс</w:t>
            </w:r>
          </w:p>
        </w:tc>
      </w:tr>
      <w:tr w:rsidR="00772DA1" w:rsidRPr="00772DA1" w:rsidTr="00692142">
        <w:trPr>
          <w:trHeight w:val="854"/>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Исследование индивидуально-личностных особенностей обучающихся</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xml:space="preserve"> - Определение интеллектуального уровня развития</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Выявление интересов и склонностей обучающихся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 xml:space="preserve"> - Определение уровня готовности к профессиональному самоопределению</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Предупреждение и преодоление школьных факторов риска</w:t>
            </w:r>
          </w:p>
        </w:tc>
        <w:tc>
          <w:tcPr>
            <w:tcW w:w="240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Обучающиеся  </w:t>
            </w:r>
          </w:p>
        </w:tc>
      </w:tr>
      <w:tr w:rsidR="00772DA1" w:rsidRPr="00772DA1" w:rsidTr="00692142">
        <w:trPr>
          <w:trHeight w:val="2270"/>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Практикумы:</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«Самопрезентация себя  и выбранной профессии»</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xml:space="preserve">«Затруднения при выборе профессии» </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«Саморегуляция»</w:t>
            </w:r>
          </w:p>
          <w:p w:rsidR="00772DA1" w:rsidRPr="00772DA1" w:rsidRDefault="00772DA1" w:rsidP="00772DA1">
            <w:pPr>
              <w:spacing w:after="0" w:line="240" w:lineRule="auto"/>
              <w:rPr>
                <w:rFonts w:ascii="Times New Roman" w:hAnsi="Times New Roman"/>
                <w:sz w:val="28"/>
                <w:szCs w:val="28"/>
              </w:rPr>
            </w:pPr>
            <w:r w:rsidRPr="00772DA1">
              <w:rPr>
                <w:rFonts w:ascii="Times New Roman" w:hAnsi="Times New Roman"/>
                <w:sz w:val="28"/>
                <w:szCs w:val="28"/>
              </w:rPr>
              <w:t>- Занятия с элементами тренинга: коммуникативные, личностного роста, принятия решения</w:t>
            </w:r>
          </w:p>
          <w:p w:rsidR="00772DA1" w:rsidRPr="00772DA1" w:rsidRDefault="00772DA1" w:rsidP="00772DA1">
            <w:pPr>
              <w:tabs>
                <w:tab w:val="left" w:pos="175"/>
              </w:tabs>
              <w:spacing w:after="0" w:line="240" w:lineRule="auto"/>
              <w:rPr>
                <w:rFonts w:ascii="Times New Roman" w:hAnsi="Times New Roman"/>
                <w:sz w:val="28"/>
                <w:szCs w:val="28"/>
              </w:rPr>
            </w:pPr>
            <w:r w:rsidRPr="00772DA1">
              <w:rPr>
                <w:rFonts w:ascii="Times New Roman" w:hAnsi="Times New Roman"/>
                <w:sz w:val="28"/>
                <w:szCs w:val="28"/>
              </w:rPr>
              <w:t>- Профориентационные игры</w:t>
            </w:r>
          </w:p>
          <w:p w:rsidR="00772DA1" w:rsidRPr="00772DA1" w:rsidRDefault="00772DA1" w:rsidP="00772DA1">
            <w:pPr>
              <w:tabs>
                <w:tab w:val="left" w:pos="175"/>
              </w:tabs>
              <w:spacing w:after="0" w:line="240" w:lineRule="auto"/>
              <w:rPr>
                <w:rFonts w:ascii="Times New Roman" w:hAnsi="Times New Roman"/>
                <w:sz w:val="28"/>
                <w:szCs w:val="28"/>
              </w:rPr>
            </w:pPr>
            <w:r w:rsidRPr="00772DA1">
              <w:rPr>
                <w:rFonts w:ascii="Times New Roman" w:hAnsi="Times New Roman"/>
                <w:sz w:val="28"/>
                <w:szCs w:val="28"/>
              </w:rPr>
              <w:t>-</w:t>
            </w:r>
            <w:r w:rsidRPr="00772DA1">
              <w:rPr>
                <w:rFonts w:ascii="Times New Roman" w:hAnsi="Times New Roman"/>
                <w:sz w:val="28"/>
                <w:szCs w:val="28"/>
                <w:lang w:eastAsia="ru-RU"/>
              </w:rPr>
              <w:t xml:space="preserve"> Элективный курс «</w:t>
            </w:r>
            <w:r w:rsidRPr="00772DA1">
              <w:rPr>
                <w:rFonts w:ascii="Times New Roman" w:hAnsi="Times New Roman"/>
                <w:sz w:val="28"/>
                <w:szCs w:val="28"/>
              </w:rPr>
              <w:t>Профессиональный выбор: секреты выбора профессии</w:t>
            </w:r>
            <w:r w:rsidRPr="00772DA1">
              <w:rPr>
                <w:rFonts w:ascii="Times New Roman" w:hAnsi="Times New Roman"/>
                <w:sz w:val="28"/>
                <w:szCs w:val="28"/>
                <w:lang w:eastAsia="ru-RU"/>
              </w:rPr>
              <w:t>»</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Знакомство с процессами самоутверждения личности в нравственной, социальной, творческой сферах и полоролевом поведении.</w:t>
            </w:r>
          </w:p>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Определение подростками своего «Я» в окружающем мире.</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 xml:space="preserve">Обучающиеся  </w:t>
            </w:r>
          </w:p>
        </w:tc>
      </w:tr>
      <w:tr w:rsidR="00772DA1" w:rsidRPr="00772DA1" w:rsidTr="00692142">
        <w:trPr>
          <w:trHeight w:val="3053"/>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Школьный родительский клуб «На ступеньках»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«Успешные экзамены»</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«Взрослый ребенок»</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«ПАВ. Пример семьи»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«Взаимоотношения подростков»</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«Выбираем вместе» (Выбор профессии)</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w:t>
            </w: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w:t>
            </w:r>
            <w:r w:rsidRPr="00772DA1">
              <w:rPr>
                <w:rFonts w:ascii="Times New Roman" w:hAnsi="Times New Roman"/>
                <w:sz w:val="28"/>
                <w:szCs w:val="28"/>
              </w:rPr>
              <w:t xml:space="preserve"> </w:t>
            </w:r>
            <w:r w:rsidRPr="00772DA1">
              <w:rPr>
                <w:rFonts w:ascii="Times New Roman" w:eastAsia="Times New Roman" w:hAnsi="Times New Roman"/>
                <w:sz w:val="28"/>
                <w:szCs w:val="28"/>
                <w:lang w:eastAsia="ru-RU"/>
              </w:rPr>
              <w:t>психолог</w:t>
            </w:r>
          </w:p>
        </w:tc>
        <w:tc>
          <w:tcPr>
            <w:tcW w:w="2411"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психологической компетенции, снижение риска конфликтов в системе «Ребенок-родитель», выбор маршрута</w:t>
            </w:r>
          </w:p>
        </w:tc>
        <w:tc>
          <w:tcPr>
            <w:tcW w:w="240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273"/>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hAnsi="Times New Roman"/>
                <w:sz w:val="28"/>
                <w:szCs w:val="28"/>
                <w:lang w:eastAsia="ru-RU"/>
              </w:rPr>
            </w:pP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Апрель (по рез. сформ. УУД)</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rPr>
              <w:t>Администрация</w:t>
            </w:r>
            <w:r w:rsidRPr="00772DA1">
              <w:rPr>
                <w:rFonts w:ascii="Times New Roman" w:eastAsia="Times New Roman" w:hAnsi="Times New Roman"/>
                <w:sz w:val="28"/>
                <w:szCs w:val="28"/>
                <w:lang w:eastAsia="ru-RU"/>
              </w:rPr>
              <w:t>, 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Анализ сформированности УУД  и преодоление рисков в дальнейшем обучении</w:t>
            </w:r>
          </w:p>
        </w:tc>
        <w:tc>
          <w:tcPr>
            <w:tcW w:w="2409" w:type="dxa"/>
            <w:gridSpan w:val="2"/>
          </w:tcPr>
          <w:p w:rsidR="00772DA1" w:rsidRPr="00772DA1" w:rsidRDefault="00772DA1" w:rsidP="00772DA1">
            <w:pPr>
              <w:spacing w:after="0" w:line="240" w:lineRule="auto"/>
              <w:jc w:val="both"/>
              <w:rPr>
                <w:rFonts w:ascii="Times New Roman" w:eastAsia="Times New Roman" w:hAnsi="Times New Roman"/>
                <w:sz w:val="28"/>
                <w:szCs w:val="28"/>
                <w:lang w:eastAsia="ru-RU"/>
              </w:rPr>
            </w:pPr>
            <w:r w:rsidRPr="00772DA1">
              <w:rPr>
                <w:rFonts w:ascii="Times New Roman" w:hAnsi="Times New Roman"/>
                <w:sz w:val="28"/>
                <w:szCs w:val="28"/>
                <w:lang w:eastAsia="ru-RU"/>
              </w:rPr>
              <w:t>Администрация, педагоги, кл.рук., педагог-психолог, соц.пед.</w:t>
            </w:r>
          </w:p>
        </w:tc>
      </w:tr>
    </w:tbl>
    <w:p w:rsidR="00772DA1" w:rsidRPr="00772DA1" w:rsidRDefault="00772DA1" w:rsidP="00772DA1">
      <w:pPr>
        <w:tabs>
          <w:tab w:val="left" w:pos="284"/>
        </w:tabs>
        <w:spacing w:after="0" w:line="240" w:lineRule="auto"/>
        <w:ind w:firstLine="567"/>
        <w:jc w:val="both"/>
        <w:rPr>
          <w:rFonts w:ascii="Times New Roman" w:eastAsia="Times New Roman" w:hAnsi="Times New Roman"/>
          <w:b/>
          <w:sz w:val="28"/>
          <w:szCs w:val="28"/>
          <w:lang w:eastAsia="ru-RU"/>
        </w:rPr>
      </w:pPr>
    </w:p>
    <w:p w:rsidR="00772DA1" w:rsidRPr="00772DA1" w:rsidRDefault="00772DA1" w:rsidP="00772DA1">
      <w:pPr>
        <w:tabs>
          <w:tab w:val="left" w:pos="284"/>
        </w:tabs>
        <w:spacing w:after="0" w:line="240" w:lineRule="auto"/>
        <w:ind w:firstLine="567"/>
        <w:jc w:val="both"/>
        <w:rPr>
          <w:rFonts w:ascii="Times New Roman" w:hAnsi="Times New Roman"/>
          <w:b/>
          <w:sz w:val="28"/>
          <w:szCs w:val="28"/>
        </w:rPr>
      </w:pPr>
      <w:r w:rsidRPr="00772DA1">
        <w:rPr>
          <w:rFonts w:ascii="Times New Roman" w:eastAsia="Times New Roman" w:hAnsi="Times New Roman"/>
          <w:b/>
          <w:sz w:val="28"/>
          <w:szCs w:val="28"/>
          <w:lang w:eastAsia="ru-RU"/>
        </w:rPr>
        <w:t>Ожидаемые результаты:</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Своевременная профилактика и эффективное решение проблем, возникающих в обучении, общении и психическом состоянии школьников по результатам отслеживания динамики психологического развития детей.</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Совершенствование системы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развиваться и совершенствоваться в различных сферах деятельности.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и обучении с учетом</w:t>
      </w:r>
      <w:r w:rsidRPr="00772DA1">
        <w:rPr>
          <w:rStyle w:val="dash041e005f0431005f044b005f0447005f043d005f044b005f0439005f005fchar1char1"/>
          <w:sz w:val="28"/>
          <w:szCs w:val="28"/>
        </w:rPr>
        <w:t xml:space="preserve"> специфики возрастного психофизического развития обучающихся</w:t>
      </w:r>
      <w:r w:rsidRPr="00772DA1">
        <w:rPr>
          <w:rFonts w:ascii="Times New Roman" w:hAnsi="Times New Roman"/>
          <w:sz w:val="28"/>
          <w:szCs w:val="28"/>
        </w:rPr>
        <w:t>.</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Умение обучающихся организовать свою деятельность по самопознанию, саморазвитию и самоопределению, позволяющую успешно социализироваться большинству выпускников основной школы. </w:t>
      </w:r>
    </w:p>
    <w:p w:rsidR="00772DA1" w:rsidRPr="00772DA1" w:rsidRDefault="00772DA1" w:rsidP="0083037A">
      <w:pPr>
        <w:pStyle w:val="dash041e005f0431005f044b005f0447005f043d005f044b005f0439"/>
        <w:numPr>
          <w:ilvl w:val="0"/>
          <w:numId w:val="210"/>
        </w:numPr>
        <w:tabs>
          <w:tab w:val="left" w:pos="851"/>
        </w:tabs>
        <w:ind w:left="0" w:firstLine="567"/>
        <w:jc w:val="both"/>
        <w:rPr>
          <w:sz w:val="28"/>
          <w:szCs w:val="28"/>
        </w:rPr>
      </w:pPr>
      <w:r w:rsidRPr="00772DA1">
        <w:rPr>
          <w:color w:val="000000"/>
          <w:spacing w:val="-3"/>
          <w:sz w:val="28"/>
          <w:szCs w:val="28"/>
        </w:rPr>
        <w:t xml:space="preserve">Оказание психолого-педагогической поддержки всех участников образовательного процесса путем </w:t>
      </w:r>
      <w:r w:rsidRPr="00772DA1">
        <w:rPr>
          <w:rStyle w:val="dash041e005f0431005f044b005f0447005f043d005f044b005f0439005f005fchar1char1"/>
          <w:sz w:val="28"/>
          <w:szCs w:val="28"/>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154E0" w:rsidRDefault="000154E0" w:rsidP="000154E0">
      <w:pPr>
        <w:pStyle w:val="Default"/>
        <w:ind w:firstLine="426"/>
        <w:jc w:val="both"/>
        <w:rPr>
          <w:rFonts w:ascii="Times New Roman" w:hAnsi="Times New Roman" w:cs="Times New Roman"/>
          <w:sz w:val="28"/>
          <w:szCs w:val="28"/>
        </w:rPr>
      </w:pPr>
    </w:p>
    <w:p w:rsidR="00915553" w:rsidRPr="000154E0" w:rsidRDefault="00915553"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3.2.3. Финансовое обеспечение реализации основной образовательной программы основного общего образования</w:t>
      </w:r>
    </w:p>
    <w:p w:rsidR="000154E0" w:rsidRPr="000154E0" w:rsidRDefault="000154E0" w:rsidP="000154E0">
      <w:pPr>
        <w:pStyle w:val="Default"/>
        <w:ind w:firstLine="426"/>
        <w:jc w:val="center"/>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Финансовое обеспечение </w:t>
      </w:r>
      <w:r w:rsidRPr="000154E0">
        <w:rPr>
          <w:rFonts w:ascii="Times New Roman" w:hAnsi="Times New Roman" w:cs="Times New Roman"/>
          <w:sz w:val="28"/>
          <w:szCs w:val="28"/>
        </w:rPr>
        <w:t>реализации основной образовательной программы основного общего образования  М</w:t>
      </w:r>
      <w:r w:rsidR="00963D32">
        <w:rPr>
          <w:rFonts w:ascii="Times New Roman" w:hAnsi="Times New Roman" w:cs="Times New Roman"/>
          <w:sz w:val="28"/>
          <w:szCs w:val="28"/>
        </w:rPr>
        <w:t>Б</w:t>
      </w:r>
      <w:r w:rsidRPr="000154E0">
        <w:rPr>
          <w:rFonts w:ascii="Times New Roman" w:hAnsi="Times New Roman" w:cs="Times New Roman"/>
          <w:sz w:val="28"/>
          <w:szCs w:val="28"/>
        </w:rPr>
        <w:t>ОУ «</w:t>
      </w:r>
      <w:r w:rsidR="00963D32">
        <w:rPr>
          <w:rFonts w:ascii="Times New Roman" w:hAnsi="Times New Roman" w:cs="Times New Roman"/>
          <w:sz w:val="28"/>
          <w:szCs w:val="28"/>
        </w:rPr>
        <w:t>Уллу-Теркеменская</w:t>
      </w:r>
      <w:r w:rsidR="005B7DC7">
        <w:rPr>
          <w:rFonts w:ascii="Times New Roman" w:hAnsi="Times New Roman" w:cs="Times New Roman"/>
          <w:sz w:val="28"/>
          <w:szCs w:val="28"/>
        </w:rPr>
        <w:t xml:space="preserve"> СОШ</w:t>
      </w:r>
      <w:r w:rsidRPr="000154E0">
        <w:rPr>
          <w:rFonts w:ascii="Times New Roman" w:hAnsi="Times New Roman" w:cs="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Нормативный акт о системе оплаты труда в </w:t>
      </w:r>
      <w:r w:rsidRPr="000154E0">
        <w:rPr>
          <w:rFonts w:ascii="Times New Roman" w:hAnsi="Times New Roman" w:cs="Times New Roman"/>
          <w:b/>
          <w:bCs/>
          <w:i/>
          <w:iCs/>
          <w:sz w:val="28"/>
          <w:szCs w:val="28"/>
        </w:rPr>
        <w:t xml:space="preserve">учреждении </w:t>
      </w:r>
      <w:r w:rsidRPr="000154E0">
        <w:rPr>
          <w:rFonts w:ascii="Times New Roman" w:hAnsi="Times New Roman" w:cs="Times New Roman"/>
          <w:sz w:val="28"/>
          <w:szCs w:val="28"/>
        </w:rPr>
        <w:t xml:space="preserve">предусматривает: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участие комиссии в распределении стимулирующей части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  </w:t>
      </w:r>
      <w:r w:rsidR="005B7DC7" w:rsidRPr="000154E0">
        <w:rPr>
          <w:rFonts w:ascii="Times New Roman" w:hAnsi="Times New Roman" w:cs="Times New Roman"/>
          <w:sz w:val="28"/>
          <w:szCs w:val="28"/>
        </w:rPr>
        <w:t>М</w:t>
      </w:r>
      <w:r w:rsidR="00963D32">
        <w:rPr>
          <w:rFonts w:ascii="Times New Roman" w:hAnsi="Times New Roman" w:cs="Times New Roman"/>
          <w:sz w:val="28"/>
          <w:szCs w:val="28"/>
        </w:rPr>
        <w:t>Б</w:t>
      </w:r>
      <w:r w:rsidR="005B7DC7" w:rsidRPr="000154E0">
        <w:rPr>
          <w:rFonts w:ascii="Times New Roman" w:hAnsi="Times New Roman" w:cs="Times New Roman"/>
          <w:sz w:val="28"/>
          <w:szCs w:val="28"/>
        </w:rPr>
        <w:t>ОУ «</w:t>
      </w:r>
      <w:r w:rsidR="00963D32">
        <w:rPr>
          <w:rFonts w:ascii="Times New Roman" w:hAnsi="Times New Roman" w:cs="Times New Roman"/>
          <w:sz w:val="28"/>
          <w:szCs w:val="28"/>
        </w:rPr>
        <w:t xml:space="preserve">Уллу-Теркеменская </w:t>
      </w:r>
      <w:r w:rsidR="005B7DC7">
        <w:rPr>
          <w:rFonts w:ascii="Times New Roman" w:hAnsi="Times New Roman" w:cs="Times New Roman"/>
          <w:sz w:val="28"/>
          <w:szCs w:val="28"/>
        </w:rPr>
        <w:t>СОШ»</w:t>
      </w:r>
      <w:r w:rsidRPr="000154E0">
        <w:rPr>
          <w:rFonts w:ascii="Times New Roman" w:hAnsi="Times New Roman" w:cs="Times New Roman"/>
          <w:sz w:val="28"/>
          <w:szCs w:val="28"/>
        </w:rPr>
        <w:t xml:space="preserve">, реализующую программу основного общего образования, локальными нормативными актами устанавливается: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w:t>
      </w:r>
    </w:p>
    <w:p w:rsidR="000154E0" w:rsidRPr="000154E0" w:rsidRDefault="000154E0" w:rsidP="000154E0">
      <w:pPr>
        <w:pStyle w:val="Default"/>
        <w:ind w:firstLine="426"/>
        <w:jc w:val="both"/>
        <w:rPr>
          <w:rFonts w:ascii="Times New Roman" w:hAnsi="Times New Roman" w:cs="Times New Roman"/>
          <w:b/>
          <w:bCs/>
          <w:sz w:val="28"/>
          <w:szCs w:val="28"/>
        </w:rPr>
      </w:pP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center"/>
        <w:rPr>
          <w:rFonts w:ascii="Times New Roman" w:hAnsi="Times New Roman" w:cs="Times New Roman"/>
          <w:sz w:val="28"/>
          <w:szCs w:val="28"/>
        </w:rPr>
      </w:pPr>
      <w:r w:rsidRPr="000154E0">
        <w:rPr>
          <w:rFonts w:ascii="Times New Roman" w:hAnsi="Times New Roman" w:cs="Times New Roman"/>
          <w:b/>
          <w:bCs/>
          <w:sz w:val="28"/>
          <w:szCs w:val="28"/>
        </w:rPr>
        <w:t>3.</w:t>
      </w:r>
      <w:r w:rsidR="00FF632C">
        <w:rPr>
          <w:rFonts w:ascii="Times New Roman" w:hAnsi="Times New Roman" w:cs="Times New Roman"/>
          <w:b/>
          <w:bCs/>
          <w:sz w:val="28"/>
          <w:szCs w:val="28"/>
        </w:rPr>
        <w:t>2</w:t>
      </w:r>
      <w:r w:rsidRPr="000154E0">
        <w:rPr>
          <w:rFonts w:ascii="Times New Roman" w:hAnsi="Times New Roman" w:cs="Times New Roman"/>
          <w:b/>
          <w:bCs/>
          <w:sz w:val="28"/>
          <w:szCs w:val="28"/>
        </w:rPr>
        <w:t xml:space="preserve">.4.Материально-технические  условия  реализации основной            образовательной программы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w:t>
      </w:r>
    </w:p>
    <w:p w:rsidR="000154E0" w:rsidRPr="000154E0" w:rsidRDefault="005B7DC7"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М</w:t>
      </w:r>
      <w:r w:rsidR="00963D32">
        <w:rPr>
          <w:rFonts w:ascii="Times New Roman" w:hAnsi="Times New Roman" w:cs="Times New Roman"/>
          <w:sz w:val="28"/>
          <w:szCs w:val="28"/>
        </w:rPr>
        <w:t>Б</w:t>
      </w:r>
      <w:r w:rsidRPr="000154E0">
        <w:rPr>
          <w:rFonts w:ascii="Times New Roman" w:hAnsi="Times New Roman" w:cs="Times New Roman"/>
          <w:sz w:val="28"/>
          <w:szCs w:val="28"/>
        </w:rPr>
        <w:t>ОУ «</w:t>
      </w:r>
      <w:r w:rsidR="00963D32">
        <w:rPr>
          <w:rFonts w:ascii="Times New Roman" w:hAnsi="Times New Roman" w:cs="Times New Roman"/>
          <w:sz w:val="28"/>
          <w:szCs w:val="28"/>
        </w:rPr>
        <w:t xml:space="preserve">Уллу-Теркеменская </w:t>
      </w:r>
      <w:r>
        <w:rPr>
          <w:rFonts w:ascii="Times New Roman" w:hAnsi="Times New Roman" w:cs="Times New Roman"/>
          <w:sz w:val="28"/>
          <w:szCs w:val="28"/>
        </w:rPr>
        <w:t>СОШ»</w:t>
      </w:r>
      <w:r w:rsidR="000154E0" w:rsidRPr="000154E0">
        <w:rPr>
          <w:rFonts w:ascii="Times New Roman" w:hAnsi="Times New Roman" w:cs="Times New Roman"/>
          <w:sz w:val="28"/>
          <w:szCs w:val="28"/>
        </w:rPr>
        <w:t xml:space="preserve">,  реализующая основную программу ФГОС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общения проектной и исследовательской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творческой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индивидуальной и групповой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Для организации всех видов деятельности обучающихся в рамках ООП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класс (группа) имеет доступ по расписанию в следующие помещения: </w:t>
      </w:r>
    </w:p>
    <w:p w:rsidR="000154E0" w:rsidRDefault="005B7DC7" w:rsidP="005B7DC7">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 кабинет иностранного языка </w:t>
      </w:r>
      <w:r>
        <w:rPr>
          <w:rFonts w:ascii="Times New Roman" w:hAnsi="Times New Roman" w:cs="Times New Roman"/>
          <w:sz w:val="28"/>
          <w:szCs w:val="28"/>
        </w:rPr>
        <w:t>;</w:t>
      </w:r>
    </w:p>
    <w:p w:rsidR="005B7DC7" w:rsidRPr="000154E0" w:rsidRDefault="005B7DC7" w:rsidP="005B7DC7">
      <w:pPr>
        <w:pStyle w:val="Default"/>
        <w:ind w:firstLine="426"/>
        <w:jc w:val="both"/>
        <w:rPr>
          <w:rFonts w:ascii="Times New Roman" w:hAnsi="Times New Roman" w:cs="Times New Roman"/>
          <w:sz w:val="28"/>
          <w:szCs w:val="28"/>
        </w:rPr>
      </w:pPr>
      <w:r>
        <w:rPr>
          <w:rFonts w:ascii="Times New Roman" w:hAnsi="Times New Roman" w:cs="Times New Roman"/>
          <w:sz w:val="28"/>
          <w:szCs w:val="28"/>
        </w:rPr>
        <w:t>- кабинет информатики с доступом к сети Интернет;</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естественно-научные лаборатории в кабинетах биологии ( с лабораторным оборудованием, включающим микроскопы с видеоокулярами), физики и химии;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библиотека,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-комплексная технологическая мастерская, оснащенная оборудованием для деревообработки и металлообработки, верстаки;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кабинет домоводства, </w:t>
      </w:r>
    </w:p>
    <w:p w:rsidR="000154E0" w:rsidRPr="000154E0" w:rsidRDefault="000154E0" w:rsidP="005B7DC7">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спортивный зал, </w:t>
      </w:r>
      <w:r w:rsidR="005B7DC7">
        <w:rPr>
          <w:rFonts w:ascii="Times New Roman" w:hAnsi="Times New Roman" w:cs="Times New Roman"/>
          <w:sz w:val="28"/>
          <w:szCs w:val="28"/>
        </w:rPr>
        <w:t>спортивная</w:t>
      </w:r>
      <w:r w:rsidRPr="000154E0">
        <w:rPr>
          <w:rFonts w:ascii="Times New Roman" w:hAnsi="Times New Roman" w:cs="Times New Roman"/>
          <w:sz w:val="28"/>
          <w:szCs w:val="28"/>
        </w:rPr>
        <w:t xml:space="preserve"> </w:t>
      </w:r>
      <w:r w:rsidR="005B7DC7">
        <w:rPr>
          <w:rFonts w:ascii="Times New Roman" w:hAnsi="Times New Roman" w:cs="Times New Roman"/>
          <w:sz w:val="28"/>
          <w:szCs w:val="28"/>
        </w:rPr>
        <w:t>площадка</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актовый зал.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Материально-техническое оснащение образовательного процесса обеспечит возможность: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включения обучающихся в проектную и учебно-исследовательскую дея</w:t>
      </w:r>
      <w:r w:rsidR="00A27DFC">
        <w:rPr>
          <w:rFonts w:ascii="Times New Roman" w:hAnsi="Times New Roman" w:cs="Times New Roman"/>
          <w:sz w:val="28"/>
          <w:szCs w:val="28"/>
        </w:rPr>
        <w:t>тельность</w:t>
      </w:r>
      <w:r w:rsidRPr="000154E0">
        <w:rPr>
          <w:rFonts w:ascii="Times New Roman" w:hAnsi="Times New Roman" w:cs="Times New Roman"/>
          <w:sz w:val="28"/>
          <w:szCs w:val="28"/>
        </w:rPr>
        <w:t xml:space="preserve">; </w:t>
      </w:r>
    </w:p>
    <w:p w:rsidR="00A27DFC"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создания материальных объектов; </w:t>
      </w:r>
    </w:p>
    <w:p w:rsidR="00A27DFC" w:rsidRDefault="00A27DFC"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обработки материалов и информации с использованием технологических инструментов и оборудования; </w:t>
      </w:r>
    </w:p>
    <w:p w:rsidR="000154E0" w:rsidRPr="000154E0" w:rsidRDefault="00A27DFC" w:rsidP="00A27DFC">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проектирования и конструирования, художественно-оформительских и издательских проектов;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физического развития, участия в физкультурных мероприятиях, тренировках, спортивных соревнованиях и играх;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занятий по изучению правил дорожного движения с использованием игр, </w:t>
      </w:r>
    </w:p>
    <w:p w:rsidR="000154E0" w:rsidRPr="000154E0" w:rsidRDefault="00A27DFC"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оборудования, а также компьютерных технологий;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планирования учебного процесса, фиксации его динамики, промежуточных и итоговых результатов;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проведения массовых мероприятий, организации досуга и общения обучающихся; </w:t>
      </w:r>
    </w:p>
    <w:p w:rsidR="000154E0" w:rsidRPr="000154E0" w:rsidRDefault="000154E0" w:rsidP="000154E0">
      <w:pPr>
        <w:pStyle w:val="Default"/>
        <w:ind w:firstLine="426"/>
        <w:jc w:val="both"/>
        <w:rPr>
          <w:rFonts w:ascii="Times New Roman" w:hAnsi="Times New Roman" w:cs="Times New Roman"/>
          <w:b/>
          <w:bCs/>
          <w:sz w:val="28"/>
          <w:szCs w:val="28"/>
        </w:rPr>
      </w:pPr>
      <w:r w:rsidRPr="000154E0">
        <w:rPr>
          <w:rFonts w:ascii="Times New Roman" w:hAnsi="Times New Roman" w:cs="Times New Roman"/>
          <w:b/>
          <w:bCs/>
          <w:sz w:val="28"/>
          <w:szCs w:val="28"/>
        </w:rPr>
        <w:t xml:space="preserve">                 </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3.2.5 Информационно-методические условия  реализации ООП ООО</w:t>
      </w:r>
    </w:p>
    <w:p w:rsidR="000154E0" w:rsidRPr="000154E0" w:rsidRDefault="000154E0" w:rsidP="000154E0">
      <w:pPr>
        <w:pStyle w:val="Default"/>
        <w:ind w:firstLine="426"/>
        <w:jc w:val="center"/>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Учебно-методическое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обучающихся  и педагогов и т.п.).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обучающимися  и педагогами на постоянной основе, дополнительный состав – по усмотрению учителя и учащихся.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Учебно-дидактическое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задания, направленные на обеспечение детской самостоятельности;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задания, связанные с понятийным развитием, с продвижением в содержании учебных предметов.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Ресурс – это все те материалы, которые могут быть явлены в пробе построения средства- превращения ресурса в средство.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Информационное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Для эффективного информационного обеспечения реализации ООП ООО в школе сформирована информационная среда (ИС).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Информационная среда  </w:t>
      </w:r>
      <w:r w:rsidR="00A27DFC" w:rsidRPr="000154E0">
        <w:rPr>
          <w:rFonts w:ascii="Times New Roman" w:hAnsi="Times New Roman" w:cs="Times New Roman"/>
          <w:sz w:val="28"/>
          <w:szCs w:val="28"/>
        </w:rPr>
        <w:t>М</w:t>
      </w:r>
      <w:r w:rsidR="00963D32">
        <w:rPr>
          <w:rFonts w:ascii="Times New Roman" w:hAnsi="Times New Roman" w:cs="Times New Roman"/>
          <w:sz w:val="28"/>
          <w:szCs w:val="28"/>
        </w:rPr>
        <w:t>Б</w:t>
      </w:r>
      <w:r w:rsidR="00A27DFC" w:rsidRPr="000154E0">
        <w:rPr>
          <w:rFonts w:ascii="Times New Roman" w:hAnsi="Times New Roman" w:cs="Times New Roman"/>
          <w:sz w:val="28"/>
          <w:szCs w:val="28"/>
        </w:rPr>
        <w:t>ОУ «</w:t>
      </w:r>
      <w:r w:rsidR="00963D32">
        <w:rPr>
          <w:rFonts w:ascii="Times New Roman" w:hAnsi="Times New Roman" w:cs="Times New Roman"/>
          <w:sz w:val="28"/>
          <w:szCs w:val="28"/>
        </w:rPr>
        <w:t xml:space="preserve">Уллу-Теркеменская </w:t>
      </w:r>
      <w:r w:rsidR="00A27DFC">
        <w:rPr>
          <w:rFonts w:ascii="Times New Roman" w:hAnsi="Times New Roman" w:cs="Times New Roman"/>
          <w:sz w:val="28"/>
          <w:szCs w:val="28"/>
        </w:rPr>
        <w:t xml:space="preserve"> СОШ»</w:t>
      </w:r>
      <w:r w:rsidRPr="000154E0">
        <w:rPr>
          <w:rFonts w:ascii="Times New Roman" w:hAnsi="Times New Roman" w:cs="Times New Roman"/>
          <w:sz w:val="28"/>
          <w:szCs w:val="28"/>
        </w:rPr>
        <w:t xml:space="preserve"> включает в себя совокупность технологических средств,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планирования образовательного процесса и его ресурсного обеспечения;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w:t>
      </w:r>
      <w:r w:rsidR="00A27DFC">
        <w:rPr>
          <w:rFonts w:ascii="Times New Roman" w:hAnsi="Times New Roman" w:cs="Times New Roman"/>
          <w:sz w:val="28"/>
          <w:szCs w:val="28"/>
        </w:rPr>
        <w:t>ования через систему «Дневник.ру»</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ограничения доступа к информации, несовместимой с задачами духовно- нравственного развития и воспитания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учета контингента обучающихся, педагогических работников, родителей обучающихся в образовательном учреждении;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организации работы в режиме как индивидуального, так и коллективного доступа к информационно-образовательным ресурсам;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взаимодействия школы с другими организациями социальной сферы: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0154E0" w:rsidRPr="000154E0" w:rsidRDefault="00DE70F8"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Кабинет  информатики оснащен</w:t>
      </w:r>
      <w:r w:rsidR="000154E0" w:rsidRPr="000154E0">
        <w:rPr>
          <w:rFonts w:ascii="Times New Roman" w:hAnsi="Times New Roman" w:cs="Times New Roman"/>
          <w:sz w:val="28"/>
          <w:szCs w:val="28"/>
        </w:rPr>
        <w:t xml:space="preserve"> оборудованием ИКТ и специализированной учебно</w:t>
      </w:r>
      <w:r>
        <w:rPr>
          <w:rFonts w:ascii="Times New Roman" w:hAnsi="Times New Roman" w:cs="Times New Roman"/>
          <w:sz w:val="28"/>
          <w:szCs w:val="28"/>
        </w:rPr>
        <w:t>й мебелью. Имеющееся в кабинете</w:t>
      </w:r>
      <w:r w:rsidR="000154E0" w:rsidRPr="000154E0">
        <w:rPr>
          <w:rFonts w:ascii="Times New Roman" w:hAnsi="Times New Roman" w:cs="Times New Roman"/>
          <w:sz w:val="28"/>
          <w:szCs w:val="28"/>
        </w:rPr>
        <w:t xml:space="preserve"> оснащение обеспечивает, в частности, освоение средств ИКТ, применяемых в различных школьных пред</w:t>
      </w:r>
      <w:r>
        <w:rPr>
          <w:rFonts w:ascii="Times New Roman" w:hAnsi="Times New Roman" w:cs="Times New Roman"/>
          <w:sz w:val="28"/>
          <w:szCs w:val="28"/>
        </w:rPr>
        <w:t>метах. Кабинет</w:t>
      </w:r>
      <w:r w:rsidR="000154E0" w:rsidRPr="000154E0">
        <w:rPr>
          <w:rFonts w:ascii="Times New Roman" w:hAnsi="Times New Roman" w:cs="Times New Roman"/>
          <w:sz w:val="28"/>
          <w:szCs w:val="28"/>
        </w:rPr>
        <w:t xml:space="preserve"> информатики </w:t>
      </w:r>
      <w:r>
        <w:rPr>
          <w:rFonts w:ascii="Times New Roman" w:hAnsi="Times New Roman" w:cs="Times New Roman"/>
          <w:sz w:val="28"/>
          <w:szCs w:val="28"/>
        </w:rPr>
        <w:t>используется и</w:t>
      </w:r>
      <w:r w:rsidR="000154E0" w:rsidRPr="000154E0">
        <w:rPr>
          <w:rFonts w:ascii="Times New Roman" w:hAnsi="Times New Roman" w:cs="Times New Roman"/>
          <w:sz w:val="28"/>
          <w:szCs w:val="28"/>
        </w:rPr>
        <w:t xml:space="preserve">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0154E0" w:rsidRPr="000154E0" w:rsidRDefault="00DE70F8"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В кабинете</w:t>
      </w:r>
      <w:r w:rsidR="000154E0" w:rsidRPr="000154E0">
        <w:rPr>
          <w:rFonts w:ascii="Times New Roman" w:hAnsi="Times New Roman" w:cs="Times New Roman"/>
          <w:sz w:val="28"/>
          <w:szCs w:val="28"/>
        </w:rPr>
        <w:t xml:space="preserve"> информатики имеются: одно рабочее место преподавателя, включающего</w:t>
      </w:r>
      <w:r>
        <w:rPr>
          <w:rFonts w:ascii="Times New Roman" w:hAnsi="Times New Roman" w:cs="Times New Roman"/>
          <w:sz w:val="28"/>
          <w:szCs w:val="28"/>
        </w:rPr>
        <w:t xml:space="preserve"> стационарный компьютер, и 20</w:t>
      </w:r>
      <w:r w:rsidR="000154E0" w:rsidRPr="000154E0">
        <w:rPr>
          <w:rFonts w:ascii="Times New Roman" w:hAnsi="Times New Roman" w:cs="Times New Roman"/>
          <w:sz w:val="28"/>
          <w:szCs w:val="28"/>
        </w:rPr>
        <w:t xml:space="preserve"> компьютерных мест обучающихся. В кабинете имеются основные пользовательские устройства, входящие в со</w:t>
      </w:r>
      <w:r>
        <w:rPr>
          <w:rFonts w:ascii="Times New Roman" w:hAnsi="Times New Roman" w:cs="Times New Roman"/>
          <w:sz w:val="28"/>
          <w:szCs w:val="28"/>
        </w:rPr>
        <w:t>став общешкольного оборудования.</w:t>
      </w:r>
      <w:r w:rsidR="000154E0"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Все программные средства, установленные на компьютерах, лицензированы</w:t>
      </w:r>
      <w:r w:rsidR="00DE70F8">
        <w:rPr>
          <w:rFonts w:ascii="Times New Roman" w:hAnsi="Times New Roman" w:cs="Times New Roman"/>
          <w:sz w:val="28"/>
          <w:szCs w:val="28"/>
        </w:rPr>
        <w:t>.</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b/>
          <w:bCs/>
          <w:color w:val="0000FF"/>
          <w:sz w:val="28"/>
          <w:szCs w:val="28"/>
        </w:rPr>
      </w:pPr>
    </w:p>
    <w:p w:rsidR="000154E0" w:rsidRPr="000154E0" w:rsidRDefault="000154E0" w:rsidP="00E07AA0">
      <w:pPr>
        <w:tabs>
          <w:tab w:val="left" w:pos="720"/>
        </w:tabs>
        <w:spacing w:after="0"/>
        <w:ind w:firstLine="454"/>
        <w:jc w:val="center"/>
        <w:rPr>
          <w:rStyle w:val="dash041e005f0431005f044b005f0447005f043d005f044b005f0439005f005fchar1char1"/>
          <w:b/>
          <w:sz w:val="28"/>
          <w:szCs w:val="28"/>
        </w:rPr>
      </w:pPr>
      <w:r w:rsidRPr="000154E0">
        <w:rPr>
          <w:rStyle w:val="dash041e005f0431005f044b005f0447005f043d005f044b005f0439005f005fchar1char1"/>
          <w:b/>
          <w:sz w:val="28"/>
          <w:szCs w:val="28"/>
        </w:rPr>
        <w:t>3.2.6.  Дорожная карта формирования  необходимой системы условий реализации  образовательной  программы основного общего образования</w:t>
      </w:r>
    </w:p>
    <w:p w:rsidR="000154E0" w:rsidRPr="001A3085" w:rsidRDefault="000154E0" w:rsidP="00E07AA0">
      <w:pPr>
        <w:pStyle w:val="a7"/>
        <w:spacing w:before="0" w:beforeAutospacing="0" w:after="0" w:afterAutospacing="0"/>
        <w:rPr>
          <w:rFonts w:ascii="Times New Roman" w:hAnsi="Times New Roman"/>
          <w:i/>
          <w:iCs/>
          <w:sz w:val="28"/>
          <w:szCs w:val="28"/>
        </w:rPr>
      </w:pPr>
      <w:r w:rsidRPr="001A3085">
        <w:rPr>
          <w:rStyle w:val="afd"/>
          <w:rFonts w:ascii="Times New Roman" w:hAnsi="Times New Roman"/>
          <w:b/>
          <w:sz w:val="28"/>
          <w:szCs w:val="28"/>
        </w:rPr>
        <w:t>Цель:</w:t>
      </w:r>
      <w:r w:rsidRPr="000154E0">
        <w:rPr>
          <w:rStyle w:val="afd"/>
          <w:rFonts w:ascii="Times New Roman" w:hAnsi="Times New Roman"/>
          <w:sz w:val="28"/>
          <w:szCs w:val="28"/>
        </w:rPr>
        <w:t xml:space="preserve"> создание организационно - управленческих, кадровых, материально-технических, финансовых, научно-методических и информационных условий реализации ФГОС основного общего образования. </w:t>
      </w:r>
    </w:p>
    <w:tbl>
      <w:tblPr>
        <w:tblW w:w="1119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26"/>
        <w:gridCol w:w="3495"/>
        <w:gridCol w:w="489"/>
        <w:gridCol w:w="284"/>
        <w:gridCol w:w="1559"/>
        <w:gridCol w:w="2552"/>
        <w:gridCol w:w="1984"/>
      </w:tblGrid>
      <w:tr w:rsidR="000154E0" w:rsidRPr="001A3085" w:rsidTr="001A3085">
        <w:trPr>
          <w:trHeight w:val="191"/>
        </w:trPr>
        <w:tc>
          <w:tcPr>
            <w:tcW w:w="836" w:type="dxa"/>
            <w:gridSpan w:val="2"/>
          </w:tcPr>
          <w:p w:rsidR="000154E0" w:rsidRPr="001A3085" w:rsidRDefault="000154E0" w:rsidP="00E07AA0">
            <w:pPr>
              <w:pStyle w:val="a7"/>
              <w:spacing w:before="0" w:beforeAutospacing="0" w:after="0" w:afterAutospacing="0"/>
              <w:jc w:val="center"/>
              <w:rPr>
                <w:rFonts w:ascii="Times New Roman" w:hAnsi="Times New Roman"/>
              </w:rPr>
            </w:pPr>
            <w:r w:rsidRPr="001A3085">
              <w:rPr>
                <w:rStyle w:val="ab"/>
                <w:rFonts w:ascii="Times New Roman" w:hAnsi="Times New Roman"/>
              </w:rPr>
              <w:t>№ п/п</w:t>
            </w:r>
          </w:p>
        </w:tc>
        <w:tc>
          <w:tcPr>
            <w:tcW w:w="3984"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Мероприятие</w:t>
            </w:r>
          </w:p>
        </w:tc>
        <w:tc>
          <w:tcPr>
            <w:tcW w:w="1843" w:type="dxa"/>
            <w:gridSpan w:val="2"/>
          </w:tcPr>
          <w:p w:rsidR="000154E0" w:rsidRPr="001A3085" w:rsidRDefault="000154E0" w:rsidP="00544709">
            <w:pPr>
              <w:pStyle w:val="a7"/>
              <w:spacing w:before="0" w:beforeAutospacing="0" w:after="0" w:afterAutospacing="0"/>
              <w:jc w:val="center"/>
              <w:rPr>
                <w:rStyle w:val="ab"/>
                <w:rFonts w:ascii="Times New Roman" w:hAnsi="Times New Roman"/>
              </w:rPr>
            </w:pPr>
            <w:r w:rsidRPr="001A3085">
              <w:rPr>
                <w:rStyle w:val="ab"/>
                <w:rFonts w:ascii="Times New Roman" w:hAnsi="Times New Roman"/>
              </w:rPr>
              <w:t>Сроки</w:t>
            </w:r>
          </w:p>
          <w:p w:rsidR="000154E0" w:rsidRPr="001A3085" w:rsidRDefault="00CE058B"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реали</w:t>
            </w:r>
            <w:r w:rsidR="000154E0" w:rsidRPr="001A3085">
              <w:rPr>
                <w:rStyle w:val="ab"/>
                <w:rFonts w:ascii="Times New Roman" w:hAnsi="Times New Roman"/>
              </w:rPr>
              <w:t>зации</w:t>
            </w:r>
          </w:p>
        </w:tc>
        <w:tc>
          <w:tcPr>
            <w:tcW w:w="2552" w:type="dxa"/>
          </w:tcPr>
          <w:p w:rsidR="000154E0" w:rsidRPr="001A3085" w:rsidRDefault="0017268B"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Ожида</w:t>
            </w:r>
            <w:r w:rsidR="000154E0" w:rsidRPr="001A3085">
              <w:rPr>
                <w:rStyle w:val="ab"/>
                <w:rFonts w:ascii="Times New Roman" w:hAnsi="Times New Roman"/>
              </w:rPr>
              <w:t>емые результаты</w:t>
            </w:r>
          </w:p>
        </w:tc>
        <w:tc>
          <w:tcPr>
            <w:tcW w:w="1984" w:type="dxa"/>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Ответственные</w:t>
            </w:r>
          </w:p>
        </w:tc>
      </w:tr>
      <w:tr w:rsidR="000154E0" w:rsidRPr="001A3085" w:rsidTr="001A3085">
        <w:trPr>
          <w:trHeight w:val="191"/>
        </w:trPr>
        <w:tc>
          <w:tcPr>
            <w:tcW w:w="11199" w:type="dxa"/>
            <w:gridSpan w:val="8"/>
          </w:tcPr>
          <w:p w:rsidR="00544709" w:rsidRPr="001A3085" w:rsidRDefault="00544709" w:rsidP="00544709">
            <w:pPr>
              <w:pStyle w:val="a7"/>
              <w:spacing w:before="0" w:beforeAutospacing="0" w:after="0" w:afterAutospacing="0"/>
              <w:ind w:left="720"/>
              <w:rPr>
                <w:rStyle w:val="ab"/>
                <w:rFonts w:ascii="Times New Roman" w:hAnsi="Times New Roman"/>
              </w:rPr>
            </w:pPr>
          </w:p>
          <w:p w:rsidR="000154E0" w:rsidRPr="001A3085" w:rsidRDefault="000154E0" w:rsidP="00544709">
            <w:pPr>
              <w:pStyle w:val="a7"/>
              <w:spacing w:before="0" w:beforeAutospacing="0" w:after="0" w:afterAutospacing="0"/>
              <w:ind w:left="720"/>
              <w:rPr>
                <w:rFonts w:ascii="Times New Roman" w:hAnsi="Times New Roman"/>
                <w:b/>
                <w:bCs/>
              </w:rPr>
            </w:pPr>
            <w:r w:rsidRPr="001A3085">
              <w:rPr>
                <w:rStyle w:val="ab"/>
                <w:rFonts w:ascii="Times New Roman" w:hAnsi="Times New Roman"/>
              </w:rPr>
              <w:t xml:space="preserve">Создание организационно-управленческих условий внедрения </w:t>
            </w:r>
            <w:r w:rsidR="00CE058B" w:rsidRPr="001A3085">
              <w:rPr>
                <w:rStyle w:val="ab"/>
                <w:rFonts w:ascii="Times New Roman" w:hAnsi="Times New Roman"/>
              </w:rPr>
              <w:t xml:space="preserve"> </w:t>
            </w:r>
            <w:r w:rsidRPr="001A3085">
              <w:rPr>
                <w:rStyle w:val="ab"/>
                <w:rFonts w:ascii="Times New Roman" w:hAnsi="Times New Roman"/>
              </w:rPr>
              <w:t>ФГОС ООО</w:t>
            </w: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Сбор нормативных документов, методических рекомендация, в том числе в электронном формате.</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май-июнь</w:t>
            </w:r>
          </w:p>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Создание  папки с материалам</w:t>
            </w:r>
          </w:p>
        </w:tc>
        <w:tc>
          <w:tcPr>
            <w:tcW w:w="1984" w:type="dxa"/>
          </w:tcPr>
          <w:p w:rsidR="000154E0" w:rsidRPr="001A3085" w:rsidRDefault="000154E0" w:rsidP="00544709">
            <w:pPr>
              <w:pStyle w:val="a7"/>
              <w:spacing w:before="0" w:beforeAutospacing="0" w:after="0" w:afterAutospacing="0"/>
              <w:rPr>
                <w:rFonts w:ascii="Times New Roman" w:hAnsi="Times New Roman"/>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b/>
              </w:rPr>
            </w:pPr>
            <w:r w:rsidRPr="001A3085">
              <w:rPr>
                <w:rFonts w:ascii="Times New Roman" w:hAnsi="Times New Roman"/>
                <w:b/>
              </w:rPr>
              <w:t>1.2</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Создание рабочей группы по подготовке введения </w:t>
            </w:r>
            <w:r w:rsidR="00544709" w:rsidRPr="001A3085">
              <w:rPr>
                <w:rFonts w:ascii="Times New Roman" w:hAnsi="Times New Roman"/>
              </w:rPr>
              <w:t>ФГОС ООО</w:t>
            </w:r>
          </w:p>
        </w:tc>
        <w:tc>
          <w:tcPr>
            <w:tcW w:w="1559" w:type="dxa"/>
            <w:vAlign w:val="center"/>
          </w:tcPr>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май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Создание рабочей группы</w:t>
            </w:r>
          </w:p>
        </w:tc>
        <w:tc>
          <w:tcPr>
            <w:tcW w:w="1984" w:type="dxa"/>
          </w:tcPr>
          <w:p w:rsidR="000154E0" w:rsidRPr="001A3085" w:rsidRDefault="000154E0" w:rsidP="00544709">
            <w:pPr>
              <w:pStyle w:val="a7"/>
              <w:spacing w:before="0" w:beforeAutospacing="0" w:after="0" w:afterAutospacing="0"/>
              <w:rPr>
                <w:rFonts w:ascii="Times New Roman" w:hAnsi="Times New Roman"/>
              </w:rPr>
            </w:pPr>
          </w:p>
        </w:tc>
      </w:tr>
      <w:tr w:rsidR="00F52EAB" w:rsidRPr="001A3085" w:rsidTr="00E07AA0">
        <w:trPr>
          <w:trHeight w:val="812"/>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1.3</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Разработка и утверждение дорожной карты по подготовке и реализации направлений ФГОС </w:t>
            </w:r>
            <w:r w:rsidR="00544709" w:rsidRPr="001A3085">
              <w:rPr>
                <w:rFonts w:ascii="Times New Roman" w:hAnsi="Times New Roman"/>
              </w:rPr>
              <w:t>ООО</w:t>
            </w:r>
          </w:p>
        </w:tc>
        <w:tc>
          <w:tcPr>
            <w:tcW w:w="1559" w:type="dxa"/>
            <w:vAlign w:val="center"/>
          </w:tcPr>
          <w:p w:rsidR="000154E0" w:rsidRPr="001A3085" w:rsidRDefault="007E1129" w:rsidP="00544709">
            <w:pPr>
              <w:pStyle w:val="a7"/>
              <w:spacing w:before="0" w:beforeAutospacing="0" w:after="0" w:afterAutospacing="0"/>
              <w:jc w:val="center"/>
              <w:rPr>
                <w:rFonts w:ascii="Times New Roman" w:hAnsi="Times New Roman"/>
              </w:rPr>
            </w:pPr>
            <w:r w:rsidRPr="001A3085">
              <w:rPr>
                <w:rFonts w:ascii="Times New Roman" w:hAnsi="Times New Roman"/>
              </w:rPr>
              <w:t xml:space="preserve">август </w:t>
            </w:r>
            <w:r w:rsidR="00963D32">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Система мероприятий, обес</w:t>
            </w:r>
            <w:r w:rsidR="00544709" w:rsidRPr="001A3085">
              <w:rPr>
                <w:rFonts w:ascii="Times New Roman" w:hAnsi="Times New Roman"/>
              </w:rPr>
              <w:t>печиваю</w:t>
            </w:r>
            <w:r w:rsidRPr="001A3085">
              <w:rPr>
                <w:rFonts w:ascii="Times New Roman" w:hAnsi="Times New Roman"/>
              </w:rPr>
              <w:t>щих введе</w:t>
            </w:r>
            <w:r w:rsidR="000154E0" w:rsidRPr="001A3085">
              <w:rPr>
                <w:rFonts w:ascii="Times New Roman" w:hAnsi="Times New Roman"/>
              </w:rPr>
              <w:t>ние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1.4</w:t>
            </w:r>
          </w:p>
        </w:tc>
        <w:tc>
          <w:tcPr>
            <w:tcW w:w="4394" w:type="dxa"/>
            <w:gridSpan w:val="4"/>
          </w:tcPr>
          <w:p w:rsid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Определение необходимых изменений в способах и организационных механизмах контроля образовательного процесса и  оценки его результатов </w:t>
            </w:r>
          </w:p>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  (5 классы)</w:t>
            </w:r>
          </w:p>
        </w:tc>
        <w:tc>
          <w:tcPr>
            <w:tcW w:w="1559" w:type="dxa"/>
            <w:vAlign w:val="center"/>
          </w:tcPr>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август-сентябрь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w:t>
            </w:r>
            <w:r w:rsidR="0017268B" w:rsidRPr="001A3085">
              <w:rPr>
                <w:rFonts w:ascii="Times New Roman" w:hAnsi="Times New Roman"/>
              </w:rPr>
              <w:t>ие механизмов контроля образова</w:t>
            </w:r>
            <w:r w:rsidRPr="001A3085">
              <w:rPr>
                <w:rFonts w:ascii="Times New Roman" w:hAnsi="Times New Roman"/>
              </w:rPr>
              <w:t>тельного процесса и  оц</w:t>
            </w:r>
            <w:r w:rsidR="0017268B" w:rsidRPr="001A3085">
              <w:rPr>
                <w:rFonts w:ascii="Times New Roman" w:hAnsi="Times New Roman"/>
              </w:rPr>
              <w:t>енки его результатов  в соответ</w:t>
            </w:r>
            <w:r w:rsidRPr="001A3085">
              <w:rPr>
                <w:rFonts w:ascii="Times New Roman" w:hAnsi="Times New Roman"/>
              </w:rPr>
              <w:t>ствии с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1.5</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Создание проекта образовательной программы (ООП ООО)</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май-июнь</w:t>
            </w:r>
          </w:p>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ОПП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1.6</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Внесение изменений и дополнений в документы, регламентирующие деятельность школы в связи с подготовкой к введению ФГОС ООО. Разработка новых положений, принятие приказов, новых должностных инструкций педагогических работников, иных документов</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май-август</w:t>
            </w:r>
          </w:p>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Дополненная и изме</w:t>
            </w:r>
            <w:r w:rsidR="0017268B" w:rsidRPr="001A3085">
              <w:rPr>
                <w:rFonts w:ascii="Times New Roman" w:hAnsi="Times New Roman"/>
              </w:rPr>
              <w:t>ненная нормативно-право</w:t>
            </w:r>
            <w:r w:rsidRPr="001A3085">
              <w:rPr>
                <w:rFonts w:ascii="Times New Roman" w:hAnsi="Times New Roman"/>
              </w:rPr>
              <w:t>вая база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1.7</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Организация курсовой подготовки по проблеме введения ФГОС основного общего образования</w:t>
            </w:r>
          </w:p>
          <w:p w:rsidR="00F52EAB"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Внутриорганизационное обучение по вопросам введения ФГОС ООО</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544709" w:rsidP="00544709">
            <w:pPr>
              <w:pStyle w:val="a7"/>
              <w:spacing w:before="0" w:beforeAutospacing="0" w:after="0" w:afterAutospacing="0"/>
              <w:rPr>
                <w:rFonts w:ascii="Times New Roman" w:hAnsi="Times New Roman"/>
              </w:rPr>
            </w:pPr>
            <w:r w:rsidRPr="001A3085">
              <w:rPr>
                <w:rFonts w:ascii="Times New Roman" w:hAnsi="Times New Roman"/>
              </w:rPr>
              <w:t>Подготов</w:t>
            </w:r>
            <w:r w:rsidR="0017268B" w:rsidRPr="001A3085">
              <w:rPr>
                <w:rFonts w:ascii="Times New Roman" w:hAnsi="Times New Roman"/>
              </w:rPr>
              <w:t>ка педагоги</w:t>
            </w:r>
            <w:r w:rsidR="000154E0" w:rsidRPr="001A3085">
              <w:rPr>
                <w:rFonts w:ascii="Times New Roman" w:hAnsi="Times New Roman"/>
              </w:rPr>
              <w:t>ческих кадров к введению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1.8</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Рассмотрение вопросов подготовки и введения ФГОС ООО на  текущих заседаниях педагогического совета, методического совета, на родительских собраниях</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w:t>
            </w:r>
            <w:r w:rsidR="00544709" w:rsidRPr="001A3085">
              <w:rPr>
                <w:rFonts w:ascii="Times New Roman" w:hAnsi="Times New Roman"/>
              </w:rPr>
              <w:t>орми</w:t>
            </w:r>
            <w:r w:rsidR="0017268B" w:rsidRPr="001A3085">
              <w:rPr>
                <w:rFonts w:ascii="Times New Roman" w:hAnsi="Times New Roman"/>
              </w:rPr>
              <w:t>рование педколлек</w:t>
            </w:r>
            <w:r w:rsidRPr="001A3085">
              <w:rPr>
                <w:rFonts w:ascii="Times New Roman" w:hAnsi="Times New Roman"/>
              </w:rPr>
              <w:t>тива по вопросам введения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1.9</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Проведение инструктивно-методических совещаний и обучающих семинаров по вопросам введения ФГОС для учителей  основной школы </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Разреше</w:t>
            </w:r>
            <w:r w:rsidR="000154E0" w:rsidRPr="001A3085">
              <w:rPr>
                <w:rFonts w:ascii="Times New Roman" w:hAnsi="Times New Roman"/>
              </w:rPr>
              <w:t>ние вопросов, возникающих в ходе реализации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1.10</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Проектирование части ООП ООО, формируемой участниками образовательного процесса (30% каждого структурного компонента ООП ООО)</w:t>
            </w:r>
          </w:p>
        </w:tc>
        <w:tc>
          <w:tcPr>
            <w:tcW w:w="1559" w:type="dxa"/>
            <w:vAlign w:val="center"/>
          </w:tcPr>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август 2020</w:t>
            </w:r>
            <w:r w:rsidR="000154E0" w:rsidRPr="001A3085">
              <w:rPr>
                <w:rFonts w:ascii="Times New Roman" w:hAnsi="Times New Roman"/>
              </w:rPr>
              <w:t>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Часть ООП ООО, формируемая участниками  образовательного процесса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1.11</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учебного плана общеобразовательного учреждения (5 классы)</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август</w:t>
            </w:r>
          </w:p>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Учебный план ФГОС ООО</w:t>
            </w:r>
          </w:p>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(5 классы)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b/>
              </w:rPr>
            </w:pPr>
            <w:r w:rsidRPr="001A3085">
              <w:rPr>
                <w:rFonts w:ascii="Times New Roman" w:hAnsi="Times New Roman"/>
                <w:b/>
              </w:rPr>
              <w:t>1.12</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программы коррекционной работы</w:t>
            </w:r>
          </w:p>
        </w:tc>
        <w:tc>
          <w:tcPr>
            <w:tcW w:w="1559" w:type="dxa"/>
            <w:vAlign w:val="center"/>
          </w:tcPr>
          <w:p w:rsidR="000154E0" w:rsidRPr="001A3085" w:rsidRDefault="00E6784C" w:rsidP="00544709">
            <w:pPr>
              <w:pStyle w:val="a7"/>
              <w:spacing w:before="0" w:beforeAutospacing="0" w:after="0" w:afterAutospacing="0"/>
              <w:jc w:val="center"/>
              <w:rPr>
                <w:rFonts w:ascii="Times New Roman" w:hAnsi="Times New Roman"/>
              </w:rPr>
            </w:pPr>
            <w:r>
              <w:rPr>
                <w:rFonts w:ascii="Times New Roman" w:hAnsi="Times New Roman"/>
              </w:rPr>
              <w:t>август-сентябрь 20</w:t>
            </w:r>
            <w:r w:rsidR="00963D32">
              <w:rPr>
                <w:rFonts w:ascii="Times New Roman" w:hAnsi="Times New Roman"/>
              </w:rPr>
              <w:t>20</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Программа коррекционной работы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b/>
                <w:sz w:val="24"/>
                <w:szCs w:val="24"/>
              </w:rPr>
            </w:pPr>
            <w:r w:rsidRPr="001A3085">
              <w:rPr>
                <w:rFonts w:ascii="Times New Roman" w:hAnsi="Times New Roman"/>
                <w:b/>
                <w:sz w:val="24"/>
                <w:szCs w:val="24"/>
              </w:rPr>
              <w:t>1.13</w:t>
            </w:r>
          </w:p>
          <w:p w:rsidR="000154E0" w:rsidRPr="001A3085" w:rsidRDefault="000154E0" w:rsidP="00544709">
            <w:pPr>
              <w:spacing w:after="0" w:line="240" w:lineRule="auto"/>
              <w:rPr>
                <w:rFonts w:ascii="Times New Roman" w:hAnsi="Times New Roman"/>
                <w:b/>
                <w:sz w:val="24"/>
                <w:szCs w:val="24"/>
              </w:rPr>
            </w:pP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программы воспитания и социализации обучающихся</w:t>
            </w:r>
          </w:p>
        </w:tc>
        <w:tc>
          <w:tcPr>
            <w:tcW w:w="1559" w:type="dxa"/>
            <w:vAlign w:val="center"/>
          </w:tcPr>
          <w:p w:rsidR="000154E0" w:rsidRPr="001A3085" w:rsidRDefault="00E6784C" w:rsidP="00544709">
            <w:pPr>
              <w:pStyle w:val="a7"/>
              <w:spacing w:before="0" w:beforeAutospacing="0" w:after="0" w:afterAutospacing="0"/>
              <w:jc w:val="center"/>
              <w:rPr>
                <w:rFonts w:ascii="Times New Roman" w:hAnsi="Times New Roman"/>
              </w:rPr>
            </w:pPr>
            <w:r>
              <w:rPr>
                <w:rFonts w:ascii="Times New Roman" w:hAnsi="Times New Roman"/>
              </w:rPr>
              <w:t>август-сентябрь 20</w:t>
            </w:r>
            <w:r w:rsidR="00963D32">
              <w:rPr>
                <w:rFonts w:ascii="Times New Roman" w:hAnsi="Times New Roman"/>
              </w:rPr>
              <w:t>20</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Программа воспитания и социализации обу</w:t>
            </w:r>
            <w:r w:rsidR="000154E0" w:rsidRPr="001A3085">
              <w:rPr>
                <w:rFonts w:ascii="Times New Roman" w:hAnsi="Times New Roman"/>
              </w:rPr>
              <w:t xml:space="preserve">чающихся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b/>
                <w:sz w:val="24"/>
                <w:szCs w:val="24"/>
              </w:rPr>
            </w:pPr>
            <w:r w:rsidRPr="001A3085">
              <w:rPr>
                <w:rFonts w:ascii="Times New Roman" w:hAnsi="Times New Roman"/>
                <w:b/>
                <w:sz w:val="24"/>
                <w:szCs w:val="24"/>
              </w:rPr>
              <w:t>1.14.</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рабочих программ учебных предметов</w:t>
            </w:r>
          </w:p>
        </w:tc>
        <w:tc>
          <w:tcPr>
            <w:tcW w:w="1559" w:type="dxa"/>
            <w:vAlign w:val="center"/>
          </w:tcPr>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август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Рабочие программы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sz w:val="24"/>
                <w:szCs w:val="24"/>
              </w:rPr>
            </w:pPr>
            <w:r w:rsidRPr="001A3085">
              <w:rPr>
                <w:rFonts w:ascii="Times New Roman" w:hAnsi="Times New Roman"/>
                <w:b/>
                <w:sz w:val="24"/>
                <w:szCs w:val="24"/>
              </w:rPr>
              <w:t>1.15</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утверждение модели внеурочной деятельности.</w:t>
            </w:r>
          </w:p>
          <w:p w:rsidR="000154E0" w:rsidRPr="001A3085" w:rsidRDefault="000154E0" w:rsidP="00544709">
            <w:pPr>
              <w:pStyle w:val="a7"/>
              <w:spacing w:before="0" w:beforeAutospacing="0" w:after="0" w:afterAutospacing="0"/>
              <w:rPr>
                <w:rFonts w:ascii="Times New Roman" w:hAnsi="Times New Roman"/>
                <w:b/>
              </w:rPr>
            </w:pP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ав</w:t>
            </w:r>
            <w:r w:rsidR="00963D32">
              <w:rPr>
                <w:rFonts w:ascii="Times New Roman" w:hAnsi="Times New Roman"/>
              </w:rPr>
              <w:t>густ 2020</w:t>
            </w:r>
            <w:r w:rsidRPr="001A3085">
              <w:rPr>
                <w:rFonts w:ascii="Times New Roman" w:hAnsi="Times New Roman"/>
              </w:rPr>
              <w:t xml:space="preserve"> г.</w:t>
            </w:r>
          </w:p>
        </w:tc>
        <w:tc>
          <w:tcPr>
            <w:tcW w:w="2552" w:type="dxa"/>
          </w:tcPr>
          <w:p w:rsidR="000154E0" w:rsidRPr="001A3085" w:rsidRDefault="00F52EAB" w:rsidP="00544709">
            <w:pPr>
              <w:pStyle w:val="a7"/>
              <w:spacing w:before="0" w:beforeAutospacing="0" w:after="0" w:afterAutospacing="0"/>
              <w:rPr>
                <w:rFonts w:ascii="Times New Roman" w:hAnsi="Times New Roman"/>
              </w:rPr>
            </w:pPr>
            <w:r w:rsidRPr="001A3085">
              <w:rPr>
                <w:rFonts w:ascii="Times New Roman" w:hAnsi="Times New Roman"/>
              </w:rPr>
              <w:t>Модель внеурочной деятель</w:t>
            </w:r>
            <w:r w:rsidR="000154E0" w:rsidRPr="001A3085">
              <w:rPr>
                <w:rFonts w:ascii="Times New Roman" w:hAnsi="Times New Roman"/>
              </w:rPr>
              <w:t>ности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1.16</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Утверждение основной образовательной программы ООО</w:t>
            </w:r>
          </w:p>
        </w:tc>
        <w:tc>
          <w:tcPr>
            <w:tcW w:w="1559" w:type="dxa"/>
            <w:vAlign w:val="center"/>
          </w:tcPr>
          <w:p w:rsidR="000154E0" w:rsidRPr="001A3085" w:rsidRDefault="00963D32" w:rsidP="00544709">
            <w:pPr>
              <w:pStyle w:val="a7"/>
              <w:spacing w:before="0" w:beforeAutospacing="0" w:after="0" w:afterAutospacing="0"/>
              <w:jc w:val="center"/>
              <w:rPr>
                <w:rFonts w:ascii="Times New Roman" w:hAnsi="Times New Roman"/>
              </w:rPr>
            </w:pPr>
            <w:r>
              <w:rPr>
                <w:rFonts w:ascii="Times New Roman" w:hAnsi="Times New Roman"/>
              </w:rPr>
              <w:t>август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ООП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1.17</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Организация индивидуального консультирования педагогов по вопросам психолого-педагогического сопровождения введения ФГОС</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Разрешение вопросов, возникающих в ходе реализации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544709">
            <w:pPr>
              <w:pStyle w:val="a7"/>
              <w:spacing w:before="0" w:beforeAutospacing="0" w:after="0" w:afterAutospacing="0"/>
              <w:ind w:left="720"/>
              <w:rPr>
                <w:rFonts w:ascii="Times New Roman" w:hAnsi="Times New Roman"/>
                <w:b/>
                <w:bCs/>
              </w:rPr>
            </w:pPr>
            <w:r w:rsidRPr="001A3085">
              <w:rPr>
                <w:rStyle w:val="ab"/>
                <w:rFonts w:ascii="Times New Roman" w:hAnsi="Times New Roman"/>
              </w:rPr>
              <w:t>Создание кадрового  обеспечения  внедрения 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2.1</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Подача заявок  для прохождения повышения квалификации педагогов</w:t>
            </w:r>
          </w:p>
        </w:tc>
        <w:tc>
          <w:tcPr>
            <w:tcW w:w="1843"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 xml:space="preserve">по плану </w:t>
            </w:r>
          </w:p>
        </w:tc>
        <w:tc>
          <w:tcPr>
            <w:tcW w:w="2552" w:type="dxa"/>
          </w:tcPr>
          <w:p w:rsidR="000154E0" w:rsidRPr="001A3085" w:rsidRDefault="000154E0" w:rsidP="00E07AA0">
            <w:pPr>
              <w:pStyle w:val="a7"/>
              <w:spacing w:before="0" w:beforeAutospacing="0" w:after="0" w:afterAutospacing="0"/>
              <w:rPr>
                <w:rFonts w:ascii="Times New Roman" w:hAnsi="Times New Roman"/>
              </w:rPr>
            </w:pPr>
            <w:r w:rsidRPr="001A3085">
              <w:rPr>
                <w:rFonts w:ascii="Times New Roman" w:hAnsi="Times New Roman"/>
              </w:rPr>
              <w:t>Подготовка пе</w:t>
            </w:r>
            <w:r w:rsidR="00F52EAB" w:rsidRPr="001A3085">
              <w:rPr>
                <w:rFonts w:ascii="Times New Roman" w:hAnsi="Times New Roman"/>
              </w:rPr>
              <w:t>дагоги</w:t>
            </w:r>
            <w:r w:rsidR="00544709" w:rsidRPr="001A3085">
              <w:rPr>
                <w:rFonts w:ascii="Times New Roman" w:hAnsi="Times New Roman"/>
              </w:rPr>
              <w:t xml:space="preserve">ческих </w:t>
            </w:r>
            <w:r w:rsidRPr="001A3085">
              <w:rPr>
                <w:rFonts w:ascii="Times New Roman" w:hAnsi="Times New Roman"/>
              </w:rPr>
              <w:t>кадров к введению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2.2</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Составление плана-графика поэтапного повышения квалификации учителей основной школы и членов администрации ОУ по вопросам ФГОС ООО</w:t>
            </w: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p>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w:t>
            </w:r>
          </w:p>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декабрь</w:t>
            </w:r>
          </w:p>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план-график по</w:t>
            </w:r>
            <w:r w:rsidR="00F52EAB" w:rsidRPr="001A3085">
              <w:rPr>
                <w:rFonts w:ascii="Times New Roman" w:hAnsi="Times New Roman"/>
              </w:rPr>
              <w:t>вышения квали</w:t>
            </w:r>
            <w:r w:rsidRPr="001A3085">
              <w:rPr>
                <w:rFonts w:ascii="Times New Roman" w:hAnsi="Times New Roman"/>
              </w:rPr>
              <w:t>фикации учителей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2.3</w:t>
            </w:r>
          </w:p>
        </w:tc>
        <w:tc>
          <w:tcPr>
            <w:tcW w:w="3984"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Организация работы школы  в различных семинарах по вопросам ФГОС муниципального уровня</w:t>
            </w:r>
          </w:p>
        </w:tc>
        <w:tc>
          <w:tcPr>
            <w:tcW w:w="1843" w:type="dxa"/>
            <w:gridSpan w:val="2"/>
          </w:tcPr>
          <w:p w:rsidR="00544709"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 xml:space="preserve">в течение года </w:t>
            </w:r>
          </w:p>
          <w:p w:rsidR="000154E0" w:rsidRPr="001A3085" w:rsidRDefault="000154E0" w:rsidP="00544709">
            <w:pPr>
              <w:pStyle w:val="a7"/>
              <w:spacing w:before="0" w:beforeAutospacing="0" w:after="0" w:afterAutospacing="0"/>
              <w:jc w:val="center"/>
              <w:rPr>
                <w:rFonts w:ascii="Times New Roman" w:hAnsi="Times New Roman"/>
              </w:rPr>
            </w:pPr>
          </w:p>
        </w:tc>
        <w:tc>
          <w:tcPr>
            <w:tcW w:w="2552" w:type="dxa"/>
          </w:tcPr>
          <w:p w:rsidR="00F52EAB"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Обмен опытом с работниками  ОУ, реализующих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1A3085">
            <w:pPr>
              <w:pStyle w:val="a7"/>
              <w:spacing w:before="0" w:beforeAutospacing="0" w:after="0" w:afterAutospacing="0"/>
              <w:jc w:val="center"/>
              <w:rPr>
                <w:rFonts w:ascii="Times New Roman" w:hAnsi="Times New Roman"/>
                <w:b/>
                <w:bCs/>
              </w:rPr>
            </w:pPr>
            <w:r w:rsidRPr="001A3085">
              <w:rPr>
                <w:rStyle w:val="ab"/>
                <w:rFonts w:ascii="Times New Roman" w:hAnsi="Times New Roman"/>
              </w:rPr>
              <w:t>Создание  финансового обеспечения введения 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3.1</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Внесение изменений в локальные акты, ре</w:t>
            </w:r>
            <w:r w:rsidRPr="001A3085">
              <w:rPr>
                <w:rFonts w:ascii="Times New Roman" w:hAnsi="Times New Roman"/>
                <w:spacing w:val="-2"/>
                <w:sz w:val="24"/>
                <w:szCs w:val="24"/>
              </w:rPr>
              <w:t>гламентирующих установле</w:t>
            </w:r>
            <w:r w:rsidRPr="001A3085">
              <w:rPr>
                <w:rFonts w:ascii="Times New Roman" w:hAnsi="Times New Roman"/>
                <w:sz w:val="24"/>
                <w:szCs w:val="24"/>
              </w:rPr>
              <w:t>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43" w:type="dxa"/>
            <w:gridSpan w:val="2"/>
          </w:tcPr>
          <w:p w:rsidR="000154E0" w:rsidRPr="001A3085" w:rsidRDefault="000154E0" w:rsidP="00544709">
            <w:pPr>
              <w:shd w:val="clear" w:color="auto" w:fill="FFFFFF"/>
              <w:spacing w:after="0" w:line="240" w:lineRule="auto"/>
              <w:ind w:left="133" w:right="117" w:firstLine="10"/>
              <w:jc w:val="both"/>
              <w:rPr>
                <w:rFonts w:ascii="Times New Roman" w:hAnsi="Times New Roman"/>
                <w:sz w:val="24"/>
                <w:szCs w:val="24"/>
              </w:rPr>
            </w:pPr>
            <w:r w:rsidRPr="001A3085">
              <w:rPr>
                <w:rFonts w:ascii="Times New Roman" w:hAnsi="Times New Roman"/>
                <w:sz w:val="24"/>
                <w:szCs w:val="24"/>
              </w:rPr>
              <w:t>июнь - август</w:t>
            </w:r>
          </w:p>
        </w:tc>
        <w:tc>
          <w:tcPr>
            <w:tcW w:w="2552" w:type="dxa"/>
          </w:tcPr>
          <w:p w:rsidR="000154E0" w:rsidRPr="001A3085" w:rsidRDefault="000154E0" w:rsidP="00544709">
            <w:pPr>
              <w:spacing w:after="0" w:line="240" w:lineRule="auto"/>
              <w:rPr>
                <w:rFonts w:ascii="Times New Roman" w:hAnsi="Times New Roman"/>
                <w:sz w:val="24"/>
                <w:szCs w:val="24"/>
              </w:rPr>
            </w:pPr>
            <w:r w:rsidRPr="001A3085">
              <w:rPr>
                <w:rFonts w:ascii="Times New Roman" w:hAnsi="Times New Roman"/>
                <w:sz w:val="24"/>
                <w:szCs w:val="24"/>
              </w:rPr>
              <w:t xml:space="preserve">Положение об оплате труда в части  стимулирующих и </w:t>
            </w:r>
            <w:r w:rsidRPr="001A3085">
              <w:rPr>
                <w:rFonts w:ascii="Times New Roman" w:hAnsi="Times New Roman"/>
                <w:spacing w:val="-1"/>
                <w:sz w:val="24"/>
                <w:szCs w:val="24"/>
              </w:rPr>
              <w:t>компенсационных выплатах</w:t>
            </w:r>
            <w:r w:rsidRPr="001A3085">
              <w:rPr>
                <w:rFonts w:ascii="Times New Roman" w:hAnsi="Times New Roman"/>
                <w:sz w:val="24"/>
                <w:szCs w:val="24"/>
              </w:rPr>
              <w:t xml:space="preserve">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3.2</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Заключение дополнительных соглашений к трудовому договору с педагогическими работниками.</w:t>
            </w: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z w:val="24"/>
                <w:szCs w:val="24"/>
              </w:rPr>
              <w:t>Трудовые договоры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3.3</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 xml:space="preserve">Финансирование за счет средств субвенции учебных </w:t>
            </w:r>
            <w:r w:rsidRPr="001A3085">
              <w:rPr>
                <w:rFonts w:ascii="Times New Roman" w:hAnsi="Times New Roman"/>
                <w:spacing w:val="-1"/>
                <w:sz w:val="24"/>
                <w:szCs w:val="24"/>
              </w:rPr>
              <w:t>расходов в объеме, соответ</w:t>
            </w:r>
            <w:r w:rsidRPr="001A3085">
              <w:rPr>
                <w:rFonts w:ascii="Times New Roman" w:hAnsi="Times New Roman"/>
                <w:sz w:val="24"/>
                <w:szCs w:val="24"/>
              </w:rPr>
              <w:t>ствующем требованиями к материально-техническому обеспечению введения ФГОС ООО</w:t>
            </w: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pacing w:val="-1"/>
                <w:sz w:val="24"/>
                <w:szCs w:val="24"/>
              </w:rPr>
              <w:t>Анализ бюджета ОУ в части финансирования государствен</w:t>
            </w:r>
            <w:r w:rsidRPr="001A3085">
              <w:rPr>
                <w:rFonts w:ascii="Times New Roman" w:hAnsi="Times New Roman"/>
                <w:sz w:val="24"/>
                <w:szCs w:val="24"/>
              </w:rPr>
              <w:t>ной субсидии.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3.4</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pacing w:val="-2"/>
                <w:sz w:val="24"/>
                <w:szCs w:val="24"/>
              </w:rPr>
            </w:pPr>
            <w:r w:rsidRPr="001A3085">
              <w:rPr>
                <w:rFonts w:ascii="Times New Roman" w:hAnsi="Times New Roman"/>
                <w:sz w:val="24"/>
                <w:szCs w:val="24"/>
              </w:rPr>
              <w:t xml:space="preserve">Финансирование за счёт средств учредителя </w:t>
            </w:r>
            <w:r w:rsidRPr="001A3085">
              <w:rPr>
                <w:rFonts w:ascii="Times New Roman" w:hAnsi="Times New Roman"/>
                <w:spacing w:val="-1"/>
                <w:sz w:val="24"/>
                <w:szCs w:val="24"/>
              </w:rPr>
              <w:t xml:space="preserve">текущего и капитального </w:t>
            </w:r>
            <w:r w:rsidRPr="001A3085">
              <w:rPr>
                <w:rFonts w:ascii="Times New Roman" w:hAnsi="Times New Roman"/>
                <w:sz w:val="24"/>
                <w:szCs w:val="24"/>
              </w:rPr>
              <w:t>ремонта,</w:t>
            </w:r>
            <w:r w:rsidRPr="001A3085">
              <w:rPr>
                <w:rFonts w:ascii="Times New Roman" w:hAnsi="Times New Roman"/>
                <w:spacing w:val="-3"/>
                <w:sz w:val="24"/>
                <w:szCs w:val="24"/>
              </w:rPr>
              <w:t xml:space="preserve"> оснащения оборудованием </w:t>
            </w:r>
            <w:r w:rsidRPr="001A3085">
              <w:rPr>
                <w:rFonts w:ascii="Times New Roman" w:hAnsi="Times New Roman"/>
                <w:sz w:val="24"/>
                <w:szCs w:val="24"/>
              </w:rPr>
              <w:t>помещений в соответствии с нормами СанПиН, правилами безопасности и пожарной без</w:t>
            </w:r>
            <w:r w:rsidRPr="001A3085">
              <w:rPr>
                <w:rFonts w:ascii="Times New Roman" w:hAnsi="Times New Roman"/>
                <w:spacing w:val="-1"/>
                <w:sz w:val="24"/>
                <w:szCs w:val="24"/>
              </w:rPr>
              <w:t xml:space="preserve">опасности, требованиями к материально-техническому </w:t>
            </w:r>
            <w:r w:rsidRPr="001A3085">
              <w:rPr>
                <w:rFonts w:ascii="Times New Roman" w:hAnsi="Times New Roman"/>
                <w:spacing w:val="-2"/>
                <w:sz w:val="24"/>
                <w:szCs w:val="24"/>
              </w:rPr>
              <w:t>обеспечению введения ФГОС ООО</w:t>
            </w:r>
          </w:p>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z w:val="24"/>
                <w:szCs w:val="24"/>
              </w:rPr>
              <w:t>Анализ бюджета ОУ в части финансирования за счет средств учредителя.</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F52EAB">
            <w:pPr>
              <w:pStyle w:val="a7"/>
              <w:spacing w:before="0" w:beforeAutospacing="0" w:after="0" w:afterAutospacing="0"/>
              <w:ind w:left="720"/>
              <w:rPr>
                <w:rFonts w:ascii="Times New Roman" w:hAnsi="Times New Roman"/>
                <w:b/>
                <w:bCs/>
              </w:rPr>
            </w:pPr>
            <w:r w:rsidRPr="001A3085">
              <w:rPr>
                <w:rStyle w:val="ab"/>
                <w:rFonts w:ascii="Times New Roman" w:hAnsi="Times New Roman"/>
              </w:rPr>
              <w:t>Создание материально-технического обеспечения внедрения</w:t>
            </w:r>
            <w:r w:rsidR="00F52EAB" w:rsidRPr="001A3085">
              <w:rPr>
                <w:rStyle w:val="ab"/>
                <w:rFonts w:ascii="Times New Roman" w:hAnsi="Times New Roman"/>
              </w:rPr>
              <w:t xml:space="preserve"> </w:t>
            </w:r>
            <w:r w:rsidRPr="001A3085">
              <w:rPr>
                <w:rStyle w:val="ab"/>
                <w:rFonts w:ascii="Times New Roman" w:hAnsi="Times New Roman"/>
              </w:rPr>
              <w:t>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4.1</w:t>
            </w:r>
          </w:p>
        </w:tc>
        <w:tc>
          <w:tcPr>
            <w:tcW w:w="3984"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 xml:space="preserve">Анализ материально-ресурсного обеспечения введения и реализации ФГОС ООО </w:t>
            </w:r>
          </w:p>
          <w:p w:rsidR="000154E0" w:rsidRPr="001A3085" w:rsidRDefault="000154E0" w:rsidP="00544709">
            <w:pPr>
              <w:pStyle w:val="a7"/>
              <w:spacing w:before="0" w:beforeAutospacing="0" w:after="0" w:afterAutospacing="0"/>
              <w:rPr>
                <w:rFonts w:ascii="Times New Roman" w:hAnsi="Times New Roman"/>
              </w:rPr>
            </w:pP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Апрель – м</w:t>
            </w:r>
            <w:r w:rsidR="00BC5104">
              <w:rPr>
                <w:rFonts w:ascii="Times New Roman" w:hAnsi="Times New Roman"/>
              </w:rPr>
              <w:t>ай 2020</w:t>
            </w:r>
            <w:r w:rsidRPr="001A3085">
              <w:rPr>
                <w:rFonts w:ascii="Times New Roman" w:hAnsi="Times New Roman"/>
              </w:rPr>
              <w:t>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 Справка по обеспеченности образовательного процесса в соответствии с требованиями ФГОС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4.2</w:t>
            </w:r>
          </w:p>
        </w:tc>
        <w:tc>
          <w:tcPr>
            <w:tcW w:w="3984" w:type="dxa"/>
            <w:gridSpan w:val="2"/>
          </w:tcPr>
          <w:p w:rsidR="000154E0" w:rsidRPr="001A3085" w:rsidRDefault="000154E0" w:rsidP="00E07AA0">
            <w:pPr>
              <w:spacing w:after="0" w:line="240" w:lineRule="auto"/>
              <w:ind w:left="57" w:right="-108"/>
              <w:rPr>
                <w:rFonts w:ascii="Times New Roman" w:hAnsi="Times New Roman"/>
                <w:sz w:val="24"/>
                <w:szCs w:val="24"/>
              </w:rPr>
            </w:pPr>
            <w:r w:rsidRPr="001A3085">
              <w:rPr>
                <w:rFonts w:ascii="Times New Roman" w:hAnsi="Times New Roman"/>
                <w:sz w:val="24"/>
                <w:szCs w:val="24"/>
              </w:rPr>
              <w:t xml:space="preserve">Формирование плана совершенствования МТБ в соответствии с требованиями ФГОС ООО к минимальной оснащенности учебного процесса и оборудованию учебных </w:t>
            </w:r>
            <w:r w:rsidR="00E07AA0">
              <w:rPr>
                <w:rFonts w:ascii="Times New Roman" w:hAnsi="Times New Roman"/>
                <w:sz w:val="24"/>
                <w:szCs w:val="24"/>
              </w:rPr>
              <w:t>помещений.</w:t>
            </w:r>
          </w:p>
        </w:tc>
        <w:tc>
          <w:tcPr>
            <w:tcW w:w="1843" w:type="dxa"/>
            <w:gridSpan w:val="2"/>
          </w:tcPr>
          <w:p w:rsidR="000154E0" w:rsidRPr="001A3085" w:rsidRDefault="00BC5104" w:rsidP="00544709">
            <w:pPr>
              <w:spacing w:after="0" w:line="240" w:lineRule="auto"/>
              <w:ind w:left="57" w:right="57"/>
              <w:jc w:val="center"/>
              <w:rPr>
                <w:rFonts w:ascii="Times New Roman" w:hAnsi="Times New Roman"/>
                <w:sz w:val="24"/>
                <w:szCs w:val="24"/>
              </w:rPr>
            </w:pPr>
            <w:r>
              <w:rPr>
                <w:rFonts w:ascii="Times New Roman" w:hAnsi="Times New Roman"/>
                <w:sz w:val="24"/>
                <w:szCs w:val="24"/>
              </w:rPr>
              <w:t>Июнь 2020</w:t>
            </w:r>
            <w:r w:rsidR="000154E0" w:rsidRPr="001A3085">
              <w:rPr>
                <w:rFonts w:ascii="Times New Roman" w:hAnsi="Times New Roman"/>
                <w:sz w:val="24"/>
                <w:szCs w:val="24"/>
              </w:rPr>
              <w:t>г.</w:t>
            </w:r>
          </w:p>
        </w:tc>
        <w:tc>
          <w:tcPr>
            <w:tcW w:w="2552" w:type="dxa"/>
          </w:tcPr>
          <w:p w:rsidR="000154E0" w:rsidRPr="001A3085" w:rsidRDefault="000154E0" w:rsidP="00F52EAB">
            <w:pPr>
              <w:pStyle w:val="a7"/>
              <w:spacing w:before="0" w:beforeAutospacing="0" w:after="0" w:afterAutospacing="0"/>
              <w:ind w:right="-108"/>
              <w:rPr>
                <w:rFonts w:ascii="Times New Roman" w:hAnsi="Times New Roman"/>
              </w:rPr>
            </w:pPr>
            <w:r w:rsidRPr="001A3085">
              <w:rPr>
                <w:rFonts w:ascii="Times New Roman" w:hAnsi="Times New Roman"/>
              </w:rPr>
              <w:t>План совершенст</w:t>
            </w:r>
            <w:r w:rsidR="00F52EAB" w:rsidRPr="001A3085">
              <w:rPr>
                <w:rFonts w:ascii="Times New Roman" w:hAnsi="Times New Roman"/>
              </w:rPr>
              <w:t>вовани</w:t>
            </w:r>
            <w:r w:rsidRPr="001A3085">
              <w:rPr>
                <w:rFonts w:ascii="Times New Roman" w:hAnsi="Times New Roman"/>
              </w:rPr>
              <w:t>я МТБ</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4.3.</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1843" w:type="dxa"/>
            <w:gridSpan w:val="2"/>
          </w:tcPr>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в течение  2020-2021</w:t>
            </w:r>
            <w:r w:rsidR="00544709" w:rsidRPr="001A3085">
              <w:rPr>
                <w:rFonts w:ascii="Times New Roman" w:hAnsi="Times New Roman"/>
              </w:rPr>
              <w:t xml:space="preserve"> учебного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Приведение в соот-ветствие матери-ально-техничес-кой базы реализа-ции ООП ООО с требованиями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4.4</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укомплектованности библиотечного фонда печатными и электронными образовательными ресурсами по всем учебным предметам учебного плана ООП ООО.</w:t>
            </w: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август</w:t>
            </w:r>
          </w:p>
          <w:p w:rsidR="000154E0" w:rsidRPr="001A3085" w:rsidRDefault="00BC5104" w:rsidP="00544709">
            <w:pPr>
              <w:pStyle w:val="a7"/>
              <w:spacing w:before="0" w:beforeAutospacing="0" w:after="0" w:afterAutospacing="0"/>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F52EAB" w:rsidP="00544709">
            <w:pPr>
              <w:pStyle w:val="a7"/>
              <w:spacing w:before="0" w:beforeAutospacing="0" w:after="0" w:afterAutospacing="0"/>
              <w:rPr>
                <w:rFonts w:ascii="Times New Roman" w:hAnsi="Times New Roman"/>
              </w:rPr>
            </w:pPr>
            <w:r w:rsidRPr="001A3085">
              <w:rPr>
                <w:rFonts w:ascii="Times New Roman" w:hAnsi="Times New Roman"/>
              </w:rPr>
              <w:t>Укомплектован-ность биб</w:t>
            </w:r>
            <w:r w:rsidR="000154E0" w:rsidRPr="001A3085">
              <w:rPr>
                <w:rFonts w:ascii="Times New Roman" w:hAnsi="Times New Roman"/>
              </w:rPr>
              <w:t>лиотеки  по всем предметам учебного плана ООП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85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4.5</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доступа учителям, реализующим ФГОС ООО,  к электронным образовательным ресурсам, размещенным в федеральных и региональных базах данных</w:t>
            </w:r>
          </w:p>
        </w:tc>
        <w:tc>
          <w:tcPr>
            <w:tcW w:w="1843"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w:t>
            </w:r>
            <w:r w:rsidR="00BC5104">
              <w:rPr>
                <w:rFonts w:ascii="Times New Roman" w:hAnsi="Times New Roman"/>
              </w:rPr>
              <w:t>ние  2020-2021</w:t>
            </w:r>
            <w:r w:rsidR="00544709" w:rsidRPr="001A3085">
              <w:rPr>
                <w:rFonts w:ascii="Times New Roman" w:hAnsi="Times New Roman"/>
              </w:rPr>
              <w:t xml:space="preserve"> учебно</w:t>
            </w:r>
            <w:r w:rsidRPr="001A3085">
              <w:rPr>
                <w:rFonts w:ascii="Times New Roman" w:hAnsi="Times New Roman"/>
              </w:rPr>
              <w:t>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Перечень доступных ЭОР, использование ЭОР при реализации ООП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4.6</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43" w:type="dxa"/>
            <w:gridSpan w:val="2"/>
          </w:tcPr>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в течение  2020-2021</w:t>
            </w:r>
            <w:r w:rsidR="00544709" w:rsidRPr="001A3085">
              <w:rPr>
                <w:rFonts w:ascii="Times New Roman" w:hAnsi="Times New Roman"/>
              </w:rPr>
              <w:t xml:space="preserve"> учебного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Ограничение доступа к информаци</w:t>
            </w:r>
            <w:r w:rsidR="00F52EAB" w:rsidRPr="001A3085">
              <w:rPr>
                <w:rFonts w:ascii="Times New Roman" w:hAnsi="Times New Roman"/>
              </w:rPr>
              <w:t>и, несовмес</w:t>
            </w:r>
            <w:r w:rsidRPr="001A3085">
              <w:rPr>
                <w:rFonts w:ascii="Times New Roman" w:hAnsi="Times New Roman"/>
              </w:rPr>
              <w:t>тимой с задачами обучения и воспита-ния</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4.7</w:t>
            </w:r>
          </w:p>
        </w:tc>
        <w:tc>
          <w:tcPr>
            <w:tcW w:w="3984" w:type="dxa"/>
            <w:gridSpan w:val="2"/>
          </w:tcPr>
          <w:p w:rsidR="000154E0" w:rsidRPr="001A3085" w:rsidRDefault="000154E0" w:rsidP="00544709">
            <w:pPr>
              <w:spacing w:after="0" w:line="240" w:lineRule="auto"/>
              <w:ind w:left="57" w:right="57"/>
              <w:jc w:val="both"/>
              <w:rPr>
                <w:rFonts w:ascii="Times New Roman" w:hAnsi="Times New Roman"/>
                <w:sz w:val="24"/>
                <w:szCs w:val="24"/>
              </w:rPr>
            </w:pPr>
            <w:r w:rsidRPr="001A3085">
              <w:rPr>
                <w:rFonts w:ascii="Times New Roman" w:hAnsi="Times New Roman"/>
                <w:sz w:val="24"/>
                <w:szCs w:val="24"/>
              </w:rPr>
              <w:t>Составление перечня УМК, используемого в 5 классе. Обеспечение учебниками и учебными пособиями обучающихся и учителей 5 классов</w:t>
            </w:r>
          </w:p>
        </w:tc>
        <w:tc>
          <w:tcPr>
            <w:tcW w:w="1843" w:type="dxa"/>
            <w:gridSpan w:val="2"/>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август - сен</w:t>
            </w:r>
            <w:r w:rsidR="00BC5104">
              <w:rPr>
                <w:rFonts w:ascii="Times New Roman" w:hAnsi="Times New Roman"/>
                <w:sz w:val="24"/>
                <w:szCs w:val="24"/>
              </w:rPr>
              <w:t>тябрь 2020</w:t>
            </w:r>
            <w:r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Список УМК, наличие учебников</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4.8</w:t>
            </w:r>
          </w:p>
        </w:tc>
        <w:tc>
          <w:tcPr>
            <w:tcW w:w="3984" w:type="dxa"/>
            <w:gridSpan w:val="2"/>
          </w:tcPr>
          <w:p w:rsidR="000154E0" w:rsidRPr="001A3085" w:rsidRDefault="000154E0" w:rsidP="00544709">
            <w:pPr>
              <w:spacing w:after="0" w:line="240" w:lineRule="auto"/>
              <w:ind w:left="57" w:right="57"/>
              <w:jc w:val="both"/>
              <w:rPr>
                <w:rFonts w:ascii="Times New Roman" w:hAnsi="Times New Roman"/>
                <w:sz w:val="24"/>
                <w:szCs w:val="24"/>
              </w:rPr>
            </w:pPr>
            <w:r w:rsidRPr="001A3085">
              <w:rPr>
                <w:rFonts w:ascii="Times New Roman" w:hAnsi="Times New Roman"/>
                <w:sz w:val="24"/>
                <w:szCs w:val="24"/>
              </w:rPr>
              <w:t>Обеспечение ОУ компьютерной техникой</w:t>
            </w:r>
          </w:p>
        </w:tc>
        <w:tc>
          <w:tcPr>
            <w:tcW w:w="1843" w:type="dxa"/>
            <w:gridSpan w:val="2"/>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В течение периода введения ФГОС </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Информация об оснащенности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5. Создание организационно-информационного обеспечения внедрения ФГОС ООО</w:t>
            </w: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5.1</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Проведение диагностики готовности школы  к введению ФГОС ООО</w:t>
            </w:r>
          </w:p>
        </w:tc>
        <w:tc>
          <w:tcPr>
            <w:tcW w:w="2332" w:type="dxa"/>
            <w:gridSpan w:val="3"/>
          </w:tcPr>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май-июнь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Определе-ние  уровня готовности ОУ к введнию ФГОС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503"/>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5.2</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Оформление информационного стенда </w:t>
            </w:r>
          </w:p>
        </w:tc>
        <w:tc>
          <w:tcPr>
            <w:tcW w:w="2332" w:type="dxa"/>
            <w:gridSpan w:val="3"/>
          </w:tcPr>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сентябрь 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Иформационный стенд</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5.3</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Размещение на сайте школы информации о введении ФГОС ООО,  банка нормативно-правовых документов, обеспечивающих введение ФГОС ООО на сайте школы.</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По мере накопле-ния информации</w:t>
            </w:r>
          </w:p>
          <w:p w:rsidR="000154E0" w:rsidRPr="001A3085" w:rsidRDefault="000154E0" w:rsidP="00544709">
            <w:pPr>
              <w:pStyle w:val="a7"/>
              <w:spacing w:before="0" w:beforeAutospacing="0" w:after="0" w:afterAutospacing="0"/>
              <w:rPr>
                <w:rFonts w:ascii="Times New Roman" w:hAnsi="Times New Roman"/>
              </w:rPr>
            </w:pP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Адрес страницы сайта ОУ, на которой размещены документы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5.4</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публичной отчетности школы о ходе и результатах введения ФГОС ООО</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p>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июнь  2021</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Включение в публичный доклад   раздела, отражающего ход введения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5.5</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Информирование общественности через СМИ о подготовке к введению и порядке перехода основной школы на новые ФГОС ООО</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май-декабрь</w:t>
            </w:r>
          </w:p>
          <w:p w:rsidR="000154E0" w:rsidRPr="001A3085" w:rsidRDefault="00BC5104" w:rsidP="00544709">
            <w:pPr>
              <w:pStyle w:val="a7"/>
              <w:spacing w:before="0" w:beforeAutospacing="0" w:after="0" w:afterAutospacing="0"/>
              <w:jc w:val="center"/>
              <w:rPr>
                <w:rFonts w:ascii="Times New Roman" w:hAnsi="Times New Roman"/>
              </w:rPr>
            </w:pPr>
            <w:r>
              <w:rPr>
                <w:rFonts w:ascii="Times New Roman" w:hAnsi="Times New Roman"/>
              </w:rPr>
              <w:t>2020</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Информирование общественности (в том числе и педагогической) по вопросам перехода на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794"/>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5.6</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 xml:space="preserve">Информирование обучающихся о подготовке к введению ФГОС и порядке перехода на новые стандарты </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В течение периода введения ФГОС</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Презентация классного часа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5.7</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Информирование родителей (законных представителей), общественности о ходе реализации и  результатах введения ФГОС ООО</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апрель – май </w:t>
            </w:r>
          </w:p>
          <w:p w:rsidR="000154E0" w:rsidRPr="001A3085" w:rsidRDefault="00BC5104" w:rsidP="00544709">
            <w:pPr>
              <w:spacing w:after="0" w:line="240" w:lineRule="auto"/>
              <w:ind w:left="57" w:right="57"/>
              <w:jc w:val="center"/>
              <w:rPr>
                <w:rFonts w:ascii="Times New Roman" w:hAnsi="Times New Roman"/>
                <w:sz w:val="24"/>
                <w:szCs w:val="24"/>
              </w:rPr>
            </w:pPr>
            <w:r>
              <w:rPr>
                <w:rFonts w:ascii="Times New Roman" w:hAnsi="Times New Roman"/>
                <w:sz w:val="24"/>
                <w:szCs w:val="24"/>
              </w:rPr>
              <w:t>2021</w:t>
            </w:r>
            <w:r w:rsidR="000154E0"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Протоколы родительских собраний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416"/>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5.8</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Изучения мнения родителей (законных представителей) по вопросам введения новых стандартов. Проведение анкетирования на родительских собраниях</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май </w:t>
            </w:r>
          </w:p>
          <w:p w:rsidR="000154E0" w:rsidRPr="001A3085" w:rsidRDefault="00BC5104" w:rsidP="00544709">
            <w:pPr>
              <w:spacing w:after="0" w:line="240" w:lineRule="auto"/>
              <w:ind w:left="57" w:right="57"/>
              <w:jc w:val="center"/>
              <w:rPr>
                <w:rFonts w:ascii="Times New Roman" w:hAnsi="Times New Roman"/>
                <w:sz w:val="24"/>
                <w:szCs w:val="24"/>
              </w:rPr>
            </w:pPr>
            <w:r>
              <w:rPr>
                <w:rFonts w:ascii="Times New Roman" w:hAnsi="Times New Roman"/>
                <w:sz w:val="24"/>
                <w:szCs w:val="24"/>
              </w:rPr>
              <w:t>2021</w:t>
            </w:r>
            <w:r w:rsidR="000154E0"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Протоколы родительских собраний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624"/>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5.9</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Обеспечение публичной отчетности ОУ о ходе и результатах введения ФГОС  ООО</w:t>
            </w:r>
          </w:p>
        </w:tc>
        <w:tc>
          <w:tcPr>
            <w:tcW w:w="2332" w:type="dxa"/>
            <w:gridSpan w:val="3"/>
          </w:tcPr>
          <w:p w:rsidR="000154E0" w:rsidRPr="001A3085" w:rsidRDefault="00BC5104" w:rsidP="00544709">
            <w:pPr>
              <w:spacing w:after="0" w:line="240" w:lineRule="auto"/>
              <w:ind w:left="57" w:right="57"/>
              <w:jc w:val="center"/>
              <w:rPr>
                <w:rFonts w:ascii="Times New Roman" w:hAnsi="Times New Roman"/>
                <w:sz w:val="24"/>
                <w:szCs w:val="24"/>
              </w:rPr>
            </w:pPr>
            <w:r>
              <w:rPr>
                <w:rFonts w:ascii="Times New Roman" w:hAnsi="Times New Roman"/>
                <w:sz w:val="24"/>
                <w:szCs w:val="24"/>
              </w:rPr>
              <w:t xml:space="preserve"> июль 2021</w:t>
            </w:r>
            <w:r w:rsidR="000154E0" w:rsidRPr="001A3085">
              <w:rPr>
                <w:rFonts w:ascii="Times New Roman" w:hAnsi="Times New Roman"/>
                <w:sz w:val="24"/>
                <w:szCs w:val="24"/>
              </w:rPr>
              <w:t xml:space="preserve"> г.</w:t>
            </w:r>
          </w:p>
        </w:tc>
        <w:tc>
          <w:tcPr>
            <w:tcW w:w="2552" w:type="dxa"/>
          </w:tcPr>
          <w:p w:rsidR="000154E0" w:rsidRPr="001A3085" w:rsidRDefault="000154E0" w:rsidP="00F52EAB">
            <w:pPr>
              <w:spacing w:after="0" w:line="240" w:lineRule="auto"/>
              <w:ind w:left="57" w:right="-108"/>
              <w:rPr>
                <w:rFonts w:ascii="Times New Roman" w:hAnsi="Times New Roman"/>
                <w:sz w:val="24"/>
                <w:szCs w:val="24"/>
              </w:rPr>
            </w:pPr>
            <w:r w:rsidRPr="001A3085">
              <w:rPr>
                <w:rFonts w:ascii="Times New Roman" w:hAnsi="Times New Roman"/>
                <w:sz w:val="24"/>
                <w:szCs w:val="24"/>
              </w:rPr>
              <w:t>Отчет о самообследовании,</w:t>
            </w:r>
          </w:p>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публичный  доклад</w:t>
            </w:r>
          </w:p>
        </w:tc>
        <w:tc>
          <w:tcPr>
            <w:tcW w:w="1984" w:type="dxa"/>
          </w:tcPr>
          <w:p w:rsidR="000154E0" w:rsidRPr="001A3085" w:rsidRDefault="000154E0" w:rsidP="00544709">
            <w:pPr>
              <w:spacing w:after="0" w:line="240" w:lineRule="auto"/>
              <w:rPr>
                <w:rFonts w:ascii="Times New Roman" w:hAnsi="Times New Roman"/>
                <w:sz w:val="24"/>
                <w:szCs w:val="24"/>
              </w:rPr>
            </w:pPr>
          </w:p>
        </w:tc>
      </w:tr>
      <w:bookmarkEnd w:id="411"/>
    </w:tbl>
    <w:p w:rsidR="00B540EE" w:rsidRPr="0074495D" w:rsidRDefault="00B540EE" w:rsidP="001A3085">
      <w:pPr>
        <w:shd w:val="clear" w:color="auto" w:fill="FFFFFF"/>
        <w:tabs>
          <w:tab w:val="left" w:pos="1238"/>
        </w:tabs>
        <w:spacing w:after="0" w:line="240" w:lineRule="auto"/>
        <w:ind w:firstLine="709"/>
        <w:jc w:val="both"/>
        <w:rPr>
          <w:rFonts w:ascii="Times New Roman" w:hAnsi="Times New Roman"/>
          <w:sz w:val="28"/>
          <w:szCs w:val="28"/>
        </w:rPr>
      </w:pPr>
    </w:p>
    <w:p w:rsidR="00B540EE" w:rsidRDefault="00B540EE" w:rsidP="00DC601B">
      <w:pPr>
        <w:pStyle w:val="3"/>
        <w:numPr>
          <w:ilvl w:val="2"/>
          <w:numId w:val="71"/>
        </w:numPr>
        <w:spacing w:before="0" w:beforeAutospacing="0" w:after="0" w:afterAutospacing="0"/>
        <w:jc w:val="center"/>
        <w:rPr>
          <w:szCs w:val="28"/>
        </w:rPr>
      </w:pPr>
      <w:bookmarkStart w:id="412" w:name="_Toc410654086"/>
      <w:bookmarkStart w:id="413" w:name="_Toc406059073"/>
      <w:bookmarkStart w:id="414" w:name="_Toc409691742"/>
      <w:bookmarkStart w:id="415" w:name="_Toc414553292"/>
      <w:r w:rsidRPr="0074495D">
        <w:rPr>
          <w:szCs w:val="28"/>
        </w:rPr>
        <w:t>Сетевой график (дорожная карта) по формированию необходимой</w:t>
      </w:r>
      <w:bookmarkStart w:id="416" w:name="_Toc410654087"/>
      <w:bookmarkEnd w:id="412"/>
      <w:r w:rsidR="00FF632C">
        <w:rPr>
          <w:szCs w:val="28"/>
        </w:rPr>
        <w:t xml:space="preserve"> </w:t>
      </w:r>
      <w:r w:rsidRPr="0074495D">
        <w:rPr>
          <w:szCs w:val="28"/>
        </w:rPr>
        <w:t>системы условий</w:t>
      </w:r>
      <w:bookmarkEnd w:id="413"/>
      <w:bookmarkEnd w:id="414"/>
      <w:bookmarkEnd w:id="415"/>
      <w:bookmarkEnd w:id="416"/>
    </w:p>
    <w:p w:rsidR="003868C1" w:rsidRPr="003868C1" w:rsidRDefault="003868C1" w:rsidP="003868C1">
      <w:pPr>
        <w:rPr>
          <w:lang w:eastAsia="ru-RU"/>
        </w:rPr>
      </w:pPr>
    </w:p>
    <w:tbl>
      <w:tblPr>
        <w:tblStyle w:val="17"/>
        <w:tblW w:w="11023" w:type="dxa"/>
        <w:tblLayout w:type="fixed"/>
        <w:tblLook w:val="0000" w:firstRow="0" w:lastRow="0" w:firstColumn="0" w:lastColumn="0" w:noHBand="0" w:noVBand="0"/>
      </w:tblPr>
      <w:tblGrid>
        <w:gridCol w:w="2093"/>
        <w:gridCol w:w="7371"/>
        <w:gridCol w:w="1559"/>
      </w:tblGrid>
      <w:tr w:rsidR="00B540EE" w:rsidRPr="003868C1" w:rsidTr="003868C1">
        <w:trPr>
          <w:trHeight w:val="500"/>
        </w:trPr>
        <w:tc>
          <w:tcPr>
            <w:tcW w:w="2093" w:type="dxa"/>
          </w:tcPr>
          <w:p w:rsidR="003868C1" w:rsidRPr="003868C1" w:rsidRDefault="00B540EE" w:rsidP="003868C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Направление мероприятий</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Мероприятия</w:t>
            </w:r>
          </w:p>
        </w:tc>
        <w:tc>
          <w:tcPr>
            <w:tcW w:w="1559" w:type="dxa"/>
          </w:tcPr>
          <w:p w:rsidR="00B540EE" w:rsidRPr="003868C1" w:rsidRDefault="00B540EE" w:rsidP="003868C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Сроки реал</w:t>
            </w:r>
            <w:r w:rsidR="003868C1">
              <w:rPr>
                <w:rFonts w:ascii="Times New Roman" w:eastAsia="MS Mincho" w:hAnsi="Times New Roman"/>
                <w:b/>
                <w:bCs/>
                <w:sz w:val="24"/>
                <w:szCs w:val="24"/>
                <w:lang w:eastAsia="ru-RU"/>
              </w:rPr>
              <w:t>изации</w:t>
            </w:r>
          </w:p>
        </w:tc>
      </w:tr>
      <w:tr w:rsidR="00B540EE" w:rsidRPr="003868C1" w:rsidTr="003868C1">
        <w:trPr>
          <w:trHeight w:val="969"/>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Нормативное обеспечение введения ФГОС </w:t>
            </w:r>
            <w:r w:rsidR="00940668" w:rsidRPr="003868C1">
              <w:rPr>
                <w:rFonts w:ascii="Times New Roman" w:eastAsia="MS Mincho" w:hAnsi="Times New Roman"/>
                <w:sz w:val="24"/>
                <w:szCs w:val="24"/>
                <w:lang w:eastAsia="ru-RU"/>
              </w:rPr>
              <w:t>ООО</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3868C1">
              <w:rPr>
                <w:rFonts w:ascii="Times New Roman" w:eastAsia="MS Mincho" w:hAnsi="Times New Roman"/>
                <w:sz w:val="24"/>
                <w:szCs w:val="24"/>
                <w:lang w:eastAsia="ru-RU"/>
              </w:rPr>
              <w:t xml:space="preserve">или иного локального акта </w:t>
            </w:r>
            <w:r w:rsidRPr="003868C1">
              <w:rPr>
                <w:rFonts w:ascii="Times New Roman" w:eastAsia="MS Mincho" w:hAnsi="Times New Roman"/>
                <w:sz w:val="24"/>
                <w:szCs w:val="24"/>
                <w:lang w:eastAsia="ru-RU"/>
              </w:rPr>
              <w:t xml:space="preserve">о введении в образовательной организации ФГОС ООО </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36"/>
        </w:trPr>
        <w:tc>
          <w:tcPr>
            <w:tcW w:w="2093" w:type="dxa"/>
            <w:vMerge/>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7371"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2. </w:t>
            </w:r>
            <w:r w:rsidR="00C83F0A" w:rsidRPr="003868C1">
              <w:rPr>
                <w:rFonts w:ascii="Times New Roman" w:eastAsia="MS Mincho" w:hAnsi="Times New Roman"/>
                <w:sz w:val="24"/>
                <w:szCs w:val="24"/>
                <w:lang w:eastAsia="ru-RU"/>
              </w:rPr>
              <w:t>Разработка и утверждение плана-графика введения ФГОС ООО</w:t>
            </w:r>
          </w:p>
        </w:tc>
        <w:tc>
          <w:tcPr>
            <w:tcW w:w="1559" w:type="dxa"/>
          </w:tcPr>
          <w:p w:rsidR="00B540EE" w:rsidRPr="003868C1" w:rsidRDefault="00BC5104" w:rsidP="0021678B">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402"/>
        </w:trPr>
        <w:tc>
          <w:tcPr>
            <w:tcW w:w="2093" w:type="dxa"/>
            <w:vMerge/>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7371"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3. </w:t>
            </w:r>
            <w:r w:rsidR="00C83F0A" w:rsidRPr="003868C1">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6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4.</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6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5.</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1245"/>
        </w:trPr>
        <w:tc>
          <w:tcPr>
            <w:tcW w:w="2093" w:type="dxa"/>
            <w:vMerge w:val="restart"/>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6.</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709"/>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7.</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B540EE" w:rsidRPr="003868C1" w:rsidTr="003868C1">
        <w:trPr>
          <w:trHeight w:val="6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snapToGrid w:val="0"/>
              <w:spacing w:after="0" w:line="240" w:lineRule="auto"/>
              <w:ind w:firstLine="52"/>
              <w:rPr>
                <w:rFonts w:ascii="Times New Roman" w:eastAsia="MS Mincho" w:hAnsi="Times New Roman"/>
                <w:strike/>
                <w:sz w:val="24"/>
                <w:szCs w:val="24"/>
                <w:lang w:eastAsia="ru-RU"/>
              </w:rPr>
            </w:pPr>
            <w:r w:rsidRPr="003868C1">
              <w:rPr>
                <w:rFonts w:ascii="Times New Roman" w:hAnsi="Times New Roman"/>
                <w:sz w:val="24"/>
                <w:szCs w:val="24"/>
              </w:rPr>
              <w:t>8.</w:t>
            </w:r>
            <w:r w:rsidRPr="003868C1">
              <w:rPr>
                <w:rFonts w:ascii="Times New Roman" w:hAnsi="Times New Roman"/>
                <w:sz w:val="24"/>
                <w:szCs w:val="24"/>
              </w:rPr>
              <w:t> </w:t>
            </w:r>
            <w:r w:rsidR="00C83F0A" w:rsidRPr="003868C1">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559" w:type="dxa"/>
          </w:tcPr>
          <w:p w:rsidR="00B540EE" w:rsidRPr="003868C1" w:rsidRDefault="00FB28A7"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5B178C" w:rsidRPr="003868C1" w:rsidTr="003868C1">
        <w:trPr>
          <w:trHeight w:val="1274"/>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9.</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 Доработка:</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образовательных программ (индивидуальных и</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др.);</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учебного плана;</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рабочих программ учебных предметов, курсов, дисциплин, модулей;</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годового календарного учебного графика;</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положений о внеурочной деятельности обучающихся;</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об организации домашней работы обучающихся;</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 формах получения образования</w:t>
            </w:r>
          </w:p>
        </w:tc>
        <w:tc>
          <w:tcPr>
            <w:tcW w:w="1559" w:type="dxa"/>
          </w:tcPr>
          <w:p w:rsidR="005B178C" w:rsidRPr="003868C1" w:rsidRDefault="00FB28A7"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540EE" w:rsidRPr="003868C1" w:rsidTr="003868C1">
        <w:trPr>
          <w:trHeight w:val="666"/>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27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005B178C" w:rsidRPr="003868C1">
              <w:rPr>
                <w:rFonts w:ascii="Times New Roman" w:eastAsia="MS Mincho" w:hAnsi="Times New Roman"/>
                <w:sz w:val="24"/>
                <w:szCs w:val="24"/>
                <w:lang w:eastAsia="ru-RU"/>
              </w:rPr>
              <w:t xml:space="preserve">Корректировка </w:t>
            </w:r>
            <w:r w:rsidRPr="003868C1">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59" w:type="dxa"/>
          </w:tcPr>
          <w:p w:rsidR="00B540EE" w:rsidRPr="003868C1" w:rsidRDefault="00FB28A7"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5B178C" w:rsidRPr="003868C1" w:rsidTr="003868C1">
        <w:trPr>
          <w:trHeight w:val="46"/>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1559" w:type="dxa"/>
          </w:tcPr>
          <w:p w:rsidR="005B178C"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5B178C" w:rsidRPr="003868C1" w:rsidTr="003868C1">
        <w:trPr>
          <w:trHeight w:val="767"/>
        </w:trPr>
        <w:tc>
          <w:tcPr>
            <w:tcW w:w="2093" w:type="dxa"/>
            <w:vMerge w:val="restart"/>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III.</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07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02"/>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75"/>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94"/>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IV.</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Кадровое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91"/>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559" w:type="dxa"/>
          </w:tcPr>
          <w:p w:rsidR="00B540EE" w:rsidRPr="003868C1" w:rsidRDefault="00BC5104" w:rsidP="00FE4BFF">
            <w:pPr>
              <w:autoSpaceDE w:val="0"/>
              <w:autoSpaceDN w:val="0"/>
              <w:adjustRightInd w:val="0"/>
              <w:spacing w:after="0" w:line="240"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2020г</w:t>
            </w:r>
          </w:p>
        </w:tc>
      </w:tr>
      <w:tr w:rsidR="005B178C" w:rsidRPr="003868C1" w:rsidTr="003868C1">
        <w:trPr>
          <w:trHeight w:val="662"/>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V.</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Размещение на сайте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 xml:space="preserve">информационных материалов о реализации </w:t>
            </w:r>
            <w:r w:rsidR="00201777" w:rsidRPr="003868C1">
              <w:rPr>
                <w:rFonts w:ascii="Times New Roman" w:eastAsia="MS Mincho" w:hAnsi="Times New Roman"/>
                <w:sz w:val="24"/>
                <w:szCs w:val="24"/>
                <w:lang w:eastAsia="ru-RU"/>
              </w:rPr>
              <w:t>ФГОС</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3868C1">
              <w:rPr>
                <w:rFonts w:ascii="Times New Roman" w:eastAsia="MS Mincho" w:hAnsi="Times New Roman"/>
                <w:sz w:val="24"/>
                <w:szCs w:val="24"/>
                <w:lang w:eastAsia="ru-RU"/>
              </w:rPr>
              <w:t xml:space="preserve">ФГОС </w:t>
            </w:r>
            <w:r w:rsidRPr="003868C1">
              <w:rPr>
                <w:rFonts w:ascii="Times New Roman" w:eastAsia="MS Mincho" w:hAnsi="Times New Roman"/>
                <w:sz w:val="24"/>
                <w:szCs w:val="24"/>
                <w:lang w:eastAsia="ru-RU"/>
              </w:rPr>
              <w:t xml:space="preserve"> и порядке перехода на них</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682"/>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r w:rsidR="00FE4BFF" w:rsidRPr="003868C1">
              <w:rPr>
                <w:rFonts w:ascii="Times New Roman" w:eastAsia="MS Mincho" w:hAnsi="Times New Roman"/>
                <w:sz w:val="24"/>
                <w:szCs w:val="24"/>
                <w:lang w:eastAsia="ru-RU"/>
              </w:rPr>
              <w:t>О</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val="restart"/>
          </w:tcPr>
          <w:p w:rsidR="0030367C"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VI.Материально­</w:t>
            </w:r>
          </w:p>
          <w:p w:rsidR="00B540EE" w:rsidRPr="003868C1" w:rsidRDefault="00B540EE" w:rsidP="003868C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техническое обеспечение введения ФГОС </w:t>
            </w:r>
            <w:r w:rsidR="003868C1" w:rsidRPr="003868C1">
              <w:rPr>
                <w:rFonts w:ascii="Times New Roman" w:eastAsia="MS Mincho" w:hAnsi="Times New Roman"/>
                <w:sz w:val="24"/>
                <w:szCs w:val="24"/>
                <w:lang w:eastAsia="ru-RU"/>
              </w:rPr>
              <w:t>ООО</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требованиям ФГОС</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92"/>
        </w:trPr>
        <w:tc>
          <w:tcPr>
            <w:tcW w:w="2093" w:type="dxa"/>
            <w:vMerge w:val="restart"/>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8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94"/>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5.</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6.</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8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7.</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Наличие доступа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3868C1">
              <w:rPr>
                <w:rFonts w:ascii="Times New Roman" w:eastAsia="MS Mincho" w:hAnsi="Times New Roman"/>
                <w:sz w:val="24"/>
                <w:szCs w:val="24"/>
                <w:lang w:eastAsia="ru-RU"/>
              </w:rPr>
              <w:t>,</w:t>
            </w:r>
            <w:r w:rsidRPr="003868C1">
              <w:rPr>
                <w:rFonts w:ascii="Times New Roman" w:eastAsia="MS Mincho" w:hAnsi="Times New Roman"/>
                <w:sz w:val="24"/>
                <w:szCs w:val="24"/>
                <w:lang w:eastAsia="ru-RU"/>
              </w:rPr>
              <w:t xml:space="preserve"> региональных</w:t>
            </w:r>
            <w:r w:rsidR="00A51045" w:rsidRPr="003868C1">
              <w:rPr>
                <w:rFonts w:ascii="Times New Roman" w:eastAsia="MS Mincho" w:hAnsi="Times New Roman"/>
                <w:sz w:val="24"/>
                <w:szCs w:val="24"/>
                <w:lang w:eastAsia="ru-RU"/>
              </w:rPr>
              <w:t xml:space="preserve"> и иных</w:t>
            </w:r>
            <w:r w:rsidRPr="003868C1">
              <w:rPr>
                <w:rFonts w:ascii="Times New Roman" w:eastAsia="MS Mincho" w:hAnsi="Times New Roman"/>
                <w:sz w:val="24"/>
                <w:szCs w:val="24"/>
                <w:lang w:eastAsia="ru-RU"/>
              </w:rPr>
              <w:t xml:space="preserve"> базах данных</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8.</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3868C1">
              <w:rPr>
                <w:rFonts w:ascii="Times New Roman" w:eastAsia="MS Mincho" w:hAnsi="Times New Roman"/>
                <w:sz w:val="24"/>
                <w:szCs w:val="24"/>
                <w:lang w:eastAsia="ru-RU"/>
              </w:rPr>
              <w:t xml:space="preserve">сети </w:t>
            </w:r>
            <w:r w:rsidRPr="003868C1">
              <w:rPr>
                <w:rFonts w:ascii="Times New Roman" w:eastAsia="MS Mincho" w:hAnsi="Times New Roman"/>
                <w:sz w:val="24"/>
                <w:szCs w:val="24"/>
                <w:lang w:eastAsia="ru-RU"/>
              </w:rPr>
              <w:t>Интернет</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FE4BFF" w:rsidRDefault="00FE4BFF" w:rsidP="00FE4BFF">
      <w:pPr>
        <w:spacing w:after="0" w:line="240" w:lineRule="auto"/>
        <w:jc w:val="center"/>
        <w:rPr>
          <w:rFonts w:ascii="Times New Roman" w:hAnsi="Times New Roman"/>
          <w:b/>
          <w:sz w:val="28"/>
          <w:szCs w:val="28"/>
        </w:rPr>
      </w:pPr>
    </w:p>
    <w:p w:rsidR="000A7509" w:rsidRPr="0074495D" w:rsidRDefault="0005656B"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 xml:space="preserve">ПМПК - </w:t>
      </w:r>
      <w:r w:rsidR="00FE4BFF">
        <w:rPr>
          <w:rFonts w:ascii="Times New Roman" w:hAnsi="Times New Roman"/>
          <w:sz w:val="28"/>
          <w:szCs w:val="28"/>
        </w:rPr>
        <w:t xml:space="preserve"> психолого-медико-педагогическая</w:t>
      </w:r>
      <w:r w:rsidRPr="0074495D">
        <w:rPr>
          <w:rFonts w:ascii="Times New Roman" w:hAnsi="Times New Roman"/>
          <w:sz w:val="28"/>
          <w:szCs w:val="28"/>
        </w:rPr>
        <w:t xml:space="preserve"> комиссия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 xml:space="preserve">ПМПк - </w:t>
      </w:r>
      <w:r w:rsidR="00FE4BFF">
        <w:rPr>
          <w:rFonts w:ascii="Times New Roman" w:hAnsi="Times New Roman"/>
          <w:sz w:val="28"/>
          <w:szCs w:val="28"/>
        </w:rPr>
        <w:t>психолого-медико-педагогический</w:t>
      </w:r>
      <w:r w:rsidRPr="0074495D">
        <w:rPr>
          <w:rFonts w:ascii="Times New Roman" w:hAnsi="Times New Roman"/>
          <w:sz w:val="28"/>
          <w:szCs w:val="28"/>
        </w:rPr>
        <w:t xml:space="preserve"> консилиум</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0E2E06">
      <w:pPr>
        <w:spacing w:after="0" w:line="240" w:lineRule="auto"/>
        <w:jc w:val="center"/>
        <w:rPr>
          <w:rFonts w:ascii="Times New Roman" w:hAnsi="Times New Roman"/>
          <w:b/>
          <w:sz w:val="28"/>
          <w:szCs w:val="28"/>
        </w:rPr>
      </w:pPr>
    </w:p>
    <w:sectPr w:rsidR="0005656B" w:rsidRPr="0074495D" w:rsidSect="004568EE">
      <w:footerReference w:type="default" r:id="rId72"/>
      <w:pgSz w:w="11906" w:h="16838"/>
      <w:pgMar w:top="426" w:right="720" w:bottom="284" w:left="72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88B" w:rsidRDefault="0037488B" w:rsidP="00B540EE">
      <w:pPr>
        <w:spacing w:after="0" w:line="240" w:lineRule="auto"/>
      </w:pPr>
      <w:r>
        <w:separator/>
      </w:r>
    </w:p>
  </w:endnote>
  <w:endnote w:type="continuationSeparator" w:id="0">
    <w:p w:rsidR="0037488B" w:rsidRDefault="0037488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font>
  <w:font w:name="Nimbus Roman No9 L">
    <w:altName w:val="Arial Unicode MS"/>
    <w:charset w:val="80"/>
    <w:family w:val="roman"/>
    <w:pitch w:val="variable"/>
  </w:font>
  <w:font w:name="DejaVu Sans">
    <w:altName w:val="Arial"/>
    <w:charset w:val="CC"/>
    <w:family w:val="swiss"/>
    <w:pitch w:val="variable"/>
    <w:sig w:usb0="00000000" w:usb1="D200FDFF" w:usb2="0A04602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009" w:rsidRPr="00FC65AF" w:rsidRDefault="00C12009"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C5104">
      <w:rPr>
        <w:noProof/>
        <w:sz w:val="24"/>
        <w:szCs w:val="24"/>
      </w:rPr>
      <w:t>304</w:t>
    </w:r>
    <w:r w:rsidRPr="00FC65AF">
      <w:rPr>
        <w:sz w:val="24"/>
        <w:szCs w:val="24"/>
      </w:rPr>
      <w:fldChar w:fldCharType="end"/>
    </w:r>
  </w:p>
  <w:p w:rsidR="00C12009" w:rsidRDefault="00C1200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88B" w:rsidRDefault="0037488B" w:rsidP="00B540EE">
      <w:pPr>
        <w:spacing w:after="0" w:line="240" w:lineRule="auto"/>
      </w:pPr>
      <w:r>
        <w:separator/>
      </w:r>
    </w:p>
  </w:footnote>
  <w:footnote w:type="continuationSeparator" w:id="0">
    <w:p w:rsidR="0037488B" w:rsidRDefault="0037488B" w:rsidP="00B540EE">
      <w:pPr>
        <w:spacing w:after="0" w:line="240" w:lineRule="auto"/>
      </w:pPr>
      <w:r>
        <w:continuationSeparator/>
      </w:r>
    </w:p>
  </w:footnote>
  <w:footnote w:id="1">
    <w:p w:rsidR="00C12009" w:rsidRDefault="00C12009">
      <w:pPr>
        <w:pStyle w:val="af5"/>
      </w:pPr>
      <w:r>
        <w:rPr>
          <w:rStyle w:val="af4"/>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C12009" w:rsidRPr="006940DA" w:rsidRDefault="00C12009"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C12009" w:rsidRDefault="00C12009"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C12009" w:rsidRDefault="00C12009"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C12009" w:rsidRDefault="00C12009"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C12009" w:rsidRDefault="00C12009"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C12009" w:rsidRDefault="00C12009"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C12009" w:rsidRPr="00451AC4" w:rsidRDefault="00C12009" w:rsidP="002F5340">
      <w:pPr>
        <w:pStyle w:val="af5"/>
        <w:rPr>
          <w:sz w:val="22"/>
          <w:szCs w:val="22"/>
        </w:rPr>
      </w:pPr>
      <w:r w:rsidRPr="00451AC4">
        <w:rPr>
          <w:rStyle w:val="af4"/>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C12009" w:rsidRDefault="00C12009" w:rsidP="002F5340">
      <w:pPr>
        <w:pStyle w:val="af5"/>
      </w:pPr>
      <w:r>
        <w:rPr>
          <w:rStyle w:val="af4"/>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12009" w:rsidRDefault="00C12009" w:rsidP="002F5340">
      <w:pPr>
        <w:pStyle w:val="af5"/>
      </w:pPr>
      <w:r>
        <w:rPr>
          <w:rStyle w:val="af4"/>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12009" w:rsidRPr="0012121B" w:rsidRDefault="00C12009" w:rsidP="0012121B">
      <w:pPr>
        <w:pStyle w:val="afffb"/>
        <w:spacing w:line="240" w:lineRule="auto"/>
        <w:ind w:firstLine="709"/>
        <w:rPr>
          <w:sz w:val="20"/>
          <w:szCs w:val="20"/>
          <w:lang w:eastAsia="ru-RU"/>
        </w:rPr>
      </w:pPr>
      <w:r>
        <w:rPr>
          <w:rStyle w:val="af4"/>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12009" w:rsidRDefault="00C12009">
      <w:pPr>
        <w:pStyle w:val="af5"/>
      </w:pPr>
    </w:p>
  </w:footnote>
  <w:footnote w:id="12">
    <w:p w:rsidR="00C12009" w:rsidRPr="00B222AB" w:rsidRDefault="00C12009" w:rsidP="002F5340">
      <w:pPr>
        <w:pStyle w:val="af5"/>
        <w:jc w:val="both"/>
      </w:pPr>
      <w:r w:rsidRPr="00B222AB">
        <w:rPr>
          <w:rStyle w:val="af4"/>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C12009" w:rsidRPr="00025D75" w:rsidRDefault="00C12009">
      <w:pPr>
        <w:pStyle w:val="af5"/>
      </w:pPr>
      <w:r w:rsidRPr="00025D75">
        <w:rPr>
          <w:rStyle w:val="af4"/>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C12009" w:rsidRPr="00275F4D" w:rsidRDefault="00C12009" w:rsidP="0012121B">
      <w:pPr>
        <w:spacing w:after="0" w:line="240" w:lineRule="auto"/>
        <w:jc w:val="both"/>
        <w:rPr>
          <w:rFonts w:ascii="Times New Roman" w:hAnsi="Times New Roman"/>
          <w:sz w:val="20"/>
          <w:szCs w:val="20"/>
        </w:rPr>
      </w:pPr>
      <w:r w:rsidRPr="00275F4D">
        <w:rPr>
          <w:rStyle w:val="af4"/>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12009" w:rsidRPr="00C7059D" w:rsidRDefault="00C12009" w:rsidP="0042291A">
      <w:pPr>
        <w:pStyle w:val="af5"/>
        <w:rPr>
          <w:sz w:val="22"/>
          <w:szCs w:val="22"/>
        </w:rPr>
      </w:pPr>
    </w:p>
  </w:footnote>
  <w:footnote w:id="15">
    <w:p w:rsidR="00C12009" w:rsidRDefault="00C12009" w:rsidP="00B540EE">
      <w:pPr>
        <w:pStyle w:val="af5"/>
      </w:pPr>
      <w:r>
        <w:rPr>
          <w:rStyle w:val="af4"/>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C12009" w:rsidRPr="001665A0" w:rsidRDefault="00C12009">
      <w:pPr>
        <w:pStyle w:val="af5"/>
      </w:pPr>
      <w:r>
        <w:rPr>
          <w:rStyle w:val="af4"/>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C12009" w:rsidRDefault="00C12009" w:rsidP="00B540EE">
      <w:pPr>
        <w:pStyle w:val="af5"/>
      </w:pPr>
      <w:r>
        <w:rPr>
          <w:rStyle w:val="af4"/>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1" w15:restartNumberingAfterBreak="0">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15:restartNumberingAfterBreak="0">
    <w:nsid w:val="0000491C"/>
    <w:multiLevelType w:val="hybridMultilevel"/>
    <w:tmpl w:val="00004D06"/>
    <w:lvl w:ilvl="0" w:tplc="A074EAF0">
      <w:start w:val="1"/>
      <w:numFmt w:val="decimal"/>
      <w:lvlText w:val="%1."/>
      <w:lvlJc w:val="left"/>
      <w:pPr>
        <w:tabs>
          <w:tab w:val="num" w:pos="720"/>
        </w:tabs>
        <w:ind w:left="720" w:hanging="360"/>
      </w:pPr>
    </w:lvl>
    <w:lvl w:ilvl="1" w:tplc="85404A1E">
      <w:numFmt w:val="decimal"/>
      <w:lvlText w:val=""/>
      <w:lvlJc w:val="left"/>
    </w:lvl>
    <w:lvl w:ilvl="2" w:tplc="BD8404B2">
      <w:numFmt w:val="decimal"/>
      <w:lvlText w:val=""/>
      <w:lvlJc w:val="left"/>
    </w:lvl>
    <w:lvl w:ilvl="3" w:tplc="7B2844A0">
      <w:numFmt w:val="decimal"/>
      <w:lvlText w:val=""/>
      <w:lvlJc w:val="left"/>
    </w:lvl>
    <w:lvl w:ilvl="4" w:tplc="13C6E7CE">
      <w:numFmt w:val="decimal"/>
      <w:lvlText w:val=""/>
      <w:lvlJc w:val="left"/>
    </w:lvl>
    <w:lvl w:ilvl="5" w:tplc="8730AC0E">
      <w:numFmt w:val="decimal"/>
      <w:lvlText w:val=""/>
      <w:lvlJc w:val="left"/>
    </w:lvl>
    <w:lvl w:ilvl="6" w:tplc="0F56C9E2">
      <w:numFmt w:val="decimal"/>
      <w:lvlText w:val=""/>
      <w:lvlJc w:val="left"/>
    </w:lvl>
    <w:lvl w:ilvl="7" w:tplc="8BFEF496">
      <w:numFmt w:val="decimal"/>
      <w:lvlText w:val=""/>
      <w:lvlJc w:val="left"/>
    </w:lvl>
    <w:lvl w:ilvl="8" w:tplc="BE320AA2">
      <w:numFmt w:val="decimal"/>
      <w:lvlText w:val=""/>
      <w:lvlJc w:val="left"/>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9"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069952EA"/>
    <w:multiLevelType w:val="hybridMultilevel"/>
    <w:tmpl w:val="0B365C90"/>
    <w:lvl w:ilvl="0" w:tplc="91EC8C76">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D5DCB"/>
    <w:multiLevelType w:val="hybridMultilevel"/>
    <w:tmpl w:val="B83C591C"/>
    <w:lvl w:ilvl="0" w:tplc="5C603294">
      <w:start w:val="1"/>
      <w:numFmt w:val="bullet"/>
      <w:lvlText w:val=""/>
      <w:lvlJc w:val="left"/>
      <w:pPr>
        <w:ind w:left="360" w:hanging="360"/>
      </w:pPr>
      <w:rPr>
        <w:rFonts w:ascii="Symbol" w:hAnsi="Symbol" w:hint="default"/>
      </w:rPr>
    </w:lvl>
    <w:lvl w:ilvl="1" w:tplc="A6582196" w:tentative="1">
      <w:start w:val="1"/>
      <w:numFmt w:val="bullet"/>
      <w:lvlText w:val="o"/>
      <w:lvlJc w:val="left"/>
      <w:pPr>
        <w:ind w:left="1080" w:hanging="360"/>
      </w:pPr>
      <w:rPr>
        <w:rFonts w:ascii="Courier New" w:hAnsi="Courier New" w:hint="default"/>
      </w:rPr>
    </w:lvl>
    <w:lvl w:ilvl="2" w:tplc="BF4E933C" w:tentative="1">
      <w:start w:val="1"/>
      <w:numFmt w:val="bullet"/>
      <w:lvlText w:val=""/>
      <w:lvlJc w:val="left"/>
      <w:pPr>
        <w:ind w:left="1800" w:hanging="360"/>
      </w:pPr>
      <w:rPr>
        <w:rFonts w:ascii="Wingdings" w:hAnsi="Wingdings" w:hint="default"/>
      </w:rPr>
    </w:lvl>
    <w:lvl w:ilvl="3" w:tplc="0DB08AC8" w:tentative="1">
      <w:start w:val="1"/>
      <w:numFmt w:val="bullet"/>
      <w:lvlText w:val=""/>
      <w:lvlJc w:val="left"/>
      <w:pPr>
        <w:ind w:left="2520" w:hanging="360"/>
      </w:pPr>
      <w:rPr>
        <w:rFonts w:ascii="Symbol" w:hAnsi="Symbol" w:hint="default"/>
      </w:rPr>
    </w:lvl>
    <w:lvl w:ilvl="4" w:tplc="B7EA03C8" w:tentative="1">
      <w:start w:val="1"/>
      <w:numFmt w:val="bullet"/>
      <w:lvlText w:val="o"/>
      <w:lvlJc w:val="left"/>
      <w:pPr>
        <w:ind w:left="3240" w:hanging="360"/>
      </w:pPr>
      <w:rPr>
        <w:rFonts w:ascii="Courier New" w:hAnsi="Courier New" w:hint="default"/>
      </w:rPr>
    </w:lvl>
    <w:lvl w:ilvl="5" w:tplc="900A63B8" w:tentative="1">
      <w:start w:val="1"/>
      <w:numFmt w:val="bullet"/>
      <w:lvlText w:val=""/>
      <w:lvlJc w:val="left"/>
      <w:pPr>
        <w:ind w:left="3960" w:hanging="360"/>
      </w:pPr>
      <w:rPr>
        <w:rFonts w:ascii="Wingdings" w:hAnsi="Wingdings" w:hint="default"/>
      </w:rPr>
    </w:lvl>
    <w:lvl w:ilvl="6" w:tplc="284AF244" w:tentative="1">
      <w:start w:val="1"/>
      <w:numFmt w:val="bullet"/>
      <w:lvlText w:val=""/>
      <w:lvlJc w:val="left"/>
      <w:pPr>
        <w:ind w:left="4680" w:hanging="360"/>
      </w:pPr>
      <w:rPr>
        <w:rFonts w:ascii="Symbol" w:hAnsi="Symbol" w:hint="default"/>
      </w:rPr>
    </w:lvl>
    <w:lvl w:ilvl="7" w:tplc="C88666F2" w:tentative="1">
      <w:start w:val="1"/>
      <w:numFmt w:val="bullet"/>
      <w:lvlText w:val="o"/>
      <w:lvlJc w:val="left"/>
      <w:pPr>
        <w:ind w:left="5400" w:hanging="360"/>
      </w:pPr>
      <w:rPr>
        <w:rFonts w:ascii="Courier New" w:hAnsi="Courier New" w:hint="default"/>
      </w:rPr>
    </w:lvl>
    <w:lvl w:ilvl="8" w:tplc="B5DE8900" w:tentative="1">
      <w:start w:val="1"/>
      <w:numFmt w:val="bullet"/>
      <w:lvlText w:val=""/>
      <w:lvlJc w:val="left"/>
      <w:pPr>
        <w:ind w:left="6120" w:hanging="360"/>
      </w:pPr>
      <w:rPr>
        <w:rFonts w:ascii="Wingdings" w:hAnsi="Wingdings" w:hint="default"/>
      </w:rPr>
    </w:lvl>
  </w:abstractNum>
  <w:abstractNum w:abstractNumId="16"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0B834F8F"/>
    <w:multiLevelType w:val="hybridMultilevel"/>
    <w:tmpl w:val="D436A34A"/>
    <w:lvl w:ilvl="0" w:tplc="CAD4B28C">
      <w:start w:val="1"/>
      <w:numFmt w:val="bullet"/>
      <w:lvlText w:val=""/>
      <w:lvlJc w:val="left"/>
      <w:pPr>
        <w:ind w:left="720" w:hanging="360"/>
      </w:pPr>
      <w:rPr>
        <w:rFonts w:ascii="Symbol" w:hAnsi="Symbol" w:hint="default"/>
      </w:rPr>
    </w:lvl>
    <w:lvl w:ilvl="1" w:tplc="1FE607EC" w:tentative="1">
      <w:start w:val="1"/>
      <w:numFmt w:val="bullet"/>
      <w:lvlText w:val="o"/>
      <w:lvlJc w:val="left"/>
      <w:pPr>
        <w:ind w:left="1440" w:hanging="360"/>
      </w:pPr>
      <w:rPr>
        <w:rFonts w:ascii="Courier New" w:hAnsi="Courier New" w:cs="Courier New" w:hint="default"/>
      </w:rPr>
    </w:lvl>
    <w:lvl w:ilvl="2" w:tplc="47A26904" w:tentative="1">
      <w:start w:val="1"/>
      <w:numFmt w:val="bullet"/>
      <w:lvlText w:val=""/>
      <w:lvlJc w:val="left"/>
      <w:pPr>
        <w:ind w:left="2160" w:hanging="360"/>
      </w:pPr>
      <w:rPr>
        <w:rFonts w:ascii="Wingdings" w:hAnsi="Wingdings" w:hint="default"/>
      </w:rPr>
    </w:lvl>
    <w:lvl w:ilvl="3" w:tplc="48AC629A" w:tentative="1">
      <w:start w:val="1"/>
      <w:numFmt w:val="bullet"/>
      <w:lvlText w:val=""/>
      <w:lvlJc w:val="left"/>
      <w:pPr>
        <w:ind w:left="2880" w:hanging="360"/>
      </w:pPr>
      <w:rPr>
        <w:rFonts w:ascii="Symbol" w:hAnsi="Symbol" w:hint="default"/>
      </w:rPr>
    </w:lvl>
    <w:lvl w:ilvl="4" w:tplc="0E542C54" w:tentative="1">
      <w:start w:val="1"/>
      <w:numFmt w:val="bullet"/>
      <w:lvlText w:val="o"/>
      <w:lvlJc w:val="left"/>
      <w:pPr>
        <w:ind w:left="3600" w:hanging="360"/>
      </w:pPr>
      <w:rPr>
        <w:rFonts w:ascii="Courier New" w:hAnsi="Courier New" w:cs="Courier New" w:hint="default"/>
      </w:rPr>
    </w:lvl>
    <w:lvl w:ilvl="5" w:tplc="019E6BD2" w:tentative="1">
      <w:start w:val="1"/>
      <w:numFmt w:val="bullet"/>
      <w:lvlText w:val=""/>
      <w:lvlJc w:val="left"/>
      <w:pPr>
        <w:ind w:left="4320" w:hanging="360"/>
      </w:pPr>
      <w:rPr>
        <w:rFonts w:ascii="Wingdings" w:hAnsi="Wingdings" w:hint="default"/>
      </w:rPr>
    </w:lvl>
    <w:lvl w:ilvl="6" w:tplc="F8E6296A" w:tentative="1">
      <w:start w:val="1"/>
      <w:numFmt w:val="bullet"/>
      <w:lvlText w:val=""/>
      <w:lvlJc w:val="left"/>
      <w:pPr>
        <w:ind w:left="5040" w:hanging="360"/>
      </w:pPr>
      <w:rPr>
        <w:rFonts w:ascii="Symbol" w:hAnsi="Symbol" w:hint="default"/>
      </w:rPr>
    </w:lvl>
    <w:lvl w:ilvl="7" w:tplc="19C4B386" w:tentative="1">
      <w:start w:val="1"/>
      <w:numFmt w:val="bullet"/>
      <w:lvlText w:val="o"/>
      <w:lvlJc w:val="left"/>
      <w:pPr>
        <w:ind w:left="5760" w:hanging="360"/>
      </w:pPr>
      <w:rPr>
        <w:rFonts w:ascii="Courier New" w:hAnsi="Courier New" w:cs="Courier New" w:hint="default"/>
      </w:rPr>
    </w:lvl>
    <w:lvl w:ilvl="8" w:tplc="BE94E5D2" w:tentative="1">
      <w:start w:val="1"/>
      <w:numFmt w:val="bullet"/>
      <w:lvlText w:val=""/>
      <w:lvlJc w:val="left"/>
      <w:pPr>
        <w:ind w:left="6480" w:hanging="360"/>
      </w:pPr>
      <w:rPr>
        <w:rFonts w:ascii="Wingdings" w:hAnsi="Wingdings" w:hint="default"/>
      </w:rPr>
    </w:lvl>
  </w:abstractNum>
  <w:abstractNum w:abstractNumId="20" w15:restartNumberingAfterBreak="0">
    <w:nsid w:val="0BF60232"/>
    <w:multiLevelType w:val="hybridMultilevel"/>
    <w:tmpl w:val="DD7C9192"/>
    <w:lvl w:ilvl="0" w:tplc="3BAC82EC">
      <w:start w:val="1"/>
      <w:numFmt w:val="decimal"/>
      <w:lvlText w:val="%1."/>
      <w:lvlJc w:val="left"/>
      <w:pPr>
        <w:ind w:left="720" w:hanging="360"/>
      </w:pPr>
      <w:rPr>
        <w:rFonts w:hint="default"/>
      </w:rPr>
    </w:lvl>
    <w:lvl w:ilvl="1" w:tplc="F7A04CB2">
      <w:start w:val="8"/>
      <w:numFmt w:val="bullet"/>
      <w:lvlText w:val="•"/>
      <w:lvlJc w:val="left"/>
      <w:pPr>
        <w:ind w:left="1830" w:hanging="75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880B14"/>
    <w:multiLevelType w:val="hybridMultilevel"/>
    <w:tmpl w:val="6EF2DB1A"/>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AC5D0A"/>
    <w:multiLevelType w:val="hybridMultilevel"/>
    <w:tmpl w:val="E904C964"/>
    <w:lvl w:ilvl="0" w:tplc="90D6F5EA">
      <w:start w:val="11"/>
      <w:numFmt w:val="decimal"/>
      <w:lvlText w:val="%1."/>
      <w:lvlJc w:val="left"/>
      <w:pPr>
        <w:ind w:left="1069" w:hanging="360"/>
      </w:pPr>
      <w:rPr>
        <w:rFonts w:hint="default"/>
      </w:rPr>
    </w:lvl>
    <w:lvl w:ilvl="1" w:tplc="D520D456" w:tentative="1">
      <w:start w:val="1"/>
      <w:numFmt w:val="lowerLetter"/>
      <w:lvlText w:val="%2."/>
      <w:lvlJc w:val="left"/>
      <w:pPr>
        <w:ind w:left="1789" w:hanging="360"/>
      </w:pPr>
    </w:lvl>
    <w:lvl w:ilvl="2" w:tplc="7AAEC884" w:tentative="1">
      <w:start w:val="1"/>
      <w:numFmt w:val="lowerRoman"/>
      <w:lvlText w:val="%3."/>
      <w:lvlJc w:val="right"/>
      <w:pPr>
        <w:ind w:left="2509" w:hanging="180"/>
      </w:pPr>
    </w:lvl>
    <w:lvl w:ilvl="3" w:tplc="06540162" w:tentative="1">
      <w:start w:val="1"/>
      <w:numFmt w:val="decimal"/>
      <w:lvlText w:val="%4."/>
      <w:lvlJc w:val="left"/>
      <w:pPr>
        <w:ind w:left="3229" w:hanging="360"/>
      </w:pPr>
    </w:lvl>
    <w:lvl w:ilvl="4" w:tplc="876258B8" w:tentative="1">
      <w:start w:val="1"/>
      <w:numFmt w:val="lowerLetter"/>
      <w:lvlText w:val="%5."/>
      <w:lvlJc w:val="left"/>
      <w:pPr>
        <w:ind w:left="3949" w:hanging="360"/>
      </w:pPr>
    </w:lvl>
    <w:lvl w:ilvl="5" w:tplc="FB78D73A" w:tentative="1">
      <w:start w:val="1"/>
      <w:numFmt w:val="lowerRoman"/>
      <w:lvlText w:val="%6."/>
      <w:lvlJc w:val="right"/>
      <w:pPr>
        <w:ind w:left="4669" w:hanging="180"/>
      </w:pPr>
    </w:lvl>
    <w:lvl w:ilvl="6" w:tplc="467C74A2" w:tentative="1">
      <w:start w:val="1"/>
      <w:numFmt w:val="decimal"/>
      <w:lvlText w:val="%7."/>
      <w:lvlJc w:val="left"/>
      <w:pPr>
        <w:ind w:left="5389" w:hanging="360"/>
      </w:pPr>
    </w:lvl>
    <w:lvl w:ilvl="7" w:tplc="FADA1BCC" w:tentative="1">
      <w:start w:val="1"/>
      <w:numFmt w:val="lowerLetter"/>
      <w:lvlText w:val="%8."/>
      <w:lvlJc w:val="left"/>
      <w:pPr>
        <w:ind w:left="6109" w:hanging="360"/>
      </w:pPr>
    </w:lvl>
    <w:lvl w:ilvl="8" w:tplc="B2BEBF2E" w:tentative="1">
      <w:start w:val="1"/>
      <w:numFmt w:val="lowerRoman"/>
      <w:lvlText w:val="%9."/>
      <w:lvlJc w:val="right"/>
      <w:pPr>
        <w:ind w:left="6829" w:hanging="180"/>
      </w:pPr>
    </w:lvl>
  </w:abstractNum>
  <w:abstractNum w:abstractNumId="34" w15:restartNumberingAfterBreak="0">
    <w:nsid w:val="1C0B7CFC"/>
    <w:multiLevelType w:val="hybridMultilevel"/>
    <w:tmpl w:val="BF187C7E"/>
    <w:lvl w:ilvl="0" w:tplc="6D8C37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3E14C4"/>
    <w:multiLevelType w:val="hybridMultilevel"/>
    <w:tmpl w:val="62E4593E"/>
    <w:lvl w:ilvl="0" w:tplc="3BAC82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D811956"/>
    <w:multiLevelType w:val="hybridMultilevel"/>
    <w:tmpl w:val="72DCE5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9025B0"/>
    <w:multiLevelType w:val="hybridMultilevel"/>
    <w:tmpl w:val="20A4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EF264A5"/>
    <w:multiLevelType w:val="hybridMultilevel"/>
    <w:tmpl w:val="BB52AB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120C62"/>
    <w:multiLevelType w:val="hybridMultilevel"/>
    <w:tmpl w:val="6F707DD0"/>
    <w:lvl w:ilvl="0" w:tplc="6C60261E">
      <w:start w:val="1"/>
      <w:numFmt w:val="bullet"/>
      <w:lvlText w:val=""/>
      <w:lvlJc w:val="left"/>
      <w:pPr>
        <w:ind w:left="720" w:hanging="360"/>
      </w:pPr>
      <w:rPr>
        <w:rFonts w:ascii="Symbol" w:hAnsi="Symbol" w:hint="default"/>
      </w:rPr>
    </w:lvl>
    <w:lvl w:ilvl="1" w:tplc="DA4AEF20" w:tentative="1">
      <w:start w:val="1"/>
      <w:numFmt w:val="bullet"/>
      <w:lvlText w:val="o"/>
      <w:lvlJc w:val="left"/>
      <w:pPr>
        <w:ind w:left="1440" w:hanging="360"/>
      </w:pPr>
      <w:rPr>
        <w:rFonts w:ascii="Courier New" w:hAnsi="Courier New" w:cs="Courier New" w:hint="default"/>
      </w:rPr>
    </w:lvl>
    <w:lvl w:ilvl="2" w:tplc="2E7220D2" w:tentative="1">
      <w:start w:val="1"/>
      <w:numFmt w:val="bullet"/>
      <w:lvlText w:val=""/>
      <w:lvlJc w:val="left"/>
      <w:pPr>
        <w:ind w:left="2160" w:hanging="360"/>
      </w:pPr>
      <w:rPr>
        <w:rFonts w:ascii="Wingdings" w:hAnsi="Wingdings" w:hint="default"/>
      </w:rPr>
    </w:lvl>
    <w:lvl w:ilvl="3" w:tplc="8DF68F2C" w:tentative="1">
      <w:start w:val="1"/>
      <w:numFmt w:val="bullet"/>
      <w:lvlText w:val=""/>
      <w:lvlJc w:val="left"/>
      <w:pPr>
        <w:ind w:left="2880" w:hanging="360"/>
      </w:pPr>
      <w:rPr>
        <w:rFonts w:ascii="Symbol" w:hAnsi="Symbol" w:hint="default"/>
      </w:rPr>
    </w:lvl>
    <w:lvl w:ilvl="4" w:tplc="12AA71D6" w:tentative="1">
      <w:start w:val="1"/>
      <w:numFmt w:val="bullet"/>
      <w:lvlText w:val="o"/>
      <w:lvlJc w:val="left"/>
      <w:pPr>
        <w:ind w:left="3600" w:hanging="360"/>
      </w:pPr>
      <w:rPr>
        <w:rFonts w:ascii="Courier New" w:hAnsi="Courier New" w:cs="Courier New" w:hint="default"/>
      </w:rPr>
    </w:lvl>
    <w:lvl w:ilvl="5" w:tplc="85989BC6" w:tentative="1">
      <w:start w:val="1"/>
      <w:numFmt w:val="bullet"/>
      <w:lvlText w:val=""/>
      <w:lvlJc w:val="left"/>
      <w:pPr>
        <w:ind w:left="4320" w:hanging="360"/>
      </w:pPr>
      <w:rPr>
        <w:rFonts w:ascii="Wingdings" w:hAnsi="Wingdings" w:hint="default"/>
      </w:rPr>
    </w:lvl>
    <w:lvl w:ilvl="6" w:tplc="A6C20594" w:tentative="1">
      <w:start w:val="1"/>
      <w:numFmt w:val="bullet"/>
      <w:lvlText w:val=""/>
      <w:lvlJc w:val="left"/>
      <w:pPr>
        <w:ind w:left="5040" w:hanging="360"/>
      </w:pPr>
      <w:rPr>
        <w:rFonts w:ascii="Symbol" w:hAnsi="Symbol" w:hint="default"/>
      </w:rPr>
    </w:lvl>
    <w:lvl w:ilvl="7" w:tplc="6BE6E770" w:tentative="1">
      <w:start w:val="1"/>
      <w:numFmt w:val="bullet"/>
      <w:lvlText w:val="o"/>
      <w:lvlJc w:val="left"/>
      <w:pPr>
        <w:ind w:left="5760" w:hanging="360"/>
      </w:pPr>
      <w:rPr>
        <w:rFonts w:ascii="Courier New" w:hAnsi="Courier New" w:cs="Courier New" w:hint="default"/>
      </w:rPr>
    </w:lvl>
    <w:lvl w:ilvl="8" w:tplc="392A5154" w:tentative="1">
      <w:start w:val="1"/>
      <w:numFmt w:val="bullet"/>
      <w:lvlText w:val=""/>
      <w:lvlJc w:val="left"/>
      <w:pPr>
        <w:ind w:left="6480" w:hanging="360"/>
      </w:pPr>
      <w:rPr>
        <w:rFonts w:ascii="Wingdings" w:hAnsi="Wingdings" w:hint="default"/>
      </w:rPr>
    </w:lvl>
  </w:abstractNum>
  <w:abstractNum w:abstractNumId="44"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7513AA"/>
    <w:multiLevelType w:val="hybridMultilevel"/>
    <w:tmpl w:val="0DD065D8"/>
    <w:lvl w:ilvl="0" w:tplc="8EEA3B0C">
      <w:start w:val="1"/>
      <w:numFmt w:val="decimal"/>
      <w:lvlText w:val="%1."/>
      <w:lvlJc w:val="left"/>
      <w:pPr>
        <w:ind w:left="720" w:hanging="360"/>
      </w:pPr>
      <w:rPr>
        <w:rFonts w:hint="default"/>
      </w:rPr>
    </w:lvl>
    <w:lvl w:ilvl="1" w:tplc="C1660B28" w:tentative="1">
      <w:start w:val="1"/>
      <w:numFmt w:val="lowerLetter"/>
      <w:lvlText w:val="%2."/>
      <w:lvlJc w:val="left"/>
      <w:pPr>
        <w:ind w:left="1440" w:hanging="360"/>
      </w:pPr>
    </w:lvl>
    <w:lvl w:ilvl="2" w:tplc="4F0026EA" w:tentative="1">
      <w:start w:val="1"/>
      <w:numFmt w:val="lowerRoman"/>
      <w:lvlText w:val="%3."/>
      <w:lvlJc w:val="right"/>
      <w:pPr>
        <w:ind w:left="2160" w:hanging="180"/>
      </w:pPr>
    </w:lvl>
    <w:lvl w:ilvl="3" w:tplc="368A982A" w:tentative="1">
      <w:start w:val="1"/>
      <w:numFmt w:val="decimal"/>
      <w:lvlText w:val="%4."/>
      <w:lvlJc w:val="left"/>
      <w:pPr>
        <w:ind w:left="2880" w:hanging="360"/>
      </w:pPr>
    </w:lvl>
    <w:lvl w:ilvl="4" w:tplc="EFDC88A6" w:tentative="1">
      <w:start w:val="1"/>
      <w:numFmt w:val="lowerLetter"/>
      <w:lvlText w:val="%5."/>
      <w:lvlJc w:val="left"/>
      <w:pPr>
        <w:ind w:left="3600" w:hanging="360"/>
      </w:pPr>
    </w:lvl>
    <w:lvl w:ilvl="5" w:tplc="C2F47D88" w:tentative="1">
      <w:start w:val="1"/>
      <w:numFmt w:val="lowerRoman"/>
      <w:lvlText w:val="%6."/>
      <w:lvlJc w:val="right"/>
      <w:pPr>
        <w:ind w:left="4320" w:hanging="180"/>
      </w:pPr>
    </w:lvl>
    <w:lvl w:ilvl="6" w:tplc="42AC0C0E" w:tentative="1">
      <w:start w:val="1"/>
      <w:numFmt w:val="decimal"/>
      <w:lvlText w:val="%7."/>
      <w:lvlJc w:val="left"/>
      <w:pPr>
        <w:ind w:left="5040" w:hanging="360"/>
      </w:pPr>
    </w:lvl>
    <w:lvl w:ilvl="7" w:tplc="F22E932A" w:tentative="1">
      <w:start w:val="1"/>
      <w:numFmt w:val="lowerLetter"/>
      <w:lvlText w:val="%8."/>
      <w:lvlJc w:val="left"/>
      <w:pPr>
        <w:ind w:left="5760" w:hanging="360"/>
      </w:pPr>
    </w:lvl>
    <w:lvl w:ilvl="8" w:tplc="4B683CB8" w:tentative="1">
      <w:start w:val="1"/>
      <w:numFmt w:val="lowerRoman"/>
      <w:lvlText w:val="%9."/>
      <w:lvlJc w:val="right"/>
      <w:pPr>
        <w:ind w:left="6480" w:hanging="180"/>
      </w:pPr>
    </w:lvl>
  </w:abstractNum>
  <w:abstractNum w:abstractNumId="49" w15:restartNumberingAfterBreak="0">
    <w:nsid w:val="230D5381"/>
    <w:multiLevelType w:val="hybridMultilevel"/>
    <w:tmpl w:val="647C4722"/>
    <w:lvl w:ilvl="0" w:tplc="D3C6F13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0"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4021421"/>
    <w:multiLevelType w:val="hybridMultilevel"/>
    <w:tmpl w:val="87F8B622"/>
    <w:lvl w:ilvl="0" w:tplc="06567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3" w15:restartNumberingAfterBreak="0">
    <w:nsid w:val="24E93E8A"/>
    <w:multiLevelType w:val="hybridMultilevel"/>
    <w:tmpl w:val="F5ECEF62"/>
    <w:lvl w:ilvl="0" w:tplc="04190001">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4" w15:restartNumberingAfterBreak="0">
    <w:nsid w:val="256A7D13"/>
    <w:multiLevelType w:val="hybridMultilevel"/>
    <w:tmpl w:val="49FA8442"/>
    <w:lvl w:ilvl="0" w:tplc="CDEC9144">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15:restartNumberingAfterBreak="0">
    <w:nsid w:val="26EC5F12"/>
    <w:multiLevelType w:val="hybridMultilevel"/>
    <w:tmpl w:val="DEE82D42"/>
    <w:lvl w:ilvl="0" w:tplc="137CF6B0">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6"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76166C3"/>
    <w:multiLevelType w:val="hybridMultilevel"/>
    <w:tmpl w:val="143A6550"/>
    <w:lvl w:ilvl="0" w:tplc="ACEEB184">
      <w:start w:val="1"/>
      <w:numFmt w:val="bullet"/>
      <w:lvlText w:val=""/>
      <w:lvlJc w:val="left"/>
      <w:pPr>
        <w:ind w:left="369" w:hanging="360"/>
      </w:pPr>
      <w:rPr>
        <w:rFonts w:ascii="Symbol" w:hAnsi="Symbol" w:hint="default"/>
      </w:rPr>
    </w:lvl>
    <w:lvl w:ilvl="1" w:tplc="88E89BCA" w:tentative="1">
      <w:start w:val="1"/>
      <w:numFmt w:val="bullet"/>
      <w:lvlText w:val="o"/>
      <w:lvlJc w:val="left"/>
      <w:pPr>
        <w:ind w:left="1089" w:hanging="360"/>
      </w:pPr>
      <w:rPr>
        <w:rFonts w:ascii="Courier New" w:hAnsi="Courier New" w:cs="Courier New" w:hint="default"/>
      </w:rPr>
    </w:lvl>
    <w:lvl w:ilvl="2" w:tplc="29BA2938" w:tentative="1">
      <w:start w:val="1"/>
      <w:numFmt w:val="bullet"/>
      <w:lvlText w:val=""/>
      <w:lvlJc w:val="left"/>
      <w:pPr>
        <w:ind w:left="1809" w:hanging="360"/>
      </w:pPr>
      <w:rPr>
        <w:rFonts w:ascii="Wingdings" w:hAnsi="Wingdings" w:hint="default"/>
      </w:rPr>
    </w:lvl>
    <w:lvl w:ilvl="3" w:tplc="98E636FC" w:tentative="1">
      <w:start w:val="1"/>
      <w:numFmt w:val="bullet"/>
      <w:lvlText w:val=""/>
      <w:lvlJc w:val="left"/>
      <w:pPr>
        <w:ind w:left="2529" w:hanging="360"/>
      </w:pPr>
      <w:rPr>
        <w:rFonts w:ascii="Symbol" w:hAnsi="Symbol" w:hint="default"/>
      </w:rPr>
    </w:lvl>
    <w:lvl w:ilvl="4" w:tplc="C6DEC3FC" w:tentative="1">
      <w:start w:val="1"/>
      <w:numFmt w:val="bullet"/>
      <w:lvlText w:val="o"/>
      <w:lvlJc w:val="left"/>
      <w:pPr>
        <w:ind w:left="3249" w:hanging="360"/>
      </w:pPr>
      <w:rPr>
        <w:rFonts w:ascii="Courier New" w:hAnsi="Courier New" w:cs="Courier New" w:hint="default"/>
      </w:rPr>
    </w:lvl>
    <w:lvl w:ilvl="5" w:tplc="453C8390" w:tentative="1">
      <w:start w:val="1"/>
      <w:numFmt w:val="bullet"/>
      <w:lvlText w:val=""/>
      <w:lvlJc w:val="left"/>
      <w:pPr>
        <w:ind w:left="3969" w:hanging="360"/>
      </w:pPr>
      <w:rPr>
        <w:rFonts w:ascii="Wingdings" w:hAnsi="Wingdings" w:hint="default"/>
      </w:rPr>
    </w:lvl>
    <w:lvl w:ilvl="6" w:tplc="9ECA1CD8" w:tentative="1">
      <w:start w:val="1"/>
      <w:numFmt w:val="bullet"/>
      <w:lvlText w:val=""/>
      <w:lvlJc w:val="left"/>
      <w:pPr>
        <w:ind w:left="4689" w:hanging="360"/>
      </w:pPr>
      <w:rPr>
        <w:rFonts w:ascii="Symbol" w:hAnsi="Symbol" w:hint="default"/>
      </w:rPr>
    </w:lvl>
    <w:lvl w:ilvl="7" w:tplc="D276A98C" w:tentative="1">
      <w:start w:val="1"/>
      <w:numFmt w:val="bullet"/>
      <w:lvlText w:val="o"/>
      <w:lvlJc w:val="left"/>
      <w:pPr>
        <w:ind w:left="5409" w:hanging="360"/>
      </w:pPr>
      <w:rPr>
        <w:rFonts w:ascii="Courier New" w:hAnsi="Courier New" w:cs="Courier New" w:hint="default"/>
      </w:rPr>
    </w:lvl>
    <w:lvl w:ilvl="8" w:tplc="0548F700" w:tentative="1">
      <w:start w:val="1"/>
      <w:numFmt w:val="bullet"/>
      <w:lvlText w:val=""/>
      <w:lvlJc w:val="left"/>
      <w:pPr>
        <w:ind w:left="6129" w:hanging="360"/>
      </w:pPr>
      <w:rPr>
        <w:rFonts w:ascii="Wingdings" w:hAnsi="Wingdings" w:hint="default"/>
      </w:rPr>
    </w:lvl>
  </w:abstractNum>
  <w:abstractNum w:abstractNumId="58" w15:restartNumberingAfterBreak="0">
    <w:nsid w:val="27BC0EDF"/>
    <w:multiLevelType w:val="hybridMultilevel"/>
    <w:tmpl w:val="87D0D468"/>
    <w:lvl w:ilvl="0" w:tplc="04190001">
      <w:start w:val="1"/>
      <w:numFmt w:val="decimal"/>
      <w:lvlText w:val="%1."/>
      <w:lvlJc w:val="left"/>
      <w:pPr>
        <w:tabs>
          <w:tab w:val="num" w:pos="720"/>
        </w:tabs>
        <w:ind w:left="720" w:hanging="360"/>
      </w:p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59" w15:restartNumberingAfterBreak="0">
    <w:nsid w:val="27C85A32"/>
    <w:multiLevelType w:val="hybridMultilevel"/>
    <w:tmpl w:val="3C1A195E"/>
    <w:lvl w:ilvl="0" w:tplc="0419000F">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B934FC4"/>
    <w:multiLevelType w:val="hybridMultilevel"/>
    <w:tmpl w:val="7D84B084"/>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2BE8139D"/>
    <w:multiLevelType w:val="hybridMultilevel"/>
    <w:tmpl w:val="53622D2E"/>
    <w:lvl w:ilvl="0" w:tplc="4178EE56">
      <w:start w:val="1"/>
      <w:numFmt w:val="bullet"/>
      <w:lvlText w:val=""/>
      <w:lvlJc w:val="left"/>
      <w:pPr>
        <w:ind w:left="1174" w:hanging="360"/>
      </w:pPr>
      <w:rPr>
        <w:rFonts w:ascii="Symbol" w:hAnsi="Symbol" w:hint="default"/>
      </w:rPr>
    </w:lvl>
    <w:lvl w:ilvl="1" w:tplc="D7124454" w:tentative="1">
      <w:start w:val="1"/>
      <w:numFmt w:val="bullet"/>
      <w:lvlText w:val="o"/>
      <w:lvlJc w:val="left"/>
      <w:pPr>
        <w:ind w:left="1894" w:hanging="360"/>
      </w:pPr>
      <w:rPr>
        <w:rFonts w:ascii="Courier New" w:hAnsi="Courier New" w:cs="Courier New" w:hint="default"/>
      </w:rPr>
    </w:lvl>
    <w:lvl w:ilvl="2" w:tplc="D0C6D732" w:tentative="1">
      <w:start w:val="1"/>
      <w:numFmt w:val="bullet"/>
      <w:lvlText w:val=""/>
      <w:lvlJc w:val="left"/>
      <w:pPr>
        <w:ind w:left="2614" w:hanging="360"/>
      </w:pPr>
      <w:rPr>
        <w:rFonts w:ascii="Wingdings" w:hAnsi="Wingdings" w:hint="default"/>
      </w:rPr>
    </w:lvl>
    <w:lvl w:ilvl="3" w:tplc="12665ACC" w:tentative="1">
      <w:start w:val="1"/>
      <w:numFmt w:val="bullet"/>
      <w:lvlText w:val=""/>
      <w:lvlJc w:val="left"/>
      <w:pPr>
        <w:ind w:left="3334" w:hanging="360"/>
      </w:pPr>
      <w:rPr>
        <w:rFonts w:ascii="Symbol" w:hAnsi="Symbol" w:hint="default"/>
      </w:rPr>
    </w:lvl>
    <w:lvl w:ilvl="4" w:tplc="DDD83B32" w:tentative="1">
      <w:start w:val="1"/>
      <w:numFmt w:val="bullet"/>
      <w:lvlText w:val="o"/>
      <w:lvlJc w:val="left"/>
      <w:pPr>
        <w:ind w:left="4054" w:hanging="360"/>
      </w:pPr>
      <w:rPr>
        <w:rFonts w:ascii="Courier New" w:hAnsi="Courier New" w:cs="Courier New" w:hint="default"/>
      </w:rPr>
    </w:lvl>
    <w:lvl w:ilvl="5" w:tplc="7102CC26" w:tentative="1">
      <w:start w:val="1"/>
      <w:numFmt w:val="bullet"/>
      <w:lvlText w:val=""/>
      <w:lvlJc w:val="left"/>
      <w:pPr>
        <w:ind w:left="4774" w:hanging="360"/>
      </w:pPr>
      <w:rPr>
        <w:rFonts w:ascii="Wingdings" w:hAnsi="Wingdings" w:hint="default"/>
      </w:rPr>
    </w:lvl>
    <w:lvl w:ilvl="6" w:tplc="80AE0478" w:tentative="1">
      <w:start w:val="1"/>
      <w:numFmt w:val="bullet"/>
      <w:lvlText w:val=""/>
      <w:lvlJc w:val="left"/>
      <w:pPr>
        <w:ind w:left="5494" w:hanging="360"/>
      </w:pPr>
      <w:rPr>
        <w:rFonts w:ascii="Symbol" w:hAnsi="Symbol" w:hint="default"/>
      </w:rPr>
    </w:lvl>
    <w:lvl w:ilvl="7" w:tplc="EB92BD70" w:tentative="1">
      <w:start w:val="1"/>
      <w:numFmt w:val="bullet"/>
      <w:lvlText w:val="o"/>
      <w:lvlJc w:val="left"/>
      <w:pPr>
        <w:ind w:left="6214" w:hanging="360"/>
      </w:pPr>
      <w:rPr>
        <w:rFonts w:ascii="Courier New" w:hAnsi="Courier New" w:cs="Courier New" w:hint="default"/>
      </w:rPr>
    </w:lvl>
    <w:lvl w:ilvl="8" w:tplc="F130671E" w:tentative="1">
      <w:start w:val="1"/>
      <w:numFmt w:val="bullet"/>
      <w:lvlText w:val=""/>
      <w:lvlJc w:val="left"/>
      <w:pPr>
        <w:ind w:left="6934" w:hanging="360"/>
      </w:pPr>
      <w:rPr>
        <w:rFonts w:ascii="Wingdings" w:hAnsi="Wingdings" w:hint="default"/>
      </w:rPr>
    </w:lvl>
  </w:abstractNum>
  <w:abstractNum w:abstractNumId="65"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D4A224D"/>
    <w:multiLevelType w:val="hybridMultilevel"/>
    <w:tmpl w:val="337A2C50"/>
    <w:lvl w:ilvl="0" w:tplc="04190001">
      <w:start w:val="1"/>
      <w:numFmt w:val="decimal"/>
      <w:lvlText w:val="%1."/>
      <w:lvlJc w:val="left"/>
      <w:pPr>
        <w:ind w:left="720" w:hanging="360"/>
      </w:pPr>
      <w:rPr>
        <w:rFonts w:hint="default"/>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9"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7D7F1E"/>
    <w:multiLevelType w:val="hybridMultilevel"/>
    <w:tmpl w:val="EB8C173A"/>
    <w:lvl w:ilvl="0" w:tplc="C04009F6">
      <w:start w:val="1"/>
      <w:numFmt w:val="bullet"/>
      <w:lvlText w:val=""/>
      <w:lvlJc w:val="left"/>
      <w:pPr>
        <w:ind w:left="360" w:hanging="360"/>
      </w:pPr>
      <w:rPr>
        <w:rFonts w:ascii="Symbol" w:hAnsi="Symbol" w:hint="default"/>
      </w:rPr>
    </w:lvl>
    <w:lvl w:ilvl="1" w:tplc="74566C30" w:tentative="1">
      <w:start w:val="1"/>
      <w:numFmt w:val="bullet"/>
      <w:lvlText w:val="o"/>
      <w:lvlJc w:val="left"/>
      <w:pPr>
        <w:ind w:left="1440" w:hanging="360"/>
      </w:pPr>
      <w:rPr>
        <w:rFonts w:ascii="Courier New" w:hAnsi="Courier New" w:hint="default"/>
      </w:rPr>
    </w:lvl>
    <w:lvl w:ilvl="2" w:tplc="E1947908" w:tentative="1">
      <w:start w:val="1"/>
      <w:numFmt w:val="bullet"/>
      <w:lvlText w:val=""/>
      <w:lvlJc w:val="left"/>
      <w:pPr>
        <w:ind w:left="2160" w:hanging="360"/>
      </w:pPr>
      <w:rPr>
        <w:rFonts w:ascii="Wingdings" w:hAnsi="Wingdings" w:hint="default"/>
      </w:rPr>
    </w:lvl>
    <w:lvl w:ilvl="3" w:tplc="B45CDB74" w:tentative="1">
      <w:start w:val="1"/>
      <w:numFmt w:val="bullet"/>
      <w:lvlText w:val=""/>
      <w:lvlJc w:val="left"/>
      <w:pPr>
        <w:ind w:left="2880" w:hanging="360"/>
      </w:pPr>
      <w:rPr>
        <w:rFonts w:ascii="Symbol" w:hAnsi="Symbol" w:hint="default"/>
      </w:rPr>
    </w:lvl>
    <w:lvl w:ilvl="4" w:tplc="ACA0E478" w:tentative="1">
      <w:start w:val="1"/>
      <w:numFmt w:val="bullet"/>
      <w:lvlText w:val="o"/>
      <w:lvlJc w:val="left"/>
      <w:pPr>
        <w:ind w:left="3600" w:hanging="360"/>
      </w:pPr>
      <w:rPr>
        <w:rFonts w:ascii="Courier New" w:hAnsi="Courier New" w:hint="default"/>
      </w:rPr>
    </w:lvl>
    <w:lvl w:ilvl="5" w:tplc="73620926" w:tentative="1">
      <w:start w:val="1"/>
      <w:numFmt w:val="bullet"/>
      <w:lvlText w:val=""/>
      <w:lvlJc w:val="left"/>
      <w:pPr>
        <w:ind w:left="4320" w:hanging="360"/>
      </w:pPr>
      <w:rPr>
        <w:rFonts w:ascii="Wingdings" w:hAnsi="Wingdings" w:hint="default"/>
      </w:rPr>
    </w:lvl>
    <w:lvl w:ilvl="6" w:tplc="616CDA3E" w:tentative="1">
      <w:start w:val="1"/>
      <w:numFmt w:val="bullet"/>
      <w:lvlText w:val=""/>
      <w:lvlJc w:val="left"/>
      <w:pPr>
        <w:ind w:left="5040" w:hanging="360"/>
      </w:pPr>
      <w:rPr>
        <w:rFonts w:ascii="Symbol" w:hAnsi="Symbol" w:hint="default"/>
      </w:rPr>
    </w:lvl>
    <w:lvl w:ilvl="7" w:tplc="3FC028EE" w:tentative="1">
      <w:start w:val="1"/>
      <w:numFmt w:val="bullet"/>
      <w:lvlText w:val="o"/>
      <w:lvlJc w:val="left"/>
      <w:pPr>
        <w:ind w:left="5760" w:hanging="360"/>
      </w:pPr>
      <w:rPr>
        <w:rFonts w:ascii="Courier New" w:hAnsi="Courier New" w:hint="default"/>
      </w:rPr>
    </w:lvl>
    <w:lvl w:ilvl="8" w:tplc="B0D2191E" w:tentative="1">
      <w:start w:val="1"/>
      <w:numFmt w:val="bullet"/>
      <w:lvlText w:val=""/>
      <w:lvlJc w:val="left"/>
      <w:pPr>
        <w:ind w:left="6480" w:hanging="360"/>
      </w:pPr>
      <w:rPr>
        <w:rFonts w:ascii="Wingdings" w:hAnsi="Wingdings" w:hint="default"/>
      </w:rPr>
    </w:lvl>
  </w:abstractNum>
  <w:abstractNum w:abstractNumId="71"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2" w15:restartNumberingAfterBreak="0">
    <w:nsid w:val="31C93090"/>
    <w:multiLevelType w:val="hybridMultilevel"/>
    <w:tmpl w:val="6EC035C4"/>
    <w:lvl w:ilvl="0" w:tplc="4B7EAE6C">
      <w:start w:val="1"/>
      <w:numFmt w:val="bullet"/>
      <w:lvlText w:val=""/>
      <w:lvlJc w:val="left"/>
      <w:pPr>
        <w:ind w:left="720" w:hanging="360"/>
      </w:pPr>
      <w:rPr>
        <w:rFonts w:ascii="Symbol" w:hAnsi="Symbol" w:hint="default"/>
      </w:rPr>
    </w:lvl>
    <w:lvl w:ilvl="1" w:tplc="F2BC9A82" w:tentative="1">
      <w:start w:val="1"/>
      <w:numFmt w:val="bullet"/>
      <w:lvlText w:val="o"/>
      <w:lvlJc w:val="left"/>
      <w:pPr>
        <w:ind w:left="1440" w:hanging="360"/>
      </w:pPr>
      <w:rPr>
        <w:rFonts w:ascii="Courier New" w:hAnsi="Courier New" w:cs="Courier New" w:hint="default"/>
      </w:rPr>
    </w:lvl>
    <w:lvl w:ilvl="2" w:tplc="FB3E369C" w:tentative="1">
      <w:start w:val="1"/>
      <w:numFmt w:val="bullet"/>
      <w:lvlText w:val=""/>
      <w:lvlJc w:val="left"/>
      <w:pPr>
        <w:ind w:left="2160" w:hanging="360"/>
      </w:pPr>
      <w:rPr>
        <w:rFonts w:ascii="Wingdings" w:hAnsi="Wingdings" w:hint="default"/>
      </w:rPr>
    </w:lvl>
    <w:lvl w:ilvl="3" w:tplc="575E4450" w:tentative="1">
      <w:start w:val="1"/>
      <w:numFmt w:val="bullet"/>
      <w:lvlText w:val=""/>
      <w:lvlJc w:val="left"/>
      <w:pPr>
        <w:ind w:left="2880" w:hanging="360"/>
      </w:pPr>
      <w:rPr>
        <w:rFonts w:ascii="Symbol" w:hAnsi="Symbol" w:hint="default"/>
      </w:rPr>
    </w:lvl>
    <w:lvl w:ilvl="4" w:tplc="257691D2" w:tentative="1">
      <w:start w:val="1"/>
      <w:numFmt w:val="bullet"/>
      <w:lvlText w:val="o"/>
      <w:lvlJc w:val="left"/>
      <w:pPr>
        <w:ind w:left="3600" w:hanging="360"/>
      </w:pPr>
      <w:rPr>
        <w:rFonts w:ascii="Courier New" w:hAnsi="Courier New" w:cs="Courier New" w:hint="default"/>
      </w:rPr>
    </w:lvl>
    <w:lvl w:ilvl="5" w:tplc="A2B6CBD8" w:tentative="1">
      <w:start w:val="1"/>
      <w:numFmt w:val="bullet"/>
      <w:lvlText w:val=""/>
      <w:lvlJc w:val="left"/>
      <w:pPr>
        <w:ind w:left="4320" w:hanging="360"/>
      </w:pPr>
      <w:rPr>
        <w:rFonts w:ascii="Wingdings" w:hAnsi="Wingdings" w:hint="default"/>
      </w:rPr>
    </w:lvl>
    <w:lvl w:ilvl="6" w:tplc="953455D8" w:tentative="1">
      <w:start w:val="1"/>
      <w:numFmt w:val="bullet"/>
      <w:lvlText w:val=""/>
      <w:lvlJc w:val="left"/>
      <w:pPr>
        <w:ind w:left="5040" w:hanging="360"/>
      </w:pPr>
      <w:rPr>
        <w:rFonts w:ascii="Symbol" w:hAnsi="Symbol" w:hint="default"/>
      </w:rPr>
    </w:lvl>
    <w:lvl w:ilvl="7" w:tplc="A4584726" w:tentative="1">
      <w:start w:val="1"/>
      <w:numFmt w:val="bullet"/>
      <w:lvlText w:val="o"/>
      <w:lvlJc w:val="left"/>
      <w:pPr>
        <w:ind w:left="5760" w:hanging="360"/>
      </w:pPr>
      <w:rPr>
        <w:rFonts w:ascii="Courier New" w:hAnsi="Courier New" w:cs="Courier New" w:hint="default"/>
      </w:rPr>
    </w:lvl>
    <w:lvl w:ilvl="8" w:tplc="CD5E0FE0" w:tentative="1">
      <w:start w:val="1"/>
      <w:numFmt w:val="bullet"/>
      <w:lvlText w:val=""/>
      <w:lvlJc w:val="left"/>
      <w:pPr>
        <w:ind w:left="6480" w:hanging="360"/>
      </w:pPr>
      <w:rPr>
        <w:rFonts w:ascii="Wingdings" w:hAnsi="Wingdings" w:hint="default"/>
      </w:rPr>
    </w:lvl>
  </w:abstractNum>
  <w:abstractNum w:abstractNumId="73" w15:restartNumberingAfterBreak="0">
    <w:nsid w:val="332C6501"/>
    <w:multiLevelType w:val="hybridMultilevel"/>
    <w:tmpl w:val="EC400812"/>
    <w:lvl w:ilvl="0" w:tplc="059EB698">
      <w:start w:val="1"/>
      <w:numFmt w:val="decimal"/>
      <w:lvlText w:val="%1."/>
      <w:lvlJc w:val="left"/>
      <w:pPr>
        <w:ind w:left="1131" w:hanging="705"/>
      </w:pPr>
      <w:rPr>
        <w:rFonts w:hint="default"/>
        <w:b/>
        <w:i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4"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4A14F67"/>
    <w:multiLevelType w:val="hybridMultilevel"/>
    <w:tmpl w:val="E45A0324"/>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7A9051F"/>
    <w:multiLevelType w:val="hybridMultilevel"/>
    <w:tmpl w:val="4DD447AA"/>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1" w15:restartNumberingAfterBreak="0">
    <w:nsid w:val="37B37AFB"/>
    <w:multiLevelType w:val="hybridMultilevel"/>
    <w:tmpl w:val="7F4617A2"/>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3"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3B8A5BD6"/>
    <w:multiLevelType w:val="hybridMultilevel"/>
    <w:tmpl w:val="E6F85A94"/>
    <w:lvl w:ilvl="0" w:tplc="04190001">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5"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6" w15:restartNumberingAfterBreak="0">
    <w:nsid w:val="3BE8696A"/>
    <w:multiLevelType w:val="hybridMultilevel"/>
    <w:tmpl w:val="9BF6AC02"/>
    <w:lvl w:ilvl="0" w:tplc="7F509C3E">
      <w:start w:val="1"/>
      <w:numFmt w:val="bullet"/>
      <w:lvlText w:val=""/>
      <w:lvlJc w:val="left"/>
      <w:pPr>
        <w:ind w:left="360" w:hanging="360"/>
      </w:pPr>
      <w:rPr>
        <w:rFonts w:ascii="Symbol" w:hAnsi="Symbol" w:hint="default"/>
      </w:rPr>
    </w:lvl>
    <w:lvl w:ilvl="1" w:tplc="88080AD2" w:tentative="1">
      <w:start w:val="1"/>
      <w:numFmt w:val="bullet"/>
      <w:lvlText w:val="o"/>
      <w:lvlJc w:val="left"/>
      <w:pPr>
        <w:ind w:left="1440" w:hanging="360"/>
      </w:pPr>
      <w:rPr>
        <w:rFonts w:ascii="Courier New" w:hAnsi="Courier New" w:hint="default"/>
      </w:rPr>
    </w:lvl>
    <w:lvl w:ilvl="2" w:tplc="8390BF1A" w:tentative="1">
      <w:start w:val="1"/>
      <w:numFmt w:val="bullet"/>
      <w:lvlText w:val=""/>
      <w:lvlJc w:val="left"/>
      <w:pPr>
        <w:ind w:left="2160" w:hanging="360"/>
      </w:pPr>
      <w:rPr>
        <w:rFonts w:ascii="Wingdings" w:hAnsi="Wingdings" w:hint="default"/>
      </w:rPr>
    </w:lvl>
    <w:lvl w:ilvl="3" w:tplc="F08850A8" w:tentative="1">
      <w:start w:val="1"/>
      <w:numFmt w:val="bullet"/>
      <w:lvlText w:val=""/>
      <w:lvlJc w:val="left"/>
      <w:pPr>
        <w:ind w:left="2880" w:hanging="360"/>
      </w:pPr>
      <w:rPr>
        <w:rFonts w:ascii="Symbol" w:hAnsi="Symbol" w:hint="default"/>
      </w:rPr>
    </w:lvl>
    <w:lvl w:ilvl="4" w:tplc="D37A8344" w:tentative="1">
      <w:start w:val="1"/>
      <w:numFmt w:val="bullet"/>
      <w:lvlText w:val="o"/>
      <w:lvlJc w:val="left"/>
      <w:pPr>
        <w:ind w:left="3600" w:hanging="360"/>
      </w:pPr>
      <w:rPr>
        <w:rFonts w:ascii="Courier New" w:hAnsi="Courier New" w:hint="default"/>
      </w:rPr>
    </w:lvl>
    <w:lvl w:ilvl="5" w:tplc="4CA230A4" w:tentative="1">
      <w:start w:val="1"/>
      <w:numFmt w:val="bullet"/>
      <w:lvlText w:val=""/>
      <w:lvlJc w:val="left"/>
      <w:pPr>
        <w:ind w:left="4320" w:hanging="360"/>
      </w:pPr>
      <w:rPr>
        <w:rFonts w:ascii="Wingdings" w:hAnsi="Wingdings" w:hint="default"/>
      </w:rPr>
    </w:lvl>
    <w:lvl w:ilvl="6" w:tplc="893EB72C" w:tentative="1">
      <w:start w:val="1"/>
      <w:numFmt w:val="bullet"/>
      <w:lvlText w:val=""/>
      <w:lvlJc w:val="left"/>
      <w:pPr>
        <w:ind w:left="5040" w:hanging="360"/>
      </w:pPr>
      <w:rPr>
        <w:rFonts w:ascii="Symbol" w:hAnsi="Symbol" w:hint="default"/>
      </w:rPr>
    </w:lvl>
    <w:lvl w:ilvl="7" w:tplc="BDDC235C" w:tentative="1">
      <w:start w:val="1"/>
      <w:numFmt w:val="bullet"/>
      <w:lvlText w:val="o"/>
      <w:lvlJc w:val="left"/>
      <w:pPr>
        <w:ind w:left="5760" w:hanging="360"/>
      </w:pPr>
      <w:rPr>
        <w:rFonts w:ascii="Courier New" w:hAnsi="Courier New" w:hint="default"/>
      </w:rPr>
    </w:lvl>
    <w:lvl w:ilvl="8" w:tplc="C560731E" w:tentative="1">
      <w:start w:val="1"/>
      <w:numFmt w:val="bullet"/>
      <w:lvlText w:val=""/>
      <w:lvlJc w:val="left"/>
      <w:pPr>
        <w:ind w:left="6480" w:hanging="360"/>
      </w:pPr>
      <w:rPr>
        <w:rFonts w:ascii="Wingdings" w:hAnsi="Wingdings" w:hint="default"/>
      </w:rPr>
    </w:lvl>
  </w:abstractNum>
  <w:abstractNum w:abstractNumId="87" w15:restartNumberingAfterBreak="0">
    <w:nsid w:val="3C7C2133"/>
    <w:multiLevelType w:val="hybridMultilevel"/>
    <w:tmpl w:val="64F476FE"/>
    <w:lvl w:ilvl="0" w:tplc="04190001">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8" w15:restartNumberingAfterBreak="0">
    <w:nsid w:val="3D28597D"/>
    <w:multiLevelType w:val="hybridMultilevel"/>
    <w:tmpl w:val="D262AA5C"/>
    <w:lvl w:ilvl="0" w:tplc="B6E61AC6">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9"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D69361C"/>
    <w:multiLevelType w:val="hybridMultilevel"/>
    <w:tmpl w:val="08D652B0"/>
    <w:lvl w:ilvl="0" w:tplc="CF4E859C">
      <w:start w:val="1"/>
      <w:numFmt w:val="bullet"/>
      <w:lvlText w:val=""/>
      <w:lvlJc w:val="left"/>
      <w:pPr>
        <w:ind w:left="360" w:hanging="360"/>
      </w:pPr>
      <w:rPr>
        <w:rFonts w:ascii="Symbol" w:hAnsi="Symbol" w:hint="default"/>
      </w:rPr>
    </w:lvl>
    <w:lvl w:ilvl="1" w:tplc="159C63EE" w:tentative="1">
      <w:start w:val="1"/>
      <w:numFmt w:val="bullet"/>
      <w:lvlText w:val="o"/>
      <w:lvlJc w:val="left"/>
      <w:pPr>
        <w:ind w:left="1080" w:hanging="360"/>
      </w:pPr>
      <w:rPr>
        <w:rFonts w:ascii="Courier New" w:hAnsi="Courier New" w:hint="default"/>
      </w:rPr>
    </w:lvl>
    <w:lvl w:ilvl="2" w:tplc="FA7620A0" w:tentative="1">
      <w:start w:val="1"/>
      <w:numFmt w:val="bullet"/>
      <w:lvlText w:val=""/>
      <w:lvlJc w:val="left"/>
      <w:pPr>
        <w:ind w:left="1800" w:hanging="360"/>
      </w:pPr>
      <w:rPr>
        <w:rFonts w:ascii="Wingdings" w:hAnsi="Wingdings" w:hint="default"/>
      </w:rPr>
    </w:lvl>
    <w:lvl w:ilvl="3" w:tplc="E0B64FD2" w:tentative="1">
      <w:start w:val="1"/>
      <w:numFmt w:val="bullet"/>
      <w:lvlText w:val=""/>
      <w:lvlJc w:val="left"/>
      <w:pPr>
        <w:ind w:left="2520" w:hanging="360"/>
      </w:pPr>
      <w:rPr>
        <w:rFonts w:ascii="Symbol" w:hAnsi="Symbol" w:hint="default"/>
      </w:rPr>
    </w:lvl>
    <w:lvl w:ilvl="4" w:tplc="94307B8C" w:tentative="1">
      <w:start w:val="1"/>
      <w:numFmt w:val="bullet"/>
      <w:lvlText w:val="o"/>
      <w:lvlJc w:val="left"/>
      <w:pPr>
        <w:ind w:left="3240" w:hanging="360"/>
      </w:pPr>
      <w:rPr>
        <w:rFonts w:ascii="Courier New" w:hAnsi="Courier New" w:hint="default"/>
      </w:rPr>
    </w:lvl>
    <w:lvl w:ilvl="5" w:tplc="4AB457F6" w:tentative="1">
      <w:start w:val="1"/>
      <w:numFmt w:val="bullet"/>
      <w:lvlText w:val=""/>
      <w:lvlJc w:val="left"/>
      <w:pPr>
        <w:ind w:left="3960" w:hanging="360"/>
      </w:pPr>
      <w:rPr>
        <w:rFonts w:ascii="Wingdings" w:hAnsi="Wingdings" w:hint="default"/>
      </w:rPr>
    </w:lvl>
    <w:lvl w:ilvl="6" w:tplc="D518ADB8" w:tentative="1">
      <w:start w:val="1"/>
      <w:numFmt w:val="bullet"/>
      <w:lvlText w:val=""/>
      <w:lvlJc w:val="left"/>
      <w:pPr>
        <w:ind w:left="4680" w:hanging="360"/>
      </w:pPr>
      <w:rPr>
        <w:rFonts w:ascii="Symbol" w:hAnsi="Symbol" w:hint="default"/>
      </w:rPr>
    </w:lvl>
    <w:lvl w:ilvl="7" w:tplc="EB92F606" w:tentative="1">
      <w:start w:val="1"/>
      <w:numFmt w:val="bullet"/>
      <w:lvlText w:val="o"/>
      <w:lvlJc w:val="left"/>
      <w:pPr>
        <w:ind w:left="5400" w:hanging="360"/>
      </w:pPr>
      <w:rPr>
        <w:rFonts w:ascii="Courier New" w:hAnsi="Courier New" w:hint="default"/>
      </w:rPr>
    </w:lvl>
    <w:lvl w:ilvl="8" w:tplc="D6CE4CD8" w:tentative="1">
      <w:start w:val="1"/>
      <w:numFmt w:val="bullet"/>
      <w:lvlText w:val=""/>
      <w:lvlJc w:val="left"/>
      <w:pPr>
        <w:ind w:left="6120" w:hanging="360"/>
      </w:pPr>
      <w:rPr>
        <w:rFonts w:ascii="Wingdings" w:hAnsi="Wingdings" w:hint="default"/>
      </w:rPr>
    </w:lvl>
  </w:abstractNum>
  <w:abstractNum w:abstractNumId="91"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03">
      <w:start w:val="1"/>
      <w:numFmt w:val="lowerLetter"/>
      <w:lvlText w:val="%2."/>
      <w:lvlJc w:val="left"/>
      <w:pPr>
        <w:ind w:left="1080" w:hanging="360"/>
      </w:pPr>
      <w:rPr>
        <w:rFonts w:cs="Times New Roman"/>
      </w:rPr>
    </w:lvl>
    <w:lvl w:ilvl="2" w:tplc="04190005" w:tentative="1">
      <w:start w:val="1"/>
      <w:numFmt w:val="lowerRoman"/>
      <w:lvlText w:val="%3."/>
      <w:lvlJc w:val="right"/>
      <w:pPr>
        <w:ind w:left="1800" w:hanging="180"/>
      </w:pPr>
      <w:rPr>
        <w:rFonts w:cs="Times New Roman"/>
      </w:rPr>
    </w:lvl>
    <w:lvl w:ilvl="3" w:tplc="04190001" w:tentative="1">
      <w:start w:val="1"/>
      <w:numFmt w:val="decimal"/>
      <w:lvlText w:val="%4."/>
      <w:lvlJc w:val="left"/>
      <w:pPr>
        <w:ind w:left="2520" w:hanging="360"/>
      </w:pPr>
      <w:rPr>
        <w:rFonts w:cs="Times New Roman"/>
      </w:rPr>
    </w:lvl>
    <w:lvl w:ilvl="4" w:tplc="04190003" w:tentative="1">
      <w:start w:val="1"/>
      <w:numFmt w:val="lowerLetter"/>
      <w:lvlText w:val="%5."/>
      <w:lvlJc w:val="left"/>
      <w:pPr>
        <w:ind w:left="3240" w:hanging="360"/>
      </w:pPr>
      <w:rPr>
        <w:rFonts w:cs="Times New Roman"/>
      </w:rPr>
    </w:lvl>
    <w:lvl w:ilvl="5" w:tplc="04190005" w:tentative="1">
      <w:start w:val="1"/>
      <w:numFmt w:val="lowerRoman"/>
      <w:lvlText w:val="%6."/>
      <w:lvlJc w:val="right"/>
      <w:pPr>
        <w:ind w:left="3960" w:hanging="180"/>
      </w:pPr>
      <w:rPr>
        <w:rFonts w:cs="Times New Roman"/>
      </w:rPr>
    </w:lvl>
    <w:lvl w:ilvl="6" w:tplc="04190001" w:tentative="1">
      <w:start w:val="1"/>
      <w:numFmt w:val="decimal"/>
      <w:lvlText w:val="%7."/>
      <w:lvlJc w:val="left"/>
      <w:pPr>
        <w:ind w:left="4680" w:hanging="360"/>
      </w:pPr>
      <w:rPr>
        <w:rFonts w:cs="Times New Roman"/>
      </w:rPr>
    </w:lvl>
    <w:lvl w:ilvl="7" w:tplc="04190003" w:tentative="1">
      <w:start w:val="1"/>
      <w:numFmt w:val="lowerLetter"/>
      <w:lvlText w:val="%8."/>
      <w:lvlJc w:val="left"/>
      <w:pPr>
        <w:ind w:left="5400" w:hanging="360"/>
      </w:pPr>
      <w:rPr>
        <w:rFonts w:cs="Times New Roman"/>
      </w:rPr>
    </w:lvl>
    <w:lvl w:ilvl="8" w:tplc="04190005" w:tentative="1">
      <w:start w:val="1"/>
      <w:numFmt w:val="lowerRoman"/>
      <w:lvlText w:val="%9."/>
      <w:lvlJc w:val="right"/>
      <w:pPr>
        <w:ind w:left="6120" w:hanging="180"/>
      </w:pPr>
      <w:rPr>
        <w:rFonts w:cs="Times New Roman"/>
      </w:rPr>
    </w:lvl>
  </w:abstractNum>
  <w:abstractNum w:abstractNumId="94"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5"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97"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8"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28D58C5"/>
    <w:multiLevelType w:val="hybridMultilevel"/>
    <w:tmpl w:val="B282C9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429624EB"/>
    <w:multiLevelType w:val="hybridMultilevel"/>
    <w:tmpl w:val="6D5E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32A5210"/>
    <w:multiLevelType w:val="hybridMultilevel"/>
    <w:tmpl w:val="F626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44EA7C0B"/>
    <w:multiLevelType w:val="hybridMultilevel"/>
    <w:tmpl w:val="29BEE8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7"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9" w15:restartNumberingAfterBreak="0">
    <w:nsid w:val="478E53A7"/>
    <w:multiLevelType w:val="hybridMultilevel"/>
    <w:tmpl w:val="06AAE4B6"/>
    <w:lvl w:ilvl="0" w:tplc="8208FD06">
      <w:start w:val="1"/>
      <w:numFmt w:val="bullet"/>
      <w:lvlText w:val=""/>
      <w:lvlJc w:val="left"/>
      <w:pPr>
        <w:ind w:left="360" w:hanging="360"/>
      </w:pPr>
      <w:rPr>
        <w:rFonts w:ascii="Symbol" w:hAnsi="Symbol" w:hint="default"/>
      </w:rPr>
    </w:lvl>
    <w:lvl w:ilvl="1" w:tplc="8DB01BDA" w:tentative="1">
      <w:start w:val="1"/>
      <w:numFmt w:val="bullet"/>
      <w:lvlText w:val="o"/>
      <w:lvlJc w:val="left"/>
      <w:pPr>
        <w:ind w:left="1080" w:hanging="360"/>
      </w:pPr>
      <w:rPr>
        <w:rFonts w:ascii="Courier New" w:hAnsi="Courier New" w:hint="default"/>
      </w:rPr>
    </w:lvl>
    <w:lvl w:ilvl="2" w:tplc="D72EBC3A" w:tentative="1">
      <w:start w:val="1"/>
      <w:numFmt w:val="bullet"/>
      <w:lvlText w:val=""/>
      <w:lvlJc w:val="left"/>
      <w:pPr>
        <w:ind w:left="1800" w:hanging="360"/>
      </w:pPr>
      <w:rPr>
        <w:rFonts w:ascii="Wingdings" w:hAnsi="Wingdings" w:hint="default"/>
      </w:rPr>
    </w:lvl>
    <w:lvl w:ilvl="3" w:tplc="7AEE7F3C" w:tentative="1">
      <w:start w:val="1"/>
      <w:numFmt w:val="bullet"/>
      <w:lvlText w:val=""/>
      <w:lvlJc w:val="left"/>
      <w:pPr>
        <w:ind w:left="2520" w:hanging="360"/>
      </w:pPr>
      <w:rPr>
        <w:rFonts w:ascii="Symbol" w:hAnsi="Symbol" w:hint="default"/>
      </w:rPr>
    </w:lvl>
    <w:lvl w:ilvl="4" w:tplc="99B8AFC4" w:tentative="1">
      <w:start w:val="1"/>
      <w:numFmt w:val="bullet"/>
      <w:lvlText w:val="o"/>
      <w:lvlJc w:val="left"/>
      <w:pPr>
        <w:ind w:left="3240" w:hanging="360"/>
      </w:pPr>
      <w:rPr>
        <w:rFonts w:ascii="Courier New" w:hAnsi="Courier New" w:hint="default"/>
      </w:rPr>
    </w:lvl>
    <w:lvl w:ilvl="5" w:tplc="8EAA72D4" w:tentative="1">
      <w:start w:val="1"/>
      <w:numFmt w:val="bullet"/>
      <w:lvlText w:val=""/>
      <w:lvlJc w:val="left"/>
      <w:pPr>
        <w:ind w:left="3960" w:hanging="360"/>
      </w:pPr>
      <w:rPr>
        <w:rFonts w:ascii="Wingdings" w:hAnsi="Wingdings" w:hint="default"/>
      </w:rPr>
    </w:lvl>
    <w:lvl w:ilvl="6" w:tplc="CD7ECF12" w:tentative="1">
      <w:start w:val="1"/>
      <w:numFmt w:val="bullet"/>
      <w:lvlText w:val=""/>
      <w:lvlJc w:val="left"/>
      <w:pPr>
        <w:ind w:left="4680" w:hanging="360"/>
      </w:pPr>
      <w:rPr>
        <w:rFonts w:ascii="Symbol" w:hAnsi="Symbol" w:hint="default"/>
      </w:rPr>
    </w:lvl>
    <w:lvl w:ilvl="7" w:tplc="884AE676" w:tentative="1">
      <w:start w:val="1"/>
      <w:numFmt w:val="bullet"/>
      <w:lvlText w:val="o"/>
      <w:lvlJc w:val="left"/>
      <w:pPr>
        <w:ind w:left="5400" w:hanging="360"/>
      </w:pPr>
      <w:rPr>
        <w:rFonts w:ascii="Courier New" w:hAnsi="Courier New" w:hint="default"/>
      </w:rPr>
    </w:lvl>
    <w:lvl w:ilvl="8" w:tplc="D938DF64" w:tentative="1">
      <w:start w:val="1"/>
      <w:numFmt w:val="bullet"/>
      <w:lvlText w:val=""/>
      <w:lvlJc w:val="left"/>
      <w:pPr>
        <w:ind w:left="6120" w:hanging="360"/>
      </w:pPr>
      <w:rPr>
        <w:rFonts w:ascii="Wingdings" w:hAnsi="Wingdings" w:hint="default"/>
      </w:rPr>
    </w:lvl>
  </w:abstractNum>
  <w:abstractNum w:abstractNumId="110" w15:restartNumberingAfterBreak="0">
    <w:nsid w:val="480C334F"/>
    <w:multiLevelType w:val="hybridMultilevel"/>
    <w:tmpl w:val="2F38D026"/>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8CE58E4"/>
    <w:multiLevelType w:val="hybridMultilevel"/>
    <w:tmpl w:val="BC1E3E5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3"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4" w15:restartNumberingAfterBreak="0">
    <w:nsid w:val="49D817AD"/>
    <w:multiLevelType w:val="hybridMultilevel"/>
    <w:tmpl w:val="FE86E51C"/>
    <w:lvl w:ilvl="0" w:tplc="B0A2BE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15:restartNumberingAfterBreak="0">
    <w:nsid w:val="4A4632F6"/>
    <w:multiLevelType w:val="hybridMultilevel"/>
    <w:tmpl w:val="74787C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4A7236D2"/>
    <w:multiLevelType w:val="hybridMultilevel"/>
    <w:tmpl w:val="C3FC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A9D1CE0"/>
    <w:multiLevelType w:val="hybridMultilevel"/>
    <w:tmpl w:val="CB68DF3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9"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3"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4"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DE80897"/>
    <w:multiLevelType w:val="hybridMultilevel"/>
    <w:tmpl w:val="427E4440"/>
    <w:lvl w:ilvl="0" w:tplc="B2224AE8">
      <w:start w:val="1"/>
      <w:numFmt w:val="bullet"/>
      <w:lvlText w:val=""/>
      <w:lvlJc w:val="left"/>
      <w:pPr>
        <w:ind w:left="1429" w:hanging="360"/>
      </w:pPr>
      <w:rPr>
        <w:rFonts w:ascii="Symbol" w:hAnsi="Symbol" w:hint="default"/>
      </w:rPr>
    </w:lvl>
    <w:lvl w:ilvl="1" w:tplc="3BF21D74" w:tentative="1">
      <w:start w:val="1"/>
      <w:numFmt w:val="bullet"/>
      <w:lvlText w:val="o"/>
      <w:lvlJc w:val="left"/>
      <w:pPr>
        <w:ind w:left="2149" w:hanging="360"/>
      </w:pPr>
      <w:rPr>
        <w:rFonts w:ascii="Courier New" w:hAnsi="Courier New" w:cs="Courier New" w:hint="default"/>
      </w:rPr>
    </w:lvl>
    <w:lvl w:ilvl="2" w:tplc="4C1662A2" w:tentative="1">
      <w:start w:val="1"/>
      <w:numFmt w:val="bullet"/>
      <w:lvlText w:val=""/>
      <w:lvlJc w:val="left"/>
      <w:pPr>
        <w:ind w:left="2869" w:hanging="360"/>
      </w:pPr>
      <w:rPr>
        <w:rFonts w:ascii="Wingdings" w:hAnsi="Wingdings" w:hint="default"/>
      </w:rPr>
    </w:lvl>
    <w:lvl w:ilvl="3" w:tplc="60CE284E" w:tentative="1">
      <w:start w:val="1"/>
      <w:numFmt w:val="bullet"/>
      <w:lvlText w:val=""/>
      <w:lvlJc w:val="left"/>
      <w:pPr>
        <w:ind w:left="3589" w:hanging="360"/>
      </w:pPr>
      <w:rPr>
        <w:rFonts w:ascii="Symbol" w:hAnsi="Symbol" w:hint="default"/>
      </w:rPr>
    </w:lvl>
    <w:lvl w:ilvl="4" w:tplc="9E46527E" w:tentative="1">
      <w:start w:val="1"/>
      <w:numFmt w:val="bullet"/>
      <w:lvlText w:val="o"/>
      <w:lvlJc w:val="left"/>
      <w:pPr>
        <w:ind w:left="4309" w:hanging="360"/>
      </w:pPr>
      <w:rPr>
        <w:rFonts w:ascii="Courier New" w:hAnsi="Courier New" w:cs="Courier New" w:hint="default"/>
      </w:rPr>
    </w:lvl>
    <w:lvl w:ilvl="5" w:tplc="202ED5FE" w:tentative="1">
      <w:start w:val="1"/>
      <w:numFmt w:val="bullet"/>
      <w:lvlText w:val=""/>
      <w:lvlJc w:val="left"/>
      <w:pPr>
        <w:ind w:left="5029" w:hanging="360"/>
      </w:pPr>
      <w:rPr>
        <w:rFonts w:ascii="Wingdings" w:hAnsi="Wingdings" w:hint="default"/>
      </w:rPr>
    </w:lvl>
    <w:lvl w:ilvl="6" w:tplc="28EC6F24" w:tentative="1">
      <w:start w:val="1"/>
      <w:numFmt w:val="bullet"/>
      <w:lvlText w:val=""/>
      <w:lvlJc w:val="left"/>
      <w:pPr>
        <w:ind w:left="5749" w:hanging="360"/>
      </w:pPr>
      <w:rPr>
        <w:rFonts w:ascii="Symbol" w:hAnsi="Symbol" w:hint="default"/>
      </w:rPr>
    </w:lvl>
    <w:lvl w:ilvl="7" w:tplc="1736B45C" w:tentative="1">
      <w:start w:val="1"/>
      <w:numFmt w:val="bullet"/>
      <w:lvlText w:val="o"/>
      <w:lvlJc w:val="left"/>
      <w:pPr>
        <w:ind w:left="6469" w:hanging="360"/>
      </w:pPr>
      <w:rPr>
        <w:rFonts w:ascii="Courier New" w:hAnsi="Courier New" w:cs="Courier New" w:hint="default"/>
      </w:rPr>
    </w:lvl>
    <w:lvl w:ilvl="8" w:tplc="A0C89B9A" w:tentative="1">
      <w:start w:val="1"/>
      <w:numFmt w:val="bullet"/>
      <w:lvlText w:val=""/>
      <w:lvlJc w:val="left"/>
      <w:pPr>
        <w:ind w:left="7189" w:hanging="360"/>
      </w:pPr>
      <w:rPr>
        <w:rFonts w:ascii="Wingdings" w:hAnsi="Wingdings" w:hint="default"/>
      </w:rPr>
    </w:lvl>
  </w:abstractNum>
  <w:abstractNum w:abstractNumId="126" w15:restartNumberingAfterBreak="0">
    <w:nsid w:val="4E9626C2"/>
    <w:multiLevelType w:val="hybridMultilevel"/>
    <w:tmpl w:val="C2AA8C1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0AD3505"/>
    <w:multiLevelType w:val="hybridMultilevel"/>
    <w:tmpl w:val="205A9354"/>
    <w:lvl w:ilvl="0" w:tplc="8F6E0136">
      <w:start w:val="1"/>
      <w:numFmt w:val="decimal"/>
      <w:lvlText w:val="%1."/>
      <w:lvlJc w:val="left"/>
      <w:pPr>
        <w:ind w:left="1557" w:hanging="705"/>
      </w:pPr>
      <w:rPr>
        <w:rFonts w:hint="default"/>
        <w:b/>
        <w:i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0"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2B003BE"/>
    <w:multiLevelType w:val="hybridMultilevel"/>
    <w:tmpl w:val="6B0C4D16"/>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15:restartNumberingAfterBreak="0">
    <w:nsid w:val="53175BDC"/>
    <w:multiLevelType w:val="hybridMultilevel"/>
    <w:tmpl w:val="87B22A12"/>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52E7D2D"/>
    <w:multiLevelType w:val="hybridMultilevel"/>
    <w:tmpl w:val="5C2E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57D5FAA"/>
    <w:multiLevelType w:val="hybridMultilevel"/>
    <w:tmpl w:val="A0404472"/>
    <w:lvl w:ilvl="0" w:tplc="83CA6DB6">
      <w:start w:val="1"/>
      <w:numFmt w:val="decimal"/>
      <w:lvlText w:val="%1."/>
      <w:lvlJc w:val="left"/>
      <w:pPr>
        <w:ind w:left="720" w:hanging="360"/>
      </w:pPr>
    </w:lvl>
    <w:lvl w:ilvl="1" w:tplc="4E82542E" w:tentative="1">
      <w:start w:val="1"/>
      <w:numFmt w:val="lowerLetter"/>
      <w:lvlText w:val="%2."/>
      <w:lvlJc w:val="left"/>
      <w:pPr>
        <w:ind w:left="1440" w:hanging="360"/>
      </w:pPr>
    </w:lvl>
    <w:lvl w:ilvl="2" w:tplc="BE4AAC42" w:tentative="1">
      <w:start w:val="1"/>
      <w:numFmt w:val="lowerRoman"/>
      <w:lvlText w:val="%3."/>
      <w:lvlJc w:val="right"/>
      <w:pPr>
        <w:ind w:left="2160" w:hanging="180"/>
      </w:pPr>
    </w:lvl>
    <w:lvl w:ilvl="3" w:tplc="0E7AC0FC" w:tentative="1">
      <w:start w:val="1"/>
      <w:numFmt w:val="decimal"/>
      <w:lvlText w:val="%4."/>
      <w:lvlJc w:val="left"/>
      <w:pPr>
        <w:ind w:left="2880" w:hanging="360"/>
      </w:pPr>
    </w:lvl>
    <w:lvl w:ilvl="4" w:tplc="09F07A4C" w:tentative="1">
      <w:start w:val="1"/>
      <w:numFmt w:val="lowerLetter"/>
      <w:lvlText w:val="%5."/>
      <w:lvlJc w:val="left"/>
      <w:pPr>
        <w:ind w:left="3600" w:hanging="360"/>
      </w:pPr>
    </w:lvl>
    <w:lvl w:ilvl="5" w:tplc="2F206746" w:tentative="1">
      <w:start w:val="1"/>
      <w:numFmt w:val="lowerRoman"/>
      <w:lvlText w:val="%6."/>
      <w:lvlJc w:val="right"/>
      <w:pPr>
        <w:ind w:left="4320" w:hanging="180"/>
      </w:pPr>
    </w:lvl>
    <w:lvl w:ilvl="6" w:tplc="89563BD6" w:tentative="1">
      <w:start w:val="1"/>
      <w:numFmt w:val="decimal"/>
      <w:lvlText w:val="%7."/>
      <w:lvlJc w:val="left"/>
      <w:pPr>
        <w:ind w:left="5040" w:hanging="360"/>
      </w:pPr>
    </w:lvl>
    <w:lvl w:ilvl="7" w:tplc="D7A6A58A" w:tentative="1">
      <w:start w:val="1"/>
      <w:numFmt w:val="lowerLetter"/>
      <w:lvlText w:val="%8."/>
      <w:lvlJc w:val="left"/>
      <w:pPr>
        <w:ind w:left="5760" w:hanging="360"/>
      </w:pPr>
    </w:lvl>
    <w:lvl w:ilvl="8" w:tplc="38A8FADE" w:tentative="1">
      <w:start w:val="1"/>
      <w:numFmt w:val="lowerRoman"/>
      <w:lvlText w:val="%9."/>
      <w:lvlJc w:val="right"/>
      <w:pPr>
        <w:ind w:left="6480" w:hanging="180"/>
      </w:pPr>
    </w:lvl>
  </w:abstractNum>
  <w:abstractNum w:abstractNumId="139"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5">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1"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15:restartNumberingAfterBreak="0">
    <w:nsid w:val="58AC0CFB"/>
    <w:multiLevelType w:val="hybridMultilevel"/>
    <w:tmpl w:val="673CC2C4"/>
    <w:lvl w:ilvl="0" w:tplc="BA5C030C">
      <w:start w:val="1"/>
      <w:numFmt w:val="bullet"/>
      <w:lvlText w:val=""/>
      <w:lvlJc w:val="left"/>
      <w:pPr>
        <w:ind w:left="720" w:hanging="360"/>
      </w:pPr>
      <w:rPr>
        <w:rFonts w:ascii="Symbol" w:hAnsi="Symbol" w:hint="default"/>
      </w:rPr>
    </w:lvl>
    <w:lvl w:ilvl="1" w:tplc="2D4AB78A" w:tentative="1">
      <w:start w:val="1"/>
      <w:numFmt w:val="bullet"/>
      <w:lvlText w:val="o"/>
      <w:lvlJc w:val="left"/>
      <w:pPr>
        <w:ind w:left="1440" w:hanging="360"/>
      </w:pPr>
      <w:rPr>
        <w:rFonts w:ascii="Courier New" w:hAnsi="Courier New" w:cs="Courier New" w:hint="default"/>
      </w:rPr>
    </w:lvl>
    <w:lvl w:ilvl="2" w:tplc="9A0EA2D8" w:tentative="1">
      <w:start w:val="1"/>
      <w:numFmt w:val="bullet"/>
      <w:lvlText w:val=""/>
      <w:lvlJc w:val="left"/>
      <w:pPr>
        <w:ind w:left="2160" w:hanging="360"/>
      </w:pPr>
      <w:rPr>
        <w:rFonts w:ascii="Wingdings" w:hAnsi="Wingdings" w:hint="default"/>
      </w:rPr>
    </w:lvl>
    <w:lvl w:ilvl="3" w:tplc="E820C18C" w:tentative="1">
      <w:start w:val="1"/>
      <w:numFmt w:val="bullet"/>
      <w:lvlText w:val=""/>
      <w:lvlJc w:val="left"/>
      <w:pPr>
        <w:ind w:left="2880" w:hanging="360"/>
      </w:pPr>
      <w:rPr>
        <w:rFonts w:ascii="Symbol" w:hAnsi="Symbol" w:hint="default"/>
      </w:rPr>
    </w:lvl>
    <w:lvl w:ilvl="4" w:tplc="937C721A" w:tentative="1">
      <w:start w:val="1"/>
      <w:numFmt w:val="bullet"/>
      <w:lvlText w:val="o"/>
      <w:lvlJc w:val="left"/>
      <w:pPr>
        <w:ind w:left="3600" w:hanging="360"/>
      </w:pPr>
      <w:rPr>
        <w:rFonts w:ascii="Courier New" w:hAnsi="Courier New" w:cs="Courier New" w:hint="default"/>
      </w:rPr>
    </w:lvl>
    <w:lvl w:ilvl="5" w:tplc="D578DAFA" w:tentative="1">
      <w:start w:val="1"/>
      <w:numFmt w:val="bullet"/>
      <w:lvlText w:val=""/>
      <w:lvlJc w:val="left"/>
      <w:pPr>
        <w:ind w:left="4320" w:hanging="360"/>
      </w:pPr>
      <w:rPr>
        <w:rFonts w:ascii="Wingdings" w:hAnsi="Wingdings" w:hint="default"/>
      </w:rPr>
    </w:lvl>
    <w:lvl w:ilvl="6" w:tplc="43043FAE" w:tentative="1">
      <w:start w:val="1"/>
      <w:numFmt w:val="bullet"/>
      <w:lvlText w:val=""/>
      <w:lvlJc w:val="left"/>
      <w:pPr>
        <w:ind w:left="5040" w:hanging="360"/>
      </w:pPr>
      <w:rPr>
        <w:rFonts w:ascii="Symbol" w:hAnsi="Symbol" w:hint="default"/>
      </w:rPr>
    </w:lvl>
    <w:lvl w:ilvl="7" w:tplc="5A0630C0" w:tentative="1">
      <w:start w:val="1"/>
      <w:numFmt w:val="bullet"/>
      <w:lvlText w:val="o"/>
      <w:lvlJc w:val="left"/>
      <w:pPr>
        <w:ind w:left="5760" w:hanging="360"/>
      </w:pPr>
      <w:rPr>
        <w:rFonts w:ascii="Courier New" w:hAnsi="Courier New" w:cs="Courier New" w:hint="default"/>
      </w:rPr>
    </w:lvl>
    <w:lvl w:ilvl="8" w:tplc="A3660FC8" w:tentative="1">
      <w:start w:val="1"/>
      <w:numFmt w:val="bullet"/>
      <w:lvlText w:val=""/>
      <w:lvlJc w:val="left"/>
      <w:pPr>
        <w:ind w:left="6480" w:hanging="360"/>
      </w:pPr>
      <w:rPr>
        <w:rFonts w:ascii="Wingdings" w:hAnsi="Wingdings" w:hint="default"/>
      </w:rPr>
    </w:lvl>
  </w:abstractNum>
  <w:abstractNum w:abstractNumId="143"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4"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3B3FB8"/>
    <w:multiLevelType w:val="hybridMultilevel"/>
    <w:tmpl w:val="7F50BF3A"/>
    <w:lvl w:ilvl="0" w:tplc="04190001">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7" w15:restartNumberingAfterBreak="0">
    <w:nsid w:val="5ABC27C4"/>
    <w:multiLevelType w:val="hybridMultilevel"/>
    <w:tmpl w:val="831662F2"/>
    <w:lvl w:ilvl="0" w:tplc="78D27476">
      <w:start w:val="1"/>
      <w:numFmt w:val="bullet"/>
      <w:lvlText w:val=""/>
      <w:lvlJc w:val="left"/>
      <w:pPr>
        <w:ind w:left="1384" w:hanging="360"/>
      </w:pPr>
      <w:rPr>
        <w:rFonts w:ascii="Symbol" w:hAnsi="Symbol" w:hint="default"/>
      </w:rPr>
    </w:lvl>
    <w:lvl w:ilvl="1" w:tplc="2C52ABB2" w:tentative="1">
      <w:start w:val="1"/>
      <w:numFmt w:val="bullet"/>
      <w:lvlText w:val="o"/>
      <w:lvlJc w:val="left"/>
      <w:pPr>
        <w:ind w:left="1440" w:hanging="360"/>
      </w:pPr>
      <w:rPr>
        <w:rFonts w:ascii="Courier New" w:hAnsi="Courier New" w:cs="Courier New" w:hint="default"/>
      </w:rPr>
    </w:lvl>
    <w:lvl w:ilvl="2" w:tplc="510E194E" w:tentative="1">
      <w:start w:val="1"/>
      <w:numFmt w:val="bullet"/>
      <w:lvlText w:val=""/>
      <w:lvlJc w:val="left"/>
      <w:pPr>
        <w:ind w:left="2160" w:hanging="360"/>
      </w:pPr>
      <w:rPr>
        <w:rFonts w:ascii="Wingdings" w:hAnsi="Wingdings" w:hint="default"/>
      </w:rPr>
    </w:lvl>
    <w:lvl w:ilvl="3" w:tplc="36409D56" w:tentative="1">
      <w:start w:val="1"/>
      <w:numFmt w:val="bullet"/>
      <w:lvlText w:val=""/>
      <w:lvlJc w:val="left"/>
      <w:pPr>
        <w:ind w:left="2880" w:hanging="360"/>
      </w:pPr>
      <w:rPr>
        <w:rFonts w:ascii="Symbol" w:hAnsi="Symbol" w:hint="default"/>
      </w:rPr>
    </w:lvl>
    <w:lvl w:ilvl="4" w:tplc="87A8A134" w:tentative="1">
      <w:start w:val="1"/>
      <w:numFmt w:val="bullet"/>
      <w:lvlText w:val="o"/>
      <w:lvlJc w:val="left"/>
      <w:pPr>
        <w:ind w:left="3600" w:hanging="360"/>
      </w:pPr>
      <w:rPr>
        <w:rFonts w:ascii="Courier New" w:hAnsi="Courier New" w:cs="Courier New" w:hint="default"/>
      </w:rPr>
    </w:lvl>
    <w:lvl w:ilvl="5" w:tplc="AE740346" w:tentative="1">
      <w:start w:val="1"/>
      <w:numFmt w:val="bullet"/>
      <w:lvlText w:val=""/>
      <w:lvlJc w:val="left"/>
      <w:pPr>
        <w:ind w:left="4320" w:hanging="360"/>
      </w:pPr>
      <w:rPr>
        <w:rFonts w:ascii="Wingdings" w:hAnsi="Wingdings" w:hint="default"/>
      </w:rPr>
    </w:lvl>
    <w:lvl w:ilvl="6" w:tplc="FFEA3EF0" w:tentative="1">
      <w:start w:val="1"/>
      <w:numFmt w:val="bullet"/>
      <w:lvlText w:val=""/>
      <w:lvlJc w:val="left"/>
      <w:pPr>
        <w:ind w:left="5040" w:hanging="360"/>
      </w:pPr>
      <w:rPr>
        <w:rFonts w:ascii="Symbol" w:hAnsi="Symbol" w:hint="default"/>
      </w:rPr>
    </w:lvl>
    <w:lvl w:ilvl="7" w:tplc="CE68239C" w:tentative="1">
      <w:start w:val="1"/>
      <w:numFmt w:val="bullet"/>
      <w:lvlText w:val="o"/>
      <w:lvlJc w:val="left"/>
      <w:pPr>
        <w:ind w:left="5760" w:hanging="360"/>
      </w:pPr>
      <w:rPr>
        <w:rFonts w:ascii="Courier New" w:hAnsi="Courier New" w:cs="Courier New" w:hint="default"/>
      </w:rPr>
    </w:lvl>
    <w:lvl w:ilvl="8" w:tplc="75443078" w:tentative="1">
      <w:start w:val="1"/>
      <w:numFmt w:val="bullet"/>
      <w:lvlText w:val=""/>
      <w:lvlJc w:val="left"/>
      <w:pPr>
        <w:ind w:left="6480" w:hanging="360"/>
      </w:pPr>
      <w:rPr>
        <w:rFonts w:ascii="Wingdings" w:hAnsi="Wingdings" w:hint="default"/>
      </w:rPr>
    </w:lvl>
  </w:abstractNum>
  <w:abstractNum w:abstractNumId="148" w15:restartNumberingAfterBreak="0">
    <w:nsid w:val="5B436CB6"/>
    <w:multiLevelType w:val="hybridMultilevel"/>
    <w:tmpl w:val="7C7C184E"/>
    <w:lvl w:ilvl="0" w:tplc="040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9" w15:restartNumberingAfterBreak="0">
    <w:nsid w:val="5BD53C3C"/>
    <w:multiLevelType w:val="hybridMultilevel"/>
    <w:tmpl w:val="F2CC30D8"/>
    <w:lvl w:ilvl="0" w:tplc="663ECDC0">
      <w:start w:val="1"/>
      <w:numFmt w:val="bullet"/>
      <w:lvlText w:val=""/>
      <w:lvlJc w:val="left"/>
      <w:pPr>
        <w:ind w:left="829" w:hanging="360"/>
      </w:pPr>
      <w:rPr>
        <w:rFonts w:ascii="Symbol" w:hAnsi="Symbol" w:hint="default"/>
      </w:rPr>
    </w:lvl>
    <w:lvl w:ilvl="1" w:tplc="04190019" w:tentative="1">
      <w:start w:val="1"/>
      <w:numFmt w:val="bullet"/>
      <w:lvlText w:val="o"/>
      <w:lvlJc w:val="left"/>
      <w:pPr>
        <w:ind w:left="1549" w:hanging="360"/>
      </w:pPr>
      <w:rPr>
        <w:rFonts w:ascii="Courier New" w:hAnsi="Courier New" w:cs="Courier New" w:hint="default"/>
      </w:rPr>
    </w:lvl>
    <w:lvl w:ilvl="2" w:tplc="0419001B" w:tentative="1">
      <w:start w:val="1"/>
      <w:numFmt w:val="bullet"/>
      <w:lvlText w:val=""/>
      <w:lvlJc w:val="left"/>
      <w:pPr>
        <w:ind w:left="2269" w:hanging="360"/>
      </w:pPr>
      <w:rPr>
        <w:rFonts w:ascii="Wingdings" w:hAnsi="Wingdings" w:hint="default"/>
      </w:rPr>
    </w:lvl>
    <w:lvl w:ilvl="3" w:tplc="0419000F" w:tentative="1">
      <w:start w:val="1"/>
      <w:numFmt w:val="bullet"/>
      <w:lvlText w:val=""/>
      <w:lvlJc w:val="left"/>
      <w:pPr>
        <w:ind w:left="2989" w:hanging="360"/>
      </w:pPr>
      <w:rPr>
        <w:rFonts w:ascii="Symbol" w:hAnsi="Symbol" w:hint="default"/>
      </w:rPr>
    </w:lvl>
    <w:lvl w:ilvl="4" w:tplc="04190019" w:tentative="1">
      <w:start w:val="1"/>
      <w:numFmt w:val="bullet"/>
      <w:lvlText w:val="o"/>
      <w:lvlJc w:val="left"/>
      <w:pPr>
        <w:ind w:left="3709" w:hanging="360"/>
      </w:pPr>
      <w:rPr>
        <w:rFonts w:ascii="Courier New" w:hAnsi="Courier New" w:cs="Courier New" w:hint="default"/>
      </w:rPr>
    </w:lvl>
    <w:lvl w:ilvl="5" w:tplc="0419001B" w:tentative="1">
      <w:start w:val="1"/>
      <w:numFmt w:val="bullet"/>
      <w:lvlText w:val=""/>
      <w:lvlJc w:val="left"/>
      <w:pPr>
        <w:ind w:left="4429" w:hanging="360"/>
      </w:pPr>
      <w:rPr>
        <w:rFonts w:ascii="Wingdings" w:hAnsi="Wingdings" w:hint="default"/>
      </w:rPr>
    </w:lvl>
    <w:lvl w:ilvl="6" w:tplc="0419000F" w:tentative="1">
      <w:start w:val="1"/>
      <w:numFmt w:val="bullet"/>
      <w:lvlText w:val=""/>
      <w:lvlJc w:val="left"/>
      <w:pPr>
        <w:ind w:left="5149" w:hanging="360"/>
      </w:pPr>
      <w:rPr>
        <w:rFonts w:ascii="Symbol" w:hAnsi="Symbol" w:hint="default"/>
      </w:rPr>
    </w:lvl>
    <w:lvl w:ilvl="7" w:tplc="04190019" w:tentative="1">
      <w:start w:val="1"/>
      <w:numFmt w:val="bullet"/>
      <w:lvlText w:val="o"/>
      <w:lvlJc w:val="left"/>
      <w:pPr>
        <w:ind w:left="5869" w:hanging="360"/>
      </w:pPr>
      <w:rPr>
        <w:rFonts w:ascii="Courier New" w:hAnsi="Courier New" w:cs="Courier New" w:hint="default"/>
      </w:rPr>
    </w:lvl>
    <w:lvl w:ilvl="8" w:tplc="0419001B" w:tentative="1">
      <w:start w:val="1"/>
      <w:numFmt w:val="bullet"/>
      <w:lvlText w:val=""/>
      <w:lvlJc w:val="left"/>
      <w:pPr>
        <w:ind w:left="6589" w:hanging="360"/>
      </w:pPr>
      <w:rPr>
        <w:rFonts w:ascii="Wingdings" w:hAnsi="Wingdings" w:hint="default"/>
      </w:rPr>
    </w:lvl>
  </w:abstractNum>
  <w:abstractNum w:abstractNumId="150"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D721C70"/>
    <w:multiLevelType w:val="hybridMultilevel"/>
    <w:tmpl w:val="631A72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3" w15:restartNumberingAfterBreak="0">
    <w:nsid w:val="5E6506FC"/>
    <w:multiLevelType w:val="hybridMultilevel"/>
    <w:tmpl w:val="584CF2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4"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F4700A5"/>
    <w:multiLevelType w:val="hybridMultilevel"/>
    <w:tmpl w:val="C1B00990"/>
    <w:lvl w:ilvl="0" w:tplc="B02E6EF4">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56"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0"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1"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18F7636"/>
    <w:multiLevelType w:val="hybridMultilevel"/>
    <w:tmpl w:val="24E85FD4"/>
    <w:lvl w:ilvl="0" w:tplc="65E0AB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31B61B4"/>
    <w:multiLevelType w:val="hybridMultilevel"/>
    <w:tmpl w:val="0D7494A8"/>
    <w:lvl w:ilvl="0" w:tplc="0419000F">
      <w:start w:val="1"/>
      <w:numFmt w:val="bullet"/>
      <w:lvlText w:val=""/>
      <w:lvlJc w:val="left"/>
      <w:pPr>
        <w:ind w:left="1429" w:hanging="360"/>
      </w:pPr>
      <w:rPr>
        <w:rFonts w:ascii="Symbol" w:hAnsi="Symbol" w:cs="Symbol" w:hint="default"/>
      </w:rPr>
    </w:lvl>
    <w:lvl w:ilvl="1" w:tplc="04190019">
      <w:start w:val="1"/>
      <w:numFmt w:val="bullet"/>
      <w:lvlText w:val="o"/>
      <w:lvlJc w:val="left"/>
      <w:pPr>
        <w:ind w:left="2149" w:hanging="360"/>
      </w:pPr>
      <w:rPr>
        <w:rFonts w:ascii="Courier New" w:hAnsi="Courier New" w:cs="Courier New" w:hint="default"/>
      </w:rPr>
    </w:lvl>
    <w:lvl w:ilvl="2" w:tplc="0419001B">
      <w:start w:val="1"/>
      <w:numFmt w:val="bullet"/>
      <w:lvlText w:val=""/>
      <w:lvlJc w:val="left"/>
      <w:pPr>
        <w:ind w:left="2869" w:hanging="360"/>
      </w:pPr>
      <w:rPr>
        <w:rFonts w:ascii="Wingdings" w:hAnsi="Wingdings" w:cs="Wingdings" w:hint="default"/>
      </w:rPr>
    </w:lvl>
    <w:lvl w:ilvl="3" w:tplc="0419000F">
      <w:start w:val="1"/>
      <w:numFmt w:val="bullet"/>
      <w:lvlText w:val=""/>
      <w:lvlJc w:val="left"/>
      <w:pPr>
        <w:ind w:left="3589" w:hanging="360"/>
      </w:pPr>
      <w:rPr>
        <w:rFonts w:ascii="Symbol" w:hAnsi="Symbol" w:cs="Symbol" w:hint="default"/>
      </w:rPr>
    </w:lvl>
    <w:lvl w:ilvl="4" w:tplc="04190019">
      <w:start w:val="1"/>
      <w:numFmt w:val="bullet"/>
      <w:lvlText w:val="o"/>
      <w:lvlJc w:val="left"/>
      <w:pPr>
        <w:ind w:left="4309" w:hanging="360"/>
      </w:pPr>
      <w:rPr>
        <w:rFonts w:ascii="Courier New" w:hAnsi="Courier New" w:cs="Courier New" w:hint="default"/>
      </w:rPr>
    </w:lvl>
    <w:lvl w:ilvl="5" w:tplc="0419001B">
      <w:start w:val="1"/>
      <w:numFmt w:val="bullet"/>
      <w:lvlText w:val=""/>
      <w:lvlJc w:val="left"/>
      <w:pPr>
        <w:ind w:left="5029" w:hanging="360"/>
      </w:pPr>
      <w:rPr>
        <w:rFonts w:ascii="Wingdings" w:hAnsi="Wingdings" w:cs="Wingdings" w:hint="default"/>
      </w:rPr>
    </w:lvl>
    <w:lvl w:ilvl="6" w:tplc="0419000F">
      <w:start w:val="1"/>
      <w:numFmt w:val="bullet"/>
      <w:lvlText w:val=""/>
      <w:lvlJc w:val="left"/>
      <w:pPr>
        <w:ind w:left="5749" w:hanging="360"/>
      </w:pPr>
      <w:rPr>
        <w:rFonts w:ascii="Symbol" w:hAnsi="Symbol" w:cs="Symbol" w:hint="default"/>
      </w:rPr>
    </w:lvl>
    <w:lvl w:ilvl="7" w:tplc="04190019">
      <w:start w:val="1"/>
      <w:numFmt w:val="bullet"/>
      <w:lvlText w:val="o"/>
      <w:lvlJc w:val="left"/>
      <w:pPr>
        <w:ind w:left="6469" w:hanging="360"/>
      </w:pPr>
      <w:rPr>
        <w:rFonts w:ascii="Courier New" w:hAnsi="Courier New" w:cs="Courier New" w:hint="default"/>
      </w:rPr>
    </w:lvl>
    <w:lvl w:ilvl="8" w:tplc="0419001B">
      <w:start w:val="1"/>
      <w:numFmt w:val="bullet"/>
      <w:lvlText w:val=""/>
      <w:lvlJc w:val="left"/>
      <w:pPr>
        <w:ind w:left="7189" w:hanging="360"/>
      </w:pPr>
      <w:rPr>
        <w:rFonts w:ascii="Wingdings" w:hAnsi="Wingdings" w:cs="Wingdings" w:hint="default"/>
      </w:rPr>
    </w:lvl>
  </w:abstractNum>
  <w:abstractNum w:abstractNumId="167" w15:restartNumberingAfterBreak="0">
    <w:nsid w:val="63B30824"/>
    <w:multiLevelType w:val="hybridMultilevel"/>
    <w:tmpl w:val="D5022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9"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AF6A65"/>
    <w:multiLevelType w:val="hybridMultilevel"/>
    <w:tmpl w:val="7916B926"/>
    <w:lvl w:ilvl="0" w:tplc="D0A4AE90">
      <w:start w:val="1"/>
      <w:numFmt w:val="bullet"/>
      <w:lvlText w:val=""/>
      <w:lvlJc w:val="left"/>
      <w:pPr>
        <w:ind w:left="720" w:hanging="360"/>
      </w:pPr>
      <w:rPr>
        <w:rFonts w:ascii="Symbol" w:hAnsi="Symbol" w:hint="default"/>
      </w:rPr>
    </w:lvl>
    <w:lvl w:ilvl="1" w:tplc="60586DA2">
      <w:start w:val="1"/>
      <w:numFmt w:val="bullet"/>
      <w:lvlText w:val="o"/>
      <w:lvlJc w:val="left"/>
      <w:pPr>
        <w:ind w:left="1440" w:hanging="360"/>
      </w:pPr>
      <w:rPr>
        <w:rFonts w:ascii="Courier New" w:hAnsi="Courier New" w:cs="Courier New" w:hint="default"/>
      </w:rPr>
    </w:lvl>
    <w:lvl w:ilvl="2" w:tplc="57442494" w:tentative="1">
      <w:start w:val="1"/>
      <w:numFmt w:val="bullet"/>
      <w:lvlText w:val=""/>
      <w:lvlJc w:val="left"/>
      <w:pPr>
        <w:ind w:left="2160" w:hanging="360"/>
      </w:pPr>
      <w:rPr>
        <w:rFonts w:ascii="Wingdings" w:hAnsi="Wingdings" w:hint="default"/>
      </w:rPr>
    </w:lvl>
    <w:lvl w:ilvl="3" w:tplc="BBBCABFE" w:tentative="1">
      <w:start w:val="1"/>
      <w:numFmt w:val="bullet"/>
      <w:lvlText w:val=""/>
      <w:lvlJc w:val="left"/>
      <w:pPr>
        <w:ind w:left="2880" w:hanging="360"/>
      </w:pPr>
      <w:rPr>
        <w:rFonts w:ascii="Symbol" w:hAnsi="Symbol" w:hint="default"/>
      </w:rPr>
    </w:lvl>
    <w:lvl w:ilvl="4" w:tplc="B070645C" w:tentative="1">
      <w:start w:val="1"/>
      <w:numFmt w:val="bullet"/>
      <w:lvlText w:val="o"/>
      <w:lvlJc w:val="left"/>
      <w:pPr>
        <w:ind w:left="3600" w:hanging="360"/>
      </w:pPr>
      <w:rPr>
        <w:rFonts w:ascii="Courier New" w:hAnsi="Courier New" w:cs="Courier New" w:hint="default"/>
      </w:rPr>
    </w:lvl>
    <w:lvl w:ilvl="5" w:tplc="78586058" w:tentative="1">
      <w:start w:val="1"/>
      <w:numFmt w:val="bullet"/>
      <w:lvlText w:val=""/>
      <w:lvlJc w:val="left"/>
      <w:pPr>
        <w:ind w:left="4320" w:hanging="360"/>
      </w:pPr>
      <w:rPr>
        <w:rFonts w:ascii="Wingdings" w:hAnsi="Wingdings" w:hint="default"/>
      </w:rPr>
    </w:lvl>
    <w:lvl w:ilvl="6" w:tplc="659CAFF8" w:tentative="1">
      <w:start w:val="1"/>
      <w:numFmt w:val="bullet"/>
      <w:lvlText w:val=""/>
      <w:lvlJc w:val="left"/>
      <w:pPr>
        <w:ind w:left="5040" w:hanging="360"/>
      </w:pPr>
      <w:rPr>
        <w:rFonts w:ascii="Symbol" w:hAnsi="Symbol" w:hint="default"/>
      </w:rPr>
    </w:lvl>
    <w:lvl w:ilvl="7" w:tplc="30A0F704" w:tentative="1">
      <w:start w:val="1"/>
      <w:numFmt w:val="bullet"/>
      <w:lvlText w:val="o"/>
      <w:lvlJc w:val="left"/>
      <w:pPr>
        <w:ind w:left="5760" w:hanging="360"/>
      </w:pPr>
      <w:rPr>
        <w:rFonts w:ascii="Courier New" w:hAnsi="Courier New" w:cs="Courier New" w:hint="default"/>
      </w:rPr>
    </w:lvl>
    <w:lvl w:ilvl="8" w:tplc="ED1279AC" w:tentative="1">
      <w:start w:val="1"/>
      <w:numFmt w:val="bullet"/>
      <w:lvlText w:val=""/>
      <w:lvlJc w:val="left"/>
      <w:pPr>
        <w:ind w:left="6480" w:hanging="360"/>
      </w:pPr>
      <w:rPr>
        <w:rFonts w:ascii="Wingdings" w:hAnsi="Wingdings" w:hint="default"/>
      </w:rPr>
    </w:lvl>
  </w:abstractNum>
  <w:abstractNum w:abstractNumId="171"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5676C25"/>
    <w:multiLevelType w:val="hybridMultilevel"/>
    <w:tmpl w:val="407C5490"/>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666C0768"/>
    <w:multiLevelType w:val="hybridMultilevel"/>
    <w:tmpl w:val="AB9856DC"/>
    <w:lvl w:ilvl="0" w:tplc="6D8C370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4"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5"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9C74197"/>
    <w:multiLevelType w:val="hybridMultilevel"/>
    <w:tmpl w:val="17DCD7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8" w15:restartNumberingAfterBreak="0">
    <w:nsid w:val="69CF0623"/>
    <w:multiLevelType w:val="hybridMultilevel"/>
    <w:tmpl w:val="88C68A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9FF37AA"/>
    <w:multiLevelType w:val="hybridMultilevel"/>
    <w:tmpl w:val="E9527714"/>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0" w15:restartNumberingAfterBreak="0">
    <w:nsid w:val="6A620E19"/>
    <w:multiLevelType w:val="hybridMultilevel"/>
    <w:tmpl w:val="F6EC709C"/>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81"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CD03190"/>
    <w:multiLevelType w:val="multilevel"/>
    <w:tmpl w:val="DA60159E"/>
    <w:lvl w:ilvl="0">
      <w:start w:val="1"/>
      <w:numFmt w:val="decimal"/>
      <w:lvlText w:val="%1."/>
      <w:lvlJc w:val="left"/>
      <w:pPr>
        <w:ind w:left="720" w:hanging="360"/>
      </w:pPr>
    </w:lvl>
    <w:lvl w:ilvl="1">
      <w:start w:val="2"/>
      <w:numFmt w:val="decimal"/>
      <w:isLgl/>
      <w:lvlText w:val="%1.%2."/>
      <w:lvlJc w:val="left"/>
      <w:pPr>
        <w:ind w:left="1254" w:hanging="720"/>
      </w:pPr>
      <w:rPr>
        <w:rFonts w:hint="default"/>
      </w:rPr>
    </w:lvl>
    <w:lvl w:ilvl="2">
      <w:start w:val="7"/>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84" w15:restartNumberingAfterBreak="0">
    <w:nsid w:val="6D006E2B"/>
    <w:multiLevelType w:val="hybridMultilevel"/>
    <w:tmpl w:val="68BA0F1C"/>
    <w:lvl w:ilvl="0" w:tplc="0419000F">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85" w15:restartNumberingAfterBreak="0">
    <w:nsid w:val="6D2A2B49"/>
    <w:multiLevelType w:val="hybridMultilevel"/>
    <w:tmpl w:val="522010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6" w15:restartNumberingAfterBreak="0">
    <w:nsid w:val="6E476FD2"/>
    <w:multiLevelType w:val="hybridMultilevel"/>
    <w:tmpl w:val="53DC7160"/>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7" w15:restartNumberingAfterBreak="0">
    <w:nsid w:val="6E4C15C3"/>
    <w:multiLevelType w:val="hybridMultilevel"/>
    <w:tmpl w:val="10026964"/>
    <w:lvl w:ilvl="0" w:tplc="E37A4490">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0901E7D"/>
    <w:multiLevelType w:val="hybridMultilevel"/>
    <w:tmpl w:val="A33E30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0" w15:restartNumberingAfterBreak="0">
    <w:nsid w:val="71482F70"/>
    <w:multiLevelType w:val="hybridMultilevel"/>
    <w:tmpl w:val="D3B8DAA0"/>
    <w:lvl w:ilvl="0" w:tplc="6D8C3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7537961"/>
    <w:multiLevelType w:val="hybridMultilevel"/>
    <w:tmpl w:val="8F76422A"/>
    <w:lvl w:ilvl="0" w:tplc="00000003">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8"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8AF1A31"/>
    <w:multiLevelType w:val="hybridMultilevel"/>
    <w:tmpl w:val="ABD81E2A"/>
    <w:lvl w:ilvl="0" w:tplc="6D8C3704">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1" w15:restartNumberingAfterBreak="0">
    <w:nsid w:val="795E6FE0"/>
    <w:multiLevelType w:val="hybridMultilevel"/>
    <w:tmpl w:val="68061DC8"/>
    <w:lvl w:ilvl="0" w:tplc="04190001">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3"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ADA5168"/>
    <w:multiLevelType w:val="hybridMultilevel"/>
    <w:tmpl w:val="A3ECFCEE"/>
    <w:lvl w:ilvl="0" w:tplc="CEF668F0">
      <w:start w:val="1"/>
      <w:numFmt w:val="bullet"/>
      <w:lvlText w:val=""/>
      <w:lvlJc w:val="left"/>
      <w:pPr>
        <w:ind w:left="720" w:hanging="360"/>
      </w:pPr>
      <w:rPr>
        <w:rFonts w:ascii="Symbol" w:hAnsi="Symbol" w:hint="default"/>
      </w:rPr>
    </w:lvl>
    <w:lvl w:ilvl="1" w:tplc="3556B6F8" w:tentative="1">
      <w:start w:val="1"/>
      <w:numFmt w:val="bullet"/>
      <w:lvlText w:val="o"/>
      <w:lvlJc w:val="left"/>
      <w:pPr>
        <w:ind w:left="1440" w:hanging="360"/>
      </w:pPr>
      <w:rPr>
        <w:rFonts w:ascii="Courier New" w:hAnsi="Courier New" w:cs="Courier New" w:hint="default"/>
      </w:rPr>
    </w:lvl>
    <w:lvl w:ilvl="2" w:tplc="E36C2DAC" w:tentative="1">
      <w:start w:val="1"/>
      <w:numFmt w:val="bullet"/>
      <w:lvlText w:val=""/>
      <w:lvlJc w:val="left"/>
      <w:pPr>
        <w:ind w:left="2160" w:hanging="360"/>
      </w:pPr>
      <w:rPr>
        <w:rFonts w:ascii="Wingdings" w:hAnsi="Wingdings" w:hint="default"/>
      </w:rPr>
    </w:lvl>
    <w:lvl w:ilvl="3" w:tplc="6D827950" w:tentative="1">
      <w:start w:val="1"/>
      <w:numFmt w:val="bullet"/>
      <w:lvlText w:val=""/>
      <w:lvlJc w:val="left"/>
      <w:pPr>
        <w:ind w:left="2880" w:hanging="360"/>
      </w:pPr>
      <w:rPr>
        <w:rFonts w:ascii="Symbol" w:hAnsi="Symbol" w:hint="default"/>
      </w:rPr>
    </w:lvl>
    <w:lvl w:ilvl="4" w:tplc="52FC1B02" w:tentative="1">
      <w:start w:val="1"/>
      <w:numFmt w:val="bullet"/>
      <w:lvlText w:val="o"/>
      <w:lvlJc w:val="left"/>
      <w:pPr>
        <w:ind w:left="3600" w:hanging="360"/>
      </w:pPr>
      <w:rPr>
        <w:rFonts w:ascii="Courier New" w:hAnsi="Courier New" w:cs="Courier New" w:hint="default"/>
      </w:rPr>
    </w:lvl>
    <w:lvl w:ilvl="5" w:tplc="62802780" w:tentative="1">
      <w:start w:val="1"/>
      <w:numFmt w:val="bullet"/>
      <w:lvlText w:val=""/>
      <w:lvlJc w:val="left"/>
      <w:pPr>
        <w:ind w:left="4320" w:hanging="360"/>
      </w:pPr>
      <w:rPr>
        <w:rFonts w:ascii="Wingdings" w:hAnsi="Wingdings" w:hint="default"/>
      </w:rPr>
    </w:lvl>
    <w:lvl w:ilvl="6" w:tplc="D6146B92" w:tentative="1">
      <w:start w:val="1"/>
      <w:numFmt w:val="bullet"/>
      <w:lvlText w:val=""/>
      <w:lvlJc w:val="left"/>
      <w:pPr>
        <w:ind w:left="5040" w:hanging="360"/>
      </w:pPr>
      <w:rPr>
        <w:rFonts w:ascii="Symbol" w:hAnsi="Symbol" w:hint="default"/>
      </w:rPr>
    </w:lvl>
    <w:lvl w:ilvl="7" w:tplc="3F68E2B8" w:tentative="1">
      <w:start w:val="1"/>
      <w:numFmt w:val="bullet"/>
      <w:lvlText w:val="o"/>
      <w:lvlJc w:val="left"/>
      <w:pPr>
        <w:ind w:left="5760" w:hanging="360"/>
      </w:pPr>
      <w:rPr>
        <w:rFonts w:ascii="Courier New" w:hAnsi="Courier New" w:cs="Courier New" w:hint="default"/>
      </w:rPr>
    </w:lvl>
    <w:lvl w:ilvl="8" w:tplc="3478364C" w:tentative="1">
      <w:start w:val="1"/>
      <w:numFmt w:val="bullet"/>
      <w:lvlText w:val=""/>
      <w:lvlJc w:val="left"/>
      <w:pPr>
        <w:ind w:left="6480" w:hanging="360"/>
      </w:pPr>
      <w:rPr>
        <w:rFonts w:ascii="Wingdings" w:hAnsi="Wingdings" w:hint="default"/>
      </w:rPr>
    </w:lvl>
  </w:abstractNum>
  <w:abstractNum w:abstractNumId="205"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BCA4AB2"/>
    <w:multiLevelType w:val="hybridMultilevel"/>
    <w:tmpl w:val="904C4362"/>
    <w:lvl w:ilvl="0" w:tplc="1F5A1366">
      <w:start w:val="1"/>
      <w:numFmt w:val="bullet"/>
      <w:lvlText w:val=""/>
      <w:lvlJc w:val="left"/>
      <w:pPr>
        <w:ind w:left="2520" w:hanging="360"/>
      </w:pPr>
      <w:rPr>
        <w:rFonts w:ascii="Symbol" w:hAnsi="Symbol" w:cs="Times New Roman" w:hint="default"/>
      </w:rPr>
    </w:lvl>
    <w:lvl w:ilvl="1" w:tplc="96F8287E">
      <w:start w:val="1"/>
      <w:numFmt w:val="bullet"/>
      <w:lvlText w:val="‒"/>
      <w:lvlJc w:val="left"/>
      <w:pPr>
        <w:ind w:left="1080" w:hanging="360"/>
      </w:pPr>
      <w:rPr>
        <w:rFonts w:ascii="Times New Roman" w:hAnsi="Times New Roman" w:cs="Times New Roman" w:hint="default"/>
      </w:rPr>
    </w:lvl>
    <w:lvl w:ilvl="2" w:tplc="DD127FF2" w:tentative="1">
      <w:start w:val="1"/>
      <w:numFmt w:val="bullet"/>
      <w:lvlText w:val=""/>
      <w:lvlJc w:val="left"/>
      <w:pPr>
        <w:ind w:left="2160" w:hanging="360"/>
      </w:pPr>
      <w:rPr>
        <w:rFonts w:ascii="Wingdings" w:hAnsi="Wingdings" w:hint="default"/>
      </w:rPr>
    </w:lvl>
    <w:lvl w:ilvl="3" w:tplc="D6EE0AAC" w:tentative="1">
      <w:start w:val="1"/>
      <w:numFmt w:val="bullet"/>
      <w:lvlText w:val=""/>
      <w:lvlJc w:val="left"/>
      <w:pPr>
        <w:ind w:left="2880" w:hanging="360"/>
      </w:pPr>
      <w:rPr>
        <w:rFonts w:ascii="Symbol" w:hAnsi="Symbol" w:hint="default"/>
      </w:rPr>
    </w:lvl>
    <w:lvl w:ilvl="4" w:tplc="CEBA3EA6" w:tentative="1">
      <w:start w:val="1"/>
      <w:numFmt w:val="bullet"/>
      <w:lvlText w:val="o"/>
      <w:lvlJc w:val="left"/>
      <w:pPr>
        <w:ind w:left="3600" w:hanging="360"/>
      </w:pPr>
      <w:rPr>
        <w:rFonts w:ascii="Courier New" w:hAnsi="Courier New" w:cs="Courier New" w:hint="default"/>
      </w:rPr>
    </w:lvl>
    <w:lvl w:ilvl="5" w:tplc="F5A09F46" w:tentative="1">
      <w:start w:val="1"/>
      <w:numFmt w:val="bullet"/>
      <w:lvlText w:val=""/>
      <w:lvlJc w:val="left"/>
      <w:pPr>
        <w:ind w:left="4320" w:hanging="360"/>
      </w:pPr>
      <w:rPr>
        <w:rFonts w:ascii="Wingdings" w:hAnsi="Wingdings" w:hint="default"/>
      </w:rPr>
    </w:lvl>
    <w:lvl w:ilvl="6" w:tplc="C4D6BD88" w:tentative="1">
      <w:start w:val="1"/>
      <w:numFmt w:val="bullet"/>
      <w:lvlText w:val=""/>
      <w:lvlJc w:val="left"/>
      <w:pPr>
        <w:ind w:left="5040" w:hanging="360"/>
      </w:pPr>
      <w:rPr>
        <w:rFonts w:ascii="Symbol" w:hAnsi="Symbol" w:hint="default"/>
      </w:rPr>
    </w:lvl>
    <w:lvl w:ilvl="7" w:tplc="8C0054EA" w:tentative="1">
      <w:start w:val="1"/>
      <w:numFmt w:val="bullet"/>
      <w:lvlText w:val="o"/>
      <w:lvlJc w:val="left"/>
      <w:pPr>
        <w:ind w:left="5760" w:hanging="360"/>
      </w:pPr>
      <w:rPr>
        <w:rFonts w:ascii="Courier New" w:hAnsi="Courier New" w:cs="Courier New" w:hint="default"/>
      </w:rPr>
    </w:lvl>
    <w:lvl w:ilvl="8" w:tplc="1CF8D3E0" w:tentative="1">
      <w:start w:val="1"/>
      <w:numFmt w:val="bullet"/>
      <w:lvlText w:val=""/>
      <w:lvlJc w:val="left"/>
      <w:pPr>
        <w:ind w:left="6480" w:hanging="360"/>
      </w:pPr>
      <w:rPr>
        <w:rFonts w:ascii="Wingdings" w:hAnsi="Wingdings" w:hint="default"/>
      </w:rPr>
    </w:lvl>
  </w:abstractNum>
  <w:abstractNum w:abstractNumId="207" w15:restartNumberingAfterBreak="0">
    <w:nsid w:val="7CAB1072"/>
    <w:multiLevelType w:val="hybridMultilevel"/>
    <w:tmpl w:val="F648F3EE"/>
    <w:lvl w:ilvl="0" w:tplc="082614D2">
      <w:start w:val="1"/>
      <w:numFmt w:val="bullet"/>
      <w:lvlText w:val=""/>
      <w:lvlJc w:val="left"/>
      <w:pPr>
        <w:ind w:left="393" w:hanging="360"/>
      </w:pPr>
      <w:rPr>
        <w:rFonts w:ascii="Symbol" w:hAnsi="Symbol" w:hint="default"/>
      </w:rPr>
    </w:lvl>
    <w:lvl w:ilvl="1" w:tplc="6D8C3704"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08"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E9F6C92"/>
    <w:multiLevelType w:val="hybridMultilevel"/>
    <w:tmpl w:val="E13AF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3"/>
  </w:num>
  <w:num w:numId="2">
    <w:abstractNumId w:val="69"/>
  </w:num>
  <w:num w:numId="3">
    <w:abstractNumId w:val="14"/>
  </w:num>
  <w:num w:numId="4">
    <w:abstractNumId w:val="136"/>
  </w:num>
  <w:num w:numId="5">
    <w:abstractNumId w:val="18"/>
  </w:num>
  <w:num w:numId="6">
    <w:abstractNumId w:val="31"/>
  </w:num>
  <w:num w:numId="7">
    <w:abstractNumId w:val="205"/>
  </w:num>
  <w:num w:numId="8">
    <w:abstractNumId w:val="203"/>
  </w:num>
  <w:num w:numId="9">
    <w:abstractNumId w:val="56"/>
  </w:num>
  <w:num w:numId="10">
    <w:abstractNumId w:val="169"/>
  </w:num>
  <w:num w:numId="11">
    <w:abstractNumId w:val="124"/>
  </w:num>
  <w:num w:numId="12">
    <w:abstractNumId w:val="13"/>
  </w:num>
  <w:num w:numId="13">
    <w:abstractNumId w:val="42"/>
  </w:num>
  <w:num w:numId="14">
    <w:abstractNumId w:val="47"/>
  </w:num>
  <w:num w:numId="15">
    <w:abstractNumId w:val="32"/>
  </w:num>
  <w:num w:numId="16">
    <w:abstractNumId w:val="188"/>
  </w:num>
  <w:num w:numId="17">
    <w:abstractNumId w:val="89"/>
  </w:num>
  <w:num w:numId="18">
    <w:abstractNumId w:val="211"/>
  </w:num>
  <w:num w:numId="19">
    <w:abstractNumId w:val="104"/>
  </w:num>
  <w:num w:numId="20">
    <w:abstractNumId w:val="30"/>
  </w:num>
  <w:num w:numId="21">
    <w:abstractNumId w:val="197"/>
  </w:num>
  <w:num w:numId="22">
    <w:abstractNumId w:val="29"/>
  </w:num>
  <w:num w:numId="23">
    <w:abstractNumId w:val="150"/>
  </w:num>
  <w:num w:numId="24">
    <w:abstractNumId w:val="44"/>
  </w:num>
  <w:num w:numId="25">
    <w:abstractNumId w:val="142"/>
  </w:num>
  <w:num w:numId="26">
    <w:abstractNumId w:val="52"/>
  </w:num>
  <w:num w:numId="27">
    <w:abstractNumId w:val="166"/>
  </w:num>
  <w:num w:numId="28">
    <w:abstractNumId w:val="173"/>
  </w:num>
  <w:num w:numId="29">
    <w:abstractNumId w:val="171"/>
  </w:num>
  <w:num w:numId="30">
    <w:abstractNumId w:val="134"/>
  </w:num>
  <w:num w:numId="31">
    <w:abstractNumId w:val="113"/>
  </w:num>
  <w:num w:numId="32">
    <w:abstractNumId w:val="157"/>
  </w:num>
  <w:num w:numId="33">
    <w:abstractNumId w:val="180"/>
  </w:num>
  <w:num w:numId="34">
    <w:abstractNumId w:val="3"/>
  </w:num>
  <w:num w:numId="35">
    <w:abstractNumId w:val="53"/>
  </w:num>
  <w:num w:numId="36">
    <w:abstractNumId w:val="105"/>
  </w:num>
  <w:num w:numId="37">
    <w:abstractNumId w:val="39"/>
  </w:num>
  <w:num w:numId="38">
    <w:abstractNumId w:val="80"/>
  </w:num>
  <w:num w:numId="39">
    <w:abstractNumId w:val="40"/>
  </w:num>
  <w:num w:numId="40">
    <w:abstractNumId w:val="61"/>
  </w:num>
  <w:num w:numId="41">
    <w:abstractNumId w:val="144"/>
  </w:num>
  <w:num w:numId="42">
    <w:abstractNumId w:val="36"/>
  </w:num>
  <w:num w:numId="43">
    <w:abstractNumId w:val="74"/>
  </w:num>
  <w:num w:numId="44">
    <w:abstractNumId w:val="210"/>
  </w:num>
  <w:num w:numId="45">
    <w:abstractNumId w:val="94"/>
  </w:num>
  <w:num w:numId="46">
    <w:abstractNumId w:val="181"/>
  </w:num>
  <w:num w:numId="47">
    <w:abstractNumId w:val="67"/>
  </w:num>
  <w:num w:numId="48">
    <w:abstractNumId w:val="163"/>
  </w:num>
  <w:num w:numId="49">
    <w:abstractNumId w:val="122"/>
  </w:num>
  <w:num w:numId="50">
    <w:abstractNumId w:val="196"/>
  </w:num>
  <w:num w:numId="51">
    <w:abstractNumId w:val="7"/>
  </w:num>
  <w:num w:numId="52">
    <w:abstractNumId w:val="182"/>
  </w:num>
  <w:num w:numId="53">
    <w:abstractNumId w:val="199"/>
  </w:num>
  <w:num w:numId="54">
    <w:abstractNumId w:val="158"/>
  </w:num>
  <w:num w:numId="55">
    <w:abstractNumId w:val="143"/>
  </w:num>
  <w:num w:numId="56">
    <w:abstractNumId w:val="97"/>
  </w:num>
  <w:num w:numId="57">
    <w:abstractNumId w:val="16"/>
  </w:num>
  <w:num w:numId="58">
    <w:abstractNumId w:val="17"/>
  </w:num>
  <w:num w:numId="59">
    <w:abstractNumId w:val="200"/>
  </w:num>
  <w:num w:numId="60">
    <w:abstractNumId w:val="208"/>
  </w:num>
  <w:num w:numId="61">
    <w:abstractNumId w:val="125"/>
  </w:num>
  <w:num w:numId="62">
    <w:abstractNumId w:val="9"/>
  </w:num>
  <w:num w:numId="63">
    <w:abstractNumId w:val="28"/>
  </w:num>
  <w:num w:numId="64">
    <w:abstractNumId w:val="108"/>
  </w:num>
  <w:num w:numId="65">
    <w:abstractNumId w:val="71"/>
  </w:num>
  <w:num w:numId="66">
    <w:abstractNumId w:val="141"/>
  </w:num>
  <w:num w:numId="67">
    <w:abstractNumId w:val="2"/>
  </w:num>
  <w:num w:numId="68">
    <w:abstractNumId w:val="146"/>
  </w:num>
  <w:num w:numId="69">
    <w:abstractNumId w:val="138"/>
  </w:num>
  <w:num w:numId="70">
    <w:abstractNumId w:val="58"/>
  </w:num>
  <w:num w:numId="71">
    <w:abstractNumId w:val="183"/>
  </w:num>
  <w:num w:numId="72">
    <w:abstractNumId w:val="179"/>
  </w:num>
  <w:num w:numId="73">
    <w:abstractNumId w:val="84"/>
  </w:num>
  <w:num w:numId="74">
    <w:abstractNumId w:val="201"/>
  </w:num>
  <w:num w:numId="75">
    <w:abstractNumId w:val="121"/>
  </w:num>
  <w:num w:numId="76">
    <w:abstractNumId w:val="165"/>
  </w:num>
  <w:num w:numId="77">
    <w:abstractNumId w:val="72"/>
  </w:num>
  <w:num w:numId="78">
    <w:abstractNumId w:val="204"/>
  </w:num>
  <w:num w:numId="79">
    <w:abstractNumId w:val="195"/>
  </w:num>
  <w:num w:numId="80">
    <w:abstractNumId w:val="176"/>
  </w:num>
  <w:num w:numId="81">
    <w:abstractNumId w:val="4"/>
  </w:num>
  <w:num w:numId="82">
    <w:abstractNumId w:val="77"/>
  </w:num>
  <w:num w:numId="83">
    <w:abstractNumId w:val="98"/>
  </w:num>
  <w:num w:numId="84">
    <w:abstractNumId w:val="26"/>
  </w:num>
  <w:num w:numId="85">
    <w:abstractNumId w:val="117"/>
  </w:num>
  <w:num w:numId="86">
    <w:abstractNumId w:val="151"/>
  </w:num>
  <w:num w:numId="87">
    <w:abstractNumId w:val="35"/>
  </w:num>
  <w:num w:numId="88">
    <w:abstractNumId w:val="43"/>
  </w:num>
  <w:num w:numId="89">
    <w:abstractNumId w:val="23"/>
  </w:num>
  <w:num w:numId="90">
    <w:abstractNumId w:val="198"/>
  </w:num>
  <w:num w:numId="91">
    <w:abstractNumId w:val="91"/>
  </w:num>
  <w:num w:numId="92">
    <w:abstractNumId w:val="103"/>
  </w:num>
  <w:num w:numId="93">
    <w:abstractNumId w:val="6"/>
  </w:num>
  <w:num w:numId="94">
    <w:abstractNumId w:val="19"/>
  </w:num>
  <w:num w:numId="95">
    <w:abstractNumId w:val="192"/>
  </w:num>
  <w:num w:numId="96">
    <w:abstractNumId w:val="191"/>
  </w:num>
  <w:num w:numId="97">
    <w:abstractNumId w:val="156"/>
  </w:num>
  <w:num w:numId="98">
    <w:abstractNumId w:val="110"/>
  </w:num>
  <w:num w:numId="99">
    <w:abstractNumId w:val="78"/>
  </w:num>
  <w:num w:numId="100">
    <w:abstractNumId w:val="131"/>
  </w:num>
  <w:num w:numId="101">
    <w:abstractNumId w:val="46"/>
  </w:num>
  <w:num w:numId="102">
    <w:abstractNumId w:val="88"/>
  </w:num>
  <w:num w:numId="103">
    <w:abstractNumId w:val="148"/>
  </w:num>
  <w:num w:numId="104">
    <w:abstractNumId w:val="54"/>
  </w:num>
  <w:num w:numId="105">
    <w:abstractNumId w:val="48"/>
  </w:num>
  <w:num w:numId="106">
    <w:abstractNumId w:val="112"/>
  </w:num>
  <w:num w:numId="107">
    <w:abstractNumId w:val="64"/>
  </w:num>
  <w:num w:numId="108">
    <w:abstractNumId w:val="140"/>
  </w:num>
  <w:num w:numId="109">
    <w:abstractNumId w:val="75"/>
  </w:num>
  <w:num w:numId="110">
    <w:abstractNumId w:val="99"/>
  </w:num>
  <w:num w:numId="111">
    <w:abstractNumId w:val="102"/>
  </w:num>
  <w:num w:numId="112">
    <w:abstractNumId w:val="25"/>
  </w:num>
  <w:num w:numId="113">
    <w:abstractNumId w:val="95"/>
  </w:num>
  <w:num w:numId="114">
    <w:abstractNumId w:val="149"/>
  </w:num>
  <w:num w:numId="115">
    <w:abstractNumId w:val="82"/>
  </w:num>
  <w:num w:numId="116">
    <w:abstractNumId w:val="68"/>
  </w:num>
  <w:num w:numId="117">
    <w:abstractNumId w:val="63"/>
  </w:num>
  <w:num w:numId="118">
    <w:abstractNumId w:val="96"/>
  </w:num>
  <w:num w:numId="119">
    <w:abstractNumId w:val="135"/>
  </w:num>
  <w:num w:numId="120">
    <w:abstractNumId w:val="170"/>
  </w:num>
  <w:num w:numId="121">
    <w:abstractNumId w:val="159"/>
  </w:num>
  <w:num w:numId="122">
    <w:abstractNumId w:val="120"/>
  </w:num>
  <w:num w:numId="123">
    <w:abstractNumId w:val="66"/>
  </w:num>
  <w:num w:numId="124">
    <w:abstractNumId w:val="45"/>
  </w:num>
  <w:num w:numId="125">
    <w:abstractNumId w:val="160"/>
  </w:num>
  <w:num w:numId="126">
    <w:abstractNumId w:val="50"/>
  </w:num>
  <w:num w:numId="127">
    <w:abstractNumId w:val="85"/>
  </w:num>
  <w:num w:numId="128">
    <w:abstractNumId w:val="127"/>
  </w:num>
  <w:num w:numId="129">
    <w:abstractNumId w:val="162"/>
  </w:num>
  <w:num w:numId="130">
    <w:abstractNumId w:val="65"/>
  </w:num>
  <w:num w:numId="131">
    <w:abstractNumId w:val="49"/>
  </w:num>
  <w:num w:numId="132">
    <w:abstractNumId w:val="5"/>
  </w:num>
  <w:num w:numId="133">
    <w:abstractNumId w:val="178"/>
  </w:num>
  <w:num w:numId="134">
    <w:abstractNumId w:val="185"/>
  </w:num>
  <w:num w:numId="135">
    <w:abstractNumId w:val="190"/>
  </w:num>
  <w:num w:numId="136">
    <w:abstractNumId w:val="106"/>
  </w:num>
  <w:num w:numId="137">
    <w:abstractNumId w:val="172"/>
  </w:num>
  <w:num w:numId="138">
    <w:abstractNumId w:val="206"/>
  </w:num>
  <w:num w:numId="139">
    <w:abstractNumId w:val="87"/>
    <w:lvlOverride w:ilvl="0">
      <w:startOverride w:val="1"/>
    </w:lvlOverride>
  </w:num>
  <w:num w:numId="140">
    <w:abstractNumId w:val="175"/>
  </w:num>
  <w:num w:numId="141">
    <w:abstractNumId w:val="111"/>
  </w:num>
  <w:num w:numId="142">
    <w:abstractNumId w:val="76"/>
  </w:num>
  <w:num w:numId="143">
    <w:abstractNumId w:val="90"/>
  </w:num>
  <w:num w:numId="144">
    <w:abstractNumId w:val="154"/>
  </w:num>
  <w:num w:numId="145">
    <w:abstractNumId w:val="15"/>
  </w:num>
  <w:num w:numId="146">
    <w:abstractNumId w:val="92"/>
  </w:num>
  <w:num w:numId="147">
    <w:abstractNumId w:val="79"/>
  </w:num>
  <w:num w:numId="148">
    <w:abstractNumId w:val="207"/>
  </w:num>
  <w:num w:numId="149">
    <w:abstractNumId w:val="59"/>
  </w:num>
  <w:num w:numId="150">
    <w:abstractNumId w:val="60"/>
  </w:num>
  <w:num w:numId="151">
    <w:abstractNumId w:val="101"/>
  </w:num>
  <w:num w:numId="152">
    <w:abstractNumId w:val="107"/>
  </w:num>
  <w:num w:numId="153">
    <w:abstractNumId w:val="11"/>
  </w:num>
  <w:num w:numId="154">
    <w:abstractNumId w:val="132"/>
  </w:num>
  <w:num w:numId="155">
    <w:abstractNumId w:val="34"/>
  </w:num>
  <w:num w:numId="156">
    <w:abstractNumId w:val="93"/>
  </w:num>
  <w:num w:numId="157">
    <w:abstractNumId w:val="114"/>
  </w:num>
  <w:num w:numId="158">
    <w:abstractNumId w:val="57"/>
  </w:num>
  <w:num w:numId="159">
    <w:abstractNumId w:val="22"/>
  </w:num>
  <w:num w:numId="160">
    <w:abstractNumId w:val="33"/>
  </w:num>
  <w:num w:numId="161">
    <w:abstractNumId w:val="145"/>
  </w:num>
  <w:num w:numId="162">
    <w:abstractNumId w:val="83"/>
  </w:num>
  <w:num w:numId="163">
    <w:abstractNumId w:val="153"/>
  </w:num>
  <w:num w:numId="164">
    <w:abstractNumId w:val="202"/>
  </w:num>
  <w:num w:numId="165">
    <w:abstractNumId w:val="174"/>
  </w:num>
  <w:num w:numId="166">
    <w:abstractNumId w:val="27"/>
  </w:num>
  <w:num w:numId="167">
    <w:abstractNumId w:val="21"/>
  </w:num>
  <w:num w:numId="168">
    <w:abstractNumId w:val="130"/>
  </w:num>
  <w:num w:numId="169">
    <w:abstractNumId w:val="8"/>
  </w:num>
  <w:num w:numId="170">
    <w:abstractNumId w:val="186"/>
  </w:num>
  <w:num w:numId="171">
    <w:abstractNumId w:val="152"/>
  </w:num>
  <w:num w:numId="172">
    <w:abstractNumId w:val="184"/>
  </w:num>
  <w:num w:numId="173">
    <w:abstractNumId w:val="116"/>
  </w:num>
  <w:num w:numId="174">
    <w:abstractNumId w:val="41"/>
  </w:num>
  <w:num w:numId="175">
    <w:abstractNumId w:val="38"/>
  </w:num>
  <w:num w:numId="176">
    <w:abstractNumId w:val="100"/>
  </w:num>
  <w:num w:numId="177">
    <w:abstractNumId w:val="177"/>
  </w:num>
  <w:num w:numId="178">
    <w:abstractNumId w:val="133"/>
  </w:num>
  <w:num w:numId="179">
    <w:abstractNumId w:val="147"/>
  </w:num>
  <w:num w:numId="180">
    <w:abstractNumId w:val="119"/>
  </w:num>
  <w:num w:numId="181">
    <w:abstractNumId w:val="193"/>
  </w:num>
  <w:num w:numId="182">
    <w:abstractNumId w:val="81"/>
  </w:num>
  <w:num w:numId="183">
    <w:abstractNumId w:val="62"/>
  </w:num>
  <w:num w:numId="184">
    <w:abstractNumId w:val="55"/>
  </w:num>
  <w:num w:numId="185">
    <w:abstractNumId w:val="24"/>
  </w:num>
  <w:num w:numId="186">
    <w:abstractNumId w:val="161"/>
  </w:num>
  <w:num w:numId="187">
    <w:abstractNumId w:val="194"/>
  </w:num>
  <w:num w:numId="188">
    <w:abstractNumId w:val="12"/>
  </w:num>
  <w:num w:numId="189">
    <w:abstractNumId w:val="139"/>
  </w:num>
  <w:num w:numId="190">
    <w:abstractNumId w:val="109"/>
  </w:num>
  <w:num w:numId="191">
    <w:abstractNumId w:val="168"/>
  </w:num>
  <w:num w:numId="192">
    <w:abstractNumId w:val="86"/>
  </w:num>
  <w:num w:numId="193">
    <w:abstractNumId w:val="115"/>
  </w:num>
  <w:num w:numId="194">
    <w:abstractNumId w:val="70"/>
  </w:num>
  <w:num w:numId="195">
    <w:abstractNumId w:val="209"/>
  </w:num>
  <w:num w:numId="196">
    <w:abstractNumId w:val="187"/>
  </w:num>
  <w:num w:numId="197">
    <w:abstractNumId w:val="128"/>
  </w:num>
  <w:num w:numId="198">
    <w:abstractNumId w:val="0"/>
  </w:num>
  <w:num w:numId="199">
    <w:abstractNumId w:val="1"/>
  </w:num>
  <w:num w:numId="200">
    <w:abstractNumId w:val="189"/>
  </w:num>
  <w:num w:numId="201">
    <w:abstractNumId w:val="155"/>
  </w:num>
  <w:num w:numId="202">
    <w:abstractNumId w:val="164"/>
  </w:num>
  <w:num w:numId="203">
    <w:abstractNumId w:val="167"/>
  </w:num>
  <w:num w:numId="204">
    <w:abstractNumId w:val="10"/>
  </w:num>
  <w:num w:numId="205">
    <w:abstractNumId w:val="118"/>
  </w:num>
  <w:num w:numId="206">
    <w:abstractNumId w:val="137"/>
  </w:num>
  <w:num w:numId="207">
    <w:abstractNumId w:val="51"/>
  </w:num>
  <w:num w:numId="208">
    <w:abstractNumId w:val="37"/>
  </w:num>
  <w:num w:numId="209">
    <w:abstractNumId w:val="20"/>
  </w:num>
  <w:num w:numId="210">
    <w:abstractNumId w:val="126"/>
  </w:num>
  <w:num w:numId="211">
    <w:abstractNumId w:val="129"/>
  </w:num>
  <w:num w:numId="212">
    <w:abstractNumId w:val="73"/>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560A"/>
    <w:rsid w:val="00007D82"/>
    <w:rsid w:val="000154E0"/>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56BD6"/>
    <w:rsid w:val="00056C0B"/>
    <w:rsid w:val="00061E86"/>
    <w:rsid w:val="00064403"/>
    <w:rsid w:val="00065D4B"/>
    <w:rsid w:val="00076DE5"/>
    <w:rsid w:val="00077431"/>
    <w:rsid w:val="000778F8"/>
    <w:rsid w:val="000855F2"/>
    <w:rsid w:val="00086BF2"/>
    <w:rsid w:val="00087B13"/>
    <w:rsid w:val="00093542"/>
    <w:rsid w:val="0009461B"/>
    <w:rsid w:val="00095746"/>
    <w:rsid w:val="0009746A"/>
    <w:rsid w:val="000A10C6"/>
    <w:rsid w:val="000A2456"/>
    <w:rsid w:val="000A364A"/>
    <w:rsid w:val="000A400B"/>
    <w:rsid w:val="000A4FE9"/>
    <w:rsid w:val="000A6C91"/>
    <w:rsid w:val="000A7509"/>
    <w:rsid w:val="000B0072"/>
    <w:rsid w:val="000B12B1"/>
    <w:rsid w:val="000B2877"/>
    <w:rsid w:val="000B7959"/>
    <w:rsid w:val="000C19DA"/>
    <w:rsid w:val="000C4138"/>
    <w:rsid w:val="000C470D"/>
    <w:rsid w:val="000C78B0"/>
    <w:rsid w:val="000D18F7"/>
    <w:rsid w:val="000D2CAC"/>
    <w:rsid w:val="000D4F24"/>
    <w:rsid w:val="000D5085"/>
    <w:rsid w:val="000D6F3F"/>
    <w:rsid w:val="000E2D31"/>
    <w:rsid w:val="000E2DB0"/>
    <w:rsid w:val="000E2E06"/>
    <w:rsid w:val="000E7267"/>
    <w:rsid w:val="000F4324"/>
    <w:rsid w:val="000F4EE3"/>
    <w:rsid w:val="000F55DA"/>
    <w:rsid w:val="0010197D"/>
    <w:rsid w:val="001036C6"/>
    <w:rsid w:val="00104104"/>
    <w:rsid w:val="00104484"/>
    <w:rsid w:val="00104C07"/>
    <w:rsid w:val="00105119"/>
    <w:rsid w:val="00105763"/>
    <w:rsid w:val="00106F6C"/>
    <w:rsid w:val="00107A90"/>
    <w:rsid w:val="00115818"/>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18AE"/>
    <w:rsid w:val="001631FD"/>
    <w:rsid w:val="001665A0"/>
    <w:rsid w:val="00171AC2"/>
    <w:rsid w:val="0017268B"/>
    <w:rsid w:val="001726DC"/>
    <w:rsid w:val="00175DBF"/>
    <w:rsid w:val="00180CC0"/>
    <w:rsid w:val="001826FF"/>
    <w:rsid w:val="00185AF1"/>
    <w:rsid w:val="00186E59"/>
    <w:rsid w:val="001917AA"/>
    <w:rsid w:val="001937F7"/>
    <w:rsid w:val="0019395D"/>
    <w:rsid w:val="00194CEC"/>
    <w:rsid w:val="001A0618"/>
    <w:rsid w:val="001A3085"/>
    <w:rsid w:val="001A3544"/>
    <w:rsid w:val="001A3908"/>
    <w:rsid w:val="001A41D8"/>
    <w:rsid w:val="001A54F7"/>
    <w:rsid w:val="001B16E6"/>
    <w:rsid w:val="001B2D5B"/>
    <w:rsid w:val="001B41F4"/>
    <w:rsid w:val="001B698B"/>
    <w:rsid w:val="001B6A1C"/>
    <w:rsid w:val="001C20CF"/>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78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97F4C"/>
    <w:rsid w:val="002B3133"/>
    <w:rsid w:val="002B4028"/>
    <w:rsid w:val="002C3C71"/>
    <w:rsid w:val="002C4D3C"/>
    <w:rsid w:val="002C6EB2"/>
    <w:rsid w:val="002C72F0"/>
    <w:rsid w:val="002C79B9"/>
    <w:rsid w:val="002D2CBD"/>
    <w:rsid w:val="002D40A5"/>
    <w:rsid w:val="002E6BD0"/>
    <w:rsid w:val="002F41E9"/>
    <w:rsid w:val="002F42E8"/>
    <w:rsid w:val="002F5340"/>
    <w:rsid w:val="0030102C"/>
    <w:rsid w:val="00301DC9"/>
    <w:rsid w:val="003033F2"/>
    <w:rsid w:val="0030367C"/>
    <w:rsid w:val="00304332"/>
    <w:rsid w:val="00307772"/>
    <w:rsid w:val="003117B7"/>
    <w:rsid w:val="003134E9"/>
    <w:rsid w:val="00313A40"/>
    <w:rsid w:val="00314F0F"/>
    <w:rsid w:val="00317BBB"/>
    <w:rsid w:val="00321A8B"/>
    <w:rsid w:val="0032277D"/>
    <w:rsid w:val="00323A58"/>
    <w:rsid w:val="00331F3D"/>
    <w:rsid w:val="00334BAC"/>
    <w:rsid w:val="00337D47"/>
    <w:rsid w:val="00337EA3"/>
    <w:rsid w:val="00344FFD"/>
    <w:rsid w:val="00353142"/>
    <w:rsid w:val="00353937"/>
    <w:rsid w:val="00353CAF"/>
    <w:rsid w:val="00356107"/>
    <w:rsid w:val="00357C6D"/>
    <w:rsid w:val="0036263B"/>
    <w:rsid w:val="00371F38"/>
    <w:rsid w:val="003726A0"/>
    <w:rsid w:val="0037488B"/>
    <w:rsid w:val="003753EE"/>
    <w:rsid w:val="00375955"/>
    <w:rsid w:val="00377DC8"/>
    <w:rsid w:val="00380679"/>
    <w:rsid w:val="00382905"/>
    <w:rsid w:val="003868C1"/>
    <w:rsid w:val="00387BEC"/>
    <w:rsid w:val="003A2BB4"/>
    <w:rsid w:val="003A5128"/>
    <w:rsid w:val="003B3426"/>
    <w:rsid w:val="003B5AC2"/>
    <w:rsid w:val="003C1C81"/>
    <w:rsid w:val="003C1F55"/>
    <w:rsid w:val="003D1399"/>
    <w:rsid w:val="003D2480"/>
    <w:rsid w:val="003D4330"/>
    <w:rsid w:val="003E1723"/>
    <w:rsid w:val="003E2FF0"/>
    <w:rsid w:val="003E7F3F"/>
    <w:rsid w:val="003F32B3"/>
    <w:rsid w:val="003F3D78"/>
    <w:rsid w:val="003F6F38"/>
    <w:rsid w:val="00400075"/>
    <w:rsid w:val="004016B4"/>
    <w:rsid w:val="0040362A"/>
    <w:rsid w:val="00403DD3"/>
    <w:rsid w:val="00404622"/>
    <w:rsid w:val="00404B05"/>
    <w:rsid w:val="004100EF"/>
    <w:rsid w:val="004116FD"/>
    <w:rsid w:val="004152B9"/>
    <w:rsid w:val="00415EE7"/>
    <w:rsid w:val="0042291A"/>
    <w:rsid w:val="00423926"/>
    <w:rsid w:val="00425344"/>
    <w:rsid w:val="00432006"/>
    <w:rsid w:val="00436EB5"/>
    <w:rsid w:val="0043702F"/>
    <w:rsid w:val="00437180"/>
    <w:rsid w:val="00442630"/>
    <w:rsid w:val="004433DF"/>
    <w:rsid w:val="00447CA6"/>
    <w:rsid w:val="00450FB7"/>
    <w:rsid w:val="00452C5F"/>
    <w:rsid w:val="004568EE"/>
    <w:rsid w:val="00465674"/>
    <w:rsid w:val="00465A4E"/>
    <w:rsid w:val="00465EEE"/>
    <w:rsid w:val="004701A4"/>
    <w:rsid w:val="00475353"/>
    <w:rsid w:val="00477646"/>
    <w:rsid w:val="0048158A"/>
    <w:rsid w:val="004825B9"/>
    <w:rsid w:val="004874DE"/>
    <w:rsid w:val="00487EE9"/>
    <w:rsid w:val="00490A9E"/>
    <w:rsid w:val="00496B51"/>
    <w:rsid w:val="00496ECF"/>
    <w:rsid w:val="00497DC9"/>
    <w:rsid w:val="004A2FFC"/>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4709"/>
    <w:rsid w:val="00544DBA"/>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3F82"/>
    <w:rsid w:val="005B46CD"/>
    <w:rsid w:val="005B481D"/>
    <w:rsid w:val="005B681D"/>
    <w:rsid w:val="005B7DC7"/>
    <w:rsid w:val="005C1EE4"/>
    <w:rsid w:val="005C2335"/>
    <w:rsid w:val="005C6C27"/>
    <w:rsid w:val="005D0ECB"/>
    <w:rsid w:val="005D39F5"/>
    <w:rsid w:val="005D5B28"/>
    <w:rsid w:val="005D5F24"/>
    <w:rsid w:val="005D64CA"/>
    <w:rsid w:val="005E7CB0"/>
    <w:rsid w:val="005F0DC9"/>
    <w:rsid w:val="005F3E1D"/>
    <w:rsid w:val="005F4975"/>
    <w:rsid w:val="005F5F3E"/>
    <w:rsid w:val="0060150E"/>
    <w:rsid w:val="00601D93"/>
    <w:rsid w:val="00603E10"/>
    <w:rsid w:val="00605966"/>
    <w:rsid w:val="0060772C"/>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221"/>
    <w:rsid w:val="00687FC6"/>
    <w:rsid w:val="00692142"/>
    <w:rsid w:val="006940DA"/>
    <w:rsid w:val="006969DC"/>
    <w:rsid w:val="00696CEE"/>
    <w:rsid w:val="006A5C7B"/>
    <w:rsid w:val="006B0423"/>
    <w:rsid w:val="006B6A8C"/>
    <w:rsid w:val="006C043A"/>
    <w:rsid w:val="006C430F"/>
    <w:rsid w:val="006C643D"/>
    <w:rsid w:val="006C67F9"/>
    <w:rsid w:val="006C6E8B"/>
    <w:rsid w:val="006C7538"/>
    <w:rsid w:val="006D14D7"/>
    <w:rsid w:val="006D283A"/>
    <w:rsid w:val="006D29DC"/>
    <w:rsid w:val="006D472B"/>
    <w:rsid w:val="006D5B7D"/>
    <w:rsid w:val="006D6CC8"/>
    <w:rsid w:val="006D726C"/>
    <w:rsid w:val="006E093C"/>
    <w:rsid w:val="006E1EE0"/>
    <w:rsid w:val="006E3DCD"/>
    <w:rsid w:val="006E54D0"/>
    <w:rsid w:val="006E6575"/>
    <w:rsid w:val="006E794E"/>
    <w:rsid w:val="006F10E0"/>
    <w:rsid w:val="006F1150"/>
    <w:rsid w:val="006F3B39"/>
    <w:rsid w:val="006F4D9F"/>
    <w:rsid w:val="006F777F"/>
    <w:rsid w:val="00701DD8"/>
    <w:rsid w:val="00715FA7"/>
    <w:rsid w:val="007173EE"/>
    <w:rsid w:val="007229BC"/>
    <w:rsid w:val="007242D1"/>
    <w:rsid w:val="00726303"/>
    <w:rsid w:val="00726968"/>
    <w:rsid w:val="007307A6"/>
    <w:rsid w:val="00731500"/>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0F09"/>
    <w:rsid w:val="0076453B"/>
    <w:rsid w:val="0076495E"/>
    <w:rsid w:val="00764A38"/>
    <w:rsid w:val="007655E6"/>
    <w:rsid w:val="007708D1"/>
    <w:rsid w:val="00772DA1"/>
    <w:rsid w:val="007750FB"/>
    <w:rsid w:val="00775BAD"/>
    <w:rsid w:val="00776C10"/>
    <w:rsid w:val="00780D94"/>
    <w:rsid w:val="00782464"/>
    <w:rsid w:val="00783EF6"/>
    <w:rsid w:val="00783FEF"/>
    <w:rsid w:val="00787E5B"/>
    <w:rsid w:val="007929B5"/>
    <w:rsid w:val="007A1E4C"/>
    <w:rsid w:val="007A1ECF"/>
    <w:rsid w:val="007A4063"/>
    <w:rsid w:val="007A41C0"/>
    <w:rsid w:val="007A74C4"/>
    <w:rsid w:val="007B37F7"/>
    <w:rsid w:val="007B3D17"/>
    <w:rsid w:val="007B584E"/>
    <w:rsid w:val="007C3BBA"/>
    <w:rsid w:val="007C4191"/>
    <w:rsid w:val="007C5AE5"/>
    <w:rsid w:val="007C6E2A"/>
    <w:rsid w:val="007D0F60"/>
    <w:rsid w:val="007D3294"/>
    <w:rsid w:val="007D62DE"/>
    <w:rsid w:val="007D785A"/>
    <w:rsid w:val="007E1129"/>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37A"/>
    <w:rsid w:val="00830CCB"/>
    <w:rsid w:val="00833D36"/>
    <w:rsid w:val="00834238"/>
    <w:rsid w:val="00836829"/>
    <w:rsid w:val="008375B5"/>
    <w:rsid w:val="008403B2"/>
    <w:rsid w:val="008444C3"/>
    <w:rsid w:val="008456A3"/>
    <w:rsid w:val="0085144F"/>
    <w:rsid w:val="0085207C"/>
    <w:rsid w:val="0085567C"/>
    <w:rsid w:val="00862723"/>
    <w:rsid w:val="00882349"/>
    <w:rsid w:val="00883CFB"/>
    <w:rsid w:val="00884F75"/>
    <w:rsid w:val="00885C54"/>
    <w:rsid w:val="00886104"/>
    <w:rsid w:val="008914DC"/>
    <w:rsid w:val="00891514"/>
    <w:rsid w:val="00892DBA"/>
    <w:rsid w:val="008A39FC"/>
    <w:rsid w:val="008A67B9"/>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148B4"/>
    <w:rsid w:val="0091555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5B33"/>
    <w:rsid w:val="00963D32"/>
    <w:rsid w:val="009670A3"/>
    <w:rsid w:val="00974D0F"/>
    <w:rsid w:val="00977AF7"/>
    <w:rsid w:val="00980C1E"/>
    <w:rsid w:val="009817A1"/>
    <w:rsid w:val="00982D7D"/>
    <w:rsid w:val="00985908"/>
    <w:rsid w:val="00990DC4"/>
    <w:rsid w:val="00991E84"/>
    <w:rsid w:val="00994D34"/>
    <w:rsid w:val="00996271"/>
    <w:rsid w:val="009A01D5"/>
    <w:rsid w:val="009A21FD"/>
    <w:rsid w:val="009A2DE7"/>
    <w:rsid w:val="009A328F"/>
    <w:rsid w:val="009A4EC6"/>
    <w:rsid w:val="009A5A04"/>
    <w:rsid w:val="009A6CBC"/>
    <w:rsid w:val="009A7E13"/>
    <w:rsid w:val="009B2DBD"/>
    <w:rsid w:val="009B5292"/>
    <w:rsid w:val="009B6B54"/>
    <w:rsid w:val="009B7B86"/>
    <w:rsid w:val="009C54A3"/>
    <w:rsid w:val="009C58E9"/>
    <w:rsid w:val="009C59CB"/>
    <w:rsid w:val="009D0837"/>
    <w:rsid w:val="009D1460"/>
    <w:rsid w:val="009D2C8F"/>
    <w:rsid w:val="009D39F4"/>
    <w:rsid w:val="009D46A4"/>
    <w:rsid w:val="009D55F4"/>
    <w:rsid w:val="009D5737"/>
    <w:rsid w:val="009D65C8"/>
    <w:rsid w:val="009D678E"/>
    <w:rsid w:val="009D6E34"/>
    <w:rsid w:val="009E075F"/>
    <w:rsid w:val="009E0AD4"/>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27DFC"/>
    <w:rsid w:val="00A309E2"/>
    <w:rsid w:val="00A31A80"/>
    <w:rsid w:val="00A33125"/>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364D"/>
    <w:rsid w:val="00A66109"/>
    <w:rsid w:val="00A70F9E"/>
    <w:rsid w:val="00A72827"/>
    <w:rsid w:val="00A75A9E"/>
    <w:rsid w:val="00A779F5"/>
    <w:rsid w:val="00A800F3"/>
    <w:rsid w:val="00A80510"/>
    <w:rsid w:val="00A81159"/>
    <w:rsid w:val="00A91E7B"/>
    <w:rsid w:val="00A92B69"/>
    <w:rsid w:val="00A96AE6"/>
    <w:rsid w:val="00AA1567"/>
    <w:rsid w:val="00AA456A"/>
    <w:rsid w:val="00AA5786"/>
    <w:rsid w:val="00AA62C8"/>
    <w:rsid w:val="00AB0A45"/>
    <w:rsid w:val="00AB0D2A"/>
    <w:rsid w:val="00AB455B"/>
    <w:rsid w:val="00AB475B"/>
    <w:rsid w:val="00AB7055"/>
    <w:rsid w:val="00AC2389"/>
    <w:rsid w:val="00AC5FC7"/>
    <w:rsid w:val="00AC7420"/>
    <w:rsid w:val="00AD272E"/>
    <w:rsid w:val="00AD617F"/>
    <w:rsid w:val="00AE0A36"/>
    <w:rsid w:val="00AE165E"/>
    <w:rsid w:val="00AE2F78"/>
    <w:rsid w:val="00AE4EA3"/>
    <w:rsid w:val="00AF298A"/>
    <w:rsid w:val="00B00EAE"/>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640"/>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1B37"/>
    <w:rsid w:val="00BA27BB"/>
    <w:rsid w:val="00BA3770"/>
    <w:rsid w:val="00BA73B4"/>
    <w:rsid w:val="00BB0671"/>
    <w:rsid w:val="00BB0AD5"/>
    <w:rsid w:val="00BB1915"/>
    <w:rsid w:val="00BB62D2"/>
    <w:rsid w:val="00BC5104"/>
    <w:rsid w:val="00BD0525"/>
    <w:rsid w:val="00BD05DF"/>
    <w:rsid w:val="00BD43A2"/>
    <w:rsid w:val="00BD6194"/>
    <w:rsid w:val="00BE0FC4"/>
    <w:rsid w:val="00BE176C"/>
    <w:rsid w:val="00BE418E"/>
    <w:rsid w:val="00BE627F"/>
    <w:rsid w:val="00BE7224"/>
    <w:rsid w:val="00BE7673"/>
    <w:rsid w:val="00BF0BED"/>
    <w:rsid w:val="00BF26A2"/>
    <w:rsid w:val="00BF27A5"/>
    <w:rsid w:val="00BF7AD9"/>
    <w:rsid w:val="00C10F9F"/>
    <w:rsid w:val="00C12009"/>
    <w:rsid w:val="00C16AF4"/>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0329"/>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1B5E"/>
    <w:rsid w:val="00CD367E"/>
    <w:rsid w:val="00CD6A00"/>
    <w:rsid w:val="00CE058B"/>
    <w:rsid w:val="00CE20E9"/>
    <w:rsid w:val="00CE4A6B"/>
    <w:rsid w:val="00CE5404"/>
    <w:rsid w:val="00CE7866"/>
    <w:rsid w:val="00CE79C8"/>
    <w:rsid w:val="00CF0178"/>
    <w:rsid w:val="00CF0D68"/>
    <w:rsid w:val="00CF1EA1"/>
    <w:rsid w:val="00CF286A"/>
    <w:rsid w:val="00CF61AC"/>
    <w:rsid w:val="00D011CF"/>
    <w:rsid w:val="00D051E4"/>
    <w:rsid w:val="00D11E29"/>
    <w:rsid w:val="00D14C2C"/>
    <w:rsid w:val="00D20553"/>
    <w:rsid w:val="00D20C93"/>
    <w:rsid w:val="00D21562"/>
    <w:rsid w:val="00D23249"/>
    <w:rsid w:val="00D2339C"/>
    <w:rsid w:val="00D23ADF"/>
    <w:rsid w:val="00D2425F"/>
    <w:rsid w:val="00D32726"/>
    <w:rsid w:val="00D3523E"/>
    <w:rsid w:val="00D40BEE"/>
    <w:rsid w:val="00D46213"/>
    <w:rsid w:val="00D50E0C"/>
    <w:rsid w:val="00D56A0F"/>
    <w:rsid w:val="00D56BAC"/>
    <w:rsid w:val="00D574E5"/>
    <w:rsid w:val="00D61201"/>
    <w:rsid w:val="00D61E5E"/>
    <w:rsid w:val="00D648D3"/>
    <w:rsid w:val="00D66950"/>
    <w:rsid w:val="00D763DA"/>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601B"/>
    <w:rsid w:val="00DC73F9"/>
    <w:rsid w:val="00DD01D1"/>
    <w:rsid w:val="00DD476C"/>
    <w:rsid w:val="00DD6D6D"/>
    <w:rsid w:val="00DE5E81"/>
    <w:rsid w:val="00DE6BC2"/>
    <w:rsid w:val="00DE70F8"/>
    <w:rsid w:val="00DE720B"/>
    <w:rsid w:val="00DF0AB7"/>
    <w:rsid w:val="00DF1E1B"/>
    <w:rsid w:val="00DF4250"/>
    <w:rsid w:val="00E02D69"/>
    <w:rsid w:val="00E04AD2"/>
    <w:rsid w:val="00E04E9D"/>
    <w:rsid w:val="00E07AA0"/>
    <w:rsid w:val="00E11496"/>
    <w:rsid w:val="00E126E2"/>
    <w:rsid w:val="00E137AE"/>
    <w:rsid w:val="00E17BFA"/>
    <w:rsid w:val="00E221E6"/>
    <w:rsid w:val="00E235E2"/>
    <w:rsid w:val="00E23955"/>
    <w:rsid w:val="00E2772E"/>
    <w:rsid w:val="00E27E21"/>
    <w:rsid w:val="00E30F6F"/>
    <w:rsid w:val="00E32CA3"/>
    <w:rsid w:val="00E32E78"/>
    <w:rsid w:val="00E32F9C"/>
    <w:rsid w:val="00E33388"/>
    <w:rsid w:val="00E37666"/>
    <w:rsid w:val="00E41E42"/>
    <w:rsid w:val="00E422A0"/>
    <w:rsid w:val="00E43C3E"/>
    <w:rsid w:val="00E45809"/>
    <w:rsid w:val="00E503E5"/>
    <w:rsid w:val="00E5241E"/>
    <w:rsid w:val="00E531DE"/>
    <w:rsid w:val="00E53445"/>
    <w:rsid w:val="00E53743"/>
    <w:rsid w:val="00E5382A"/>
    <w:rsid w:val="00E53CA6"/>
    <w:rsid w:val="00E60BFA"/>
    <w:rsid w:val="00E6348D"/>
    <w:rsid w:val="00E63D8D"/>
    <w:rsid w:val="00E664F6"/>
    <w:rsid w:val="00E6784C"/>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6E3C"/>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8D8"/>
    <w:rsid w:val="00ED4AB1"/>
    <w:rsid w:val="00EE31C6"/>
    <w:rsid w:val="00EE6F09"/>
    <w:rsid w:val="00EF653B"/>
    <w:rsid w:val="00F004B2"/>
    <w:rsid w:val="00F00CDA"/>
    <w:rsid w:val="00F01082"/>
    <w:rsid w:val="00F0133A"/>
    <w:rsid w:val="00F03F48"/>
    <w:rsid w:val="00F17097"/>
    <w:rsid w:val="00F2086F"/>
    <w:rsid w:val="00F21876"/>
    <w:rsid w:val="00F2291F"/>
    <w:rsid w:val="00F238EF"/>
    <w:rsid w:val="00F32B1F"/>
    <w:rsid w:val="00F336E0"/>
    <w:rsid w:val="00F40486"/>
    <w:rsid w:val="00F45518"/>
    <w:rsid w:val="00F46B1B"/>
    <w:rsid w:val="00F4751F"/>
    <w:rsid w:val="00F52EAB"/>
    <w:rsid w:val="00F53E38"/>
    <w:rsid w:val="00F556C7"/>
    <w:rsid w:val="00F55914"/>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6B21"/>
    <w:rsid w:val="00FA7A95"/>
    <w:rsid w:val="00FB0A6D"/>
    <w:rsid w:val="00FB26A1"/>
    <w:rsid w:val="00FB28A7"/>
    <w:rsid w:val="00FB2B16"/>
    <w:rsid w:val="00FB6389"/>
    <w:rsid w:val="00FC1D4F"/>
    <w:rsid w:val="00FC5D0E"/>
    <w:rsid w:val="00FC65AF"/>
    <w:rsid w:val="00FD0854"/>
    <w:rsid w:val="00FD4BD9"/>
    <w:rsid w:val="00FD4D38"/>
    <w:rsid w:val="00FD6B7E"/>
    <w:rsid w:val="00FE3342"/>
    <w:rsid w:val="00FE3521"/>
    <w:rsid w:val="00FE4BFF"/>
    <w:rsid w:val="00FE5F65"/>
    <w:rsid w:val="00FE74CD"/>
    <w:rsid w:val="00FF03F8"/>
    <w:rsid w:val="00FF0860"/>
    <w:rsid w:val="00FF1229"/>
    <w:rsid w:val="00FF22B0"/>
    <w:rsid w:val="00FF3ED0"/>
    <w:rsid w:val="00FF632C"/>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A4E7BD6"/>
  <w15:docId w15:val="{4CC1588F-D9A3-4B98-A11E-46D008C8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0" w:qFormat="1"/>
    <w:lsdException w:name="Intense Quote" w:uiPriority="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Normal (Web) Char"/>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aliases w:val="Сноска_ольга"/>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Заголовок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rsid w:val="00B540EE"/>
    <w:rPr>
      <w:rFonts w:eastAsia="Times New Roman"/>
      <w:b/>
      <w:bCs/>
      <w:i/>
      <w:iCs/>
      <w:color w:val="4F81BD"/>
    </w:rPr>
  </w:style>
  <w:style w:type="character" w:styleId="affc">
    <w:name w:val="Subtle Emphasis"/>
    <w:qFormat/>
    <w:rsid w:val="00B540EE"/>
    <w:rPr>
      <w:i/>
      <w:iCs/>
      <w:color w:val="808080"/>
    </w:rPr>
  </w:style>
  <w:style w:type="character" w:styleId="affd">
    <w:name w:val="Intense Emphasis"/>
    <w:qFormat/>
    <w:rsid w:val="00B540EE"/>
    <w:rPr>
      <w:b/>
      <w:bCs/>
      <w:i/>
      <w:iCs/>
      <w:color w:val="4F81BD"/>
    </w:rPr>
  </w:style>
  <w:style w:type="character" w:styleId="affe">
    <w:name w:val="Subtle Reference"/>
    <w:qFormat/>
    <w:rsid w:val="00B540EE"/>
    <w:rPr>
      <w:smallCaps/>
      <w:color w:val="C0504D"/>
      <w:u w:val="single"/>
    </w:rPr>
  </w:style>
  <w:style w:type="character" w:styleId="afff">
    <w:name w:val="Intense Reference"/>
    <w:qFormat/>
    <w:rsid w:val="00B540EE"/>
    <w:rPr>
      <w:b/>
      <w:bCs/>
      <w:smallCaps/>
      <w:color w:val="C0504D"/>
      <w:spacing w:val="5"/>
      <w:u w:val="single"/>
    </w:rPr>
  </w:style>
  <w:style w:type="character" w:styleId="afff0">
    <w:name w:val="Book Title"/>
    <w:qFormat/>
    <w:rsid w:val="00B540EE"/>
    <w:rPr>
      <w:b/>
      <w:bCs/>
      <w:smallCaps/>
      <w:spacing w:val="5"/>
    </w:rPr>
  </w:style>
  <w:style w:type="paragraph" w:styleId="afff1">
    <w:name w:val="TOC Heading"/>
    <w:basedOn w:val="1"/>
    <w:next w:val="a0"/>
    <w:unhideWhenUsed/>
    <w:qFormat/>
    <w:rsid w:val="00B540EE"/>
    <w:pPr>
      <w:spacing w:before="480"/>
      <w:outlineLvl w:val="9"/>
    </w:pPr>
    <w:rPr>
      <w:b/>
      <w:bCs/>
      <w:sz w:val="28"/>
      <w:szCs w:val="28"/>
    </w:rPr>
  </w:style>
  <w:style w:type="table" w:customStyle="1" w:styleId="17">
    <w:name w:val="Сетка таблицы1"/>
    <w:basedOn w:val="a2"/>
    <w:next w:val="a4"/>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rsid w:val="00B540EE"/>
    <w:rPr>
      <w:sz w:val="16"/>
      <w:szCs w:val="16"/>
    </w:rPr>
  </w:style>
  <w:style w:type="paragraph" w:styleId="afff5">
    <w:name w:val="annotation text"/>
    <w:basedOn w:val="a0"/>
    <w:link w:val="afff6"/>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aliases w:val="Знак6 Знак1,F1 Знак1,Текст сноски Знак Знак,F1 Знак Знак"/>
    <w:basedOn w:val="a1"/>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semiHidden/>
    <w:rsid w:val="00B540EE"/>
    <w:rPr>
      <w:rFonts w:ascii="Tahoma" w:eastAsia="Times New Roman" w:hAnsi="Tahoma" w:cs="Times New Roman"/>
      <w:sz w:val="16"/>
      <w:szCs w:val="20"/>
      <w:lang w:val="en-US" w:eastAsia="ru-RU"/>
    </w:rPr>
  </w:style>
  <w:style w:type="paragraph" w:styleId="affff8">
    <w:name w:val="Document Map"/>
    <w:basedOn w:val="a0"/>
    <w:link w:val="affff7"/>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rsid w:val="00B540EE"/>
    <w:rPr>
      <w:rFonts w:ascii="Arial" w:hAnsi="Arial"/>
      <w:b/>
      <w:kern w:val="32"/>
      <w:sz w:val="32"/>
    </w:rPr>
  </w:style>
  <w:style w:type="character" w:customStyle="1" w:styleId="170">
    <w:name w:val="Знак Знак17"/>
    <w:rsid w:val="00B540EE"/>
    <w:rPr>
      <w:rFonts w:ascii="Arial" w:hAnsi="Arial"/>
      <w:b/>
      <w:sz w:val="28"/>
    </w:rPr>
  </w:style>
  <w:style w:type="character" w:customStyle="1" w:styleId="161">
    <w:name w:val="Знак Знак16"/>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character" w:customStyle="1" w:styleId="a8">
    <w:name w:val="Обычный (веб) Знак"/>
    <w:aliases w:val="Normal (Web) Char Знак"/>
    <w:link w:val="a7"/>
    <w:rsid w:val="000E2E06"/>
    <w:rPr>
      <w:rFonts w:eastAsia="Times New Roman"/>
      <w:sz w:val="24"/>
      <w:szCs w:val="24"/>
    </w:rPr>
  </w:style>
  <w:style w:type="paragraph" w:customStyle="1" w:styleId="1ff3">
    <w:name w:val="Текст1"/>
    <w:basedOn w:val="a0"/>
    <w:rsid w:val="00F45518"/>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FontStyle35">
    <w:name w:val="Font Style35"/>
    <w:rsid w:val="00F45518"/>
    <w:rPr>
      <w:rFonts w:ascii="Times New Roman" w:hAnsi="Times New Roman" w:cs="Times New Roman"/>
      <w:sz w:val="22"/>
      <w:szCs w:val="22"/>
    </w:rPr>
  </w:style>
  <w:style w:type="character" w:customStyle="1" w:styleId="FontStyle36">
    <w:name w:val="Font Style36"/>
    <w:rsid w:val="00F45518"/>
    <w:rPr>
      <w:rFonts w:ascii="Times New Roman" w:hAnsi="Times New Roman" w:cs="Times New Roman"/>
      <w:b/>
      <w:bCs/>
      <w:sz w:val="26"/>
      <w:szCs w:val="26"/>
    </w:rPr>
  </w:style>
  <w:style w:type="paragraph" w:customStyle="1" w:styleId="Style8">
    <w:name w:val="Style8"/>
    <w:basedOn w:val="a0"/>
    <w:rsid w:val="00F45518"/>
    <w:pPr>
      <w:widowControl w:val="0"/>
      <w:autoSpaceDE w:val="0"/>
      <w:autoSpaceDN w:val="0"/>
      <w:adjustRightInd w:val="0"/>
      <w:spacing w:after="0" w:line="320" w:lineRule="exact"/>
      <w:jc w:val="both"/>
    </w:pPr>
    <w:rPr>
      <w:rFonts w:ascii="Times New Roman" w:eastAsia="Times New Roman" w:hAnsi="Times New Roman"/>
      <w:sz w:val="24"/>
      <w:szCs w:val="24"/>
      <w:lang w:eastAsia="ru-RU"/>
    </w:rPr>
  </w:style>
  <w:style w:type="paragraph" w:customStyle="1" w:styleId="Style9">
    <w:name w:val="Style9"/>
    <w:basedOn w:val="a0"/>
    <w:rsid w:val="00F45518"/>
    <w:pPr>
      <w:widowControl w:val="0"/>
      <w:autoSpaceDE w:val="0"/>
      <w:autoSpaceDN w:val="0"/>
      <w:adjustRightInd w:val="0"/>
      <w:spacing w:after="0" w:line="320" w:lineRule="exact"/>
      <w:jc w:val="both"/>
    </w:pPr>
    <w:rPr>
      <w:rFonts w:ascii="Times New Roman" w:eastAsia="Times New Roman" w:hAnsi="Times New Roman"/>
      <w:sz w:val="24"/>
      <w:szCs w:val="24"/>
      <w:lang w:eastAsia="ru-RU"/>
    </w:rPr>
  </w:style>
  <w:style w:type="paragraph" w:customStyle="1" w:styleId="Style13">
    <w:name w:val="Style13"/>
    <w:basedOn w:val="a0"/>
    <w:rsid w:val="00F4551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0"/>
    <w:uiPriority w:val="99"/>
    <w:rsid w:val="00F45518"/>
    <w:pPr>
      <w:widowControl w:val="0"/>
      <w:autoSpaceDE w:val="0"/>
      <w:autoSpaceDN w:val="0"/>
      <w:adjustRightInd w:val="0"/>
      <w:spacing w:after="0" w:line="324" w:lineRule="exact"/>
      <w:ind w:hanging="353"/>
      <w:jc w:val="both"/>
    </w:pPr>
    <w:rPr>
      <w:rFonts w:ascii="Times New Roman" w:eastAsia="Times New Roman" w:hAnsi="Times New Roman"/>
      <w:sz w:val="24"/>
      <w:szCs w:val="24"/>
      <w:lang w:eastAsia="ru-RU"/>
    </w:rPr>
  </w:style>
  <w:style w:type="paragraph" w:customStyle="1" w:styleId="Style15">
    <w:name w:val="Style15"/>
    <w:basedOn w:val="a0"/>
    <w:rsid w:val="00F45518"/>
    <w:pPr>
      <w:widowControl w:val="0"/>
      <w:autoSpaceDE w:val="0"/>
      <w:autoSpaceDN w:val="0"/>
      <w:adjustRightInd w:val="0"/>
      <w:spacing w:after="0" w:line="324" w:lineRule="exact"/>
      <w:ind w:firstLine="425"/>
      <w:jc w:val="both"/>
    </w:pPr>
    <w:rPr>
      <w:rFonts w:ascii="Times New Roman" w:eastAsia="Times New Roman" w:hAnsi="Times New Roman"/>
      <w:sz w:val="24"/>
      <w:szCs w:val="24"/>
      <w:lang w:eastAsia="ru-RU"/>
    </w:rPr>
  </w:style>
  <w:style w:type="character" w:customStyle="1" w:styleId="FontStyle40">
    <w:name w:val="Font Style40"/>
    <w:rsid w:val="00F45518"/>
    <w:rPr>
      <w:rFonts w:ascii="Times New Roman" w:hAnsi="Times New Roman" w:cs="Times New Roman"/>
      <w:spacing w:val="40"/>
      <w:sz w:val="34"/>
      <w:szCs w:val="34"/>
    </w:rPr>
  </w:style>
  <w:style w:type="paragraph" w:customStyle="1" w:styleId="Style16">
    <w:name w:val="Style16"/>
    <w:basedOn w:val="a0"/>
    <w:rsid w:val="00F45518"/>
    <w:pPr>
      <w:widowControl w:val="0"/>
      <w:autoSpaceDE w:val="0"/>
      <w:autoSpaceDN w:val="0"/>
      <w:adjustRightInd w:val="0"/>
      <w:spacing w:after="0" w:line="324" w:lineRule="exact"/>
      <w:ind w:hanging="353"/>
      <w:jc w:val="both"/>
    </w:pPr>
    <w:rPr>
      <w:rFonts w:ascii="Times New Roman" w:eastAsia="Times New Roman" w:hAnsi="Times New Roman"/>
      <w:sz w:val="24"/>
      <w:szCs w:val="24"/>
      <w:lang w:eastAsia="ru-RU"/>
    </w:rPr>
  </w:style>
  <w:style w:type="paragraph" w:customStyle="1" w:styleId="Style20">
    <w:name w:val="Style20"/>
    <w:basedOn w:val="a0"/>
    <w:rsid w:val="00F45518"/>
    <w:pPr>
      <w:widowControl w:val="0"/>
      <w:autoSpaceDE w:val="0"/>
      <w:autoSpaceDN w:val="0"/>
      <w:adjustRightInd w:val="0"/>
      <w:spacing w:after="0" w:line="324" w:lineRule="exact"/>
      <w:ind w:hanging="166"/>
    </w:pPr>
    <w:rPr>
      <w:rFonts w:ascii="Times New Roman" w:eastAsia="Times New Roman" w:hAnsi="Times New Roman"/>
      <w:sz w:val="24"/>
      <w:szCs w:val="24"/>
      <w:lang w:eastAsia="ru-RU"/>
    </w:rPr>
  </w:style>
  <w:style w:type="paragraph" w:customStyle="1" w:styleId="Style21">
    <w:name w:val="Style21"/>
    <w:basedOn w:val="a0"/>
    <w:rsid w:val="00F45518"/>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22">
    <w:name w:val="Style22"/>
    <w:basedOn w:val="a0"/>
    <w:rsid w:val="00F45518"/>
    <w:pPr>
      <w:widowControl w:val="0"/>
      <w:autoSpaceDE w:val="0"/>
      <w:autoSpaceDN w:val="0"/>
      <w:adjustRightInd w:val="0"/>
      <w:spacing w:after="0" w:line="324" w:lineRule="exact"/>
      <w:ind w:hanging="281"/>
    </w:pPr>
    <w:rPr>
      <w:rFonts w:ascii="Times New Roman" w:eastAsia="Times New Roman" w:hAnsi="Times New Roman"/>
      <w:sz w:val="24"/>
      <w:szCs w:val="24"/>
      <w:lang w:eastAsia="ru-RU"/>
    </w:rPr>
  </w:style>
  <w:style w:type="paragraph" w:customStyle="1" w:styleId="Style24">
    <w:name w:val="Style24"/>
    <w:basedOn w:val="a0"/>
    <w:rsid w:val="00F4551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0"/>
    <w:rsid w:val="00F45518"/>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paragraph" w:customStyle="1" w:styleId="Style25">
    <w:name w:val="Style25"/>
    <w:basedOn w:val="a0"/>
    <w:rsid w:val="00F45518"/>
    <w:pPr>
      <w:widowControl w:val="0"/>
      <w:autoSpaceDE w:val="0"/>
      <w:autoSpaceDN w:val="0"/>
      <w:adjustRightInd w:val="0"/>
      <w:spacing w:after="0" w:line="324" w:lineRule="exact"/>
      <w:ind w:firstLine="274"/>
    </w:pPr>
    <w:rPr>
      <w:rFonts w:ascii="Times New Roman" w:eastAsia="Times New Roman" w:hAnsi="Times New Roman"/>
      <w:sz w:val="24"/>
      <w:szCs w:val="24"/>
      <w:lang w:eastAsia="ru-RU"/>
    </w:rPr>
  </w:style>
  <w:style w:type="paragraph" w:customStyle="1" w:styleId="Style27">
    <w:name w:val="Style27"/>
    <w:basedOn w:val="a0"/>
    <w:rsid w:val="00F45518"/>
    <w:pPr>
      <w:widowControl w:val="0"/>
      <w:autoSpaceDE w:val="0"/>
      <w:autoSpaceDN w:val="0"/>
      <w:adjustRightInd w:val="0"/>
      <w:spacing w:after="0" w:line="322" w:lineRule="exact"/>
      <w:ind w:firstLine="914"/>
    </w:pPr>
    <w:rPr>
      <w:rFonts w:ascii="Times New Roman" w:eastAsia="Times New Roman" w:hAnsi="Times New Roman"/>
      <w:sz w:val="24"/>
      <w:szCs w:val="24"/>
      <w:lang w:eastAsia="ru-RU"/>
    </w:rPr>
  </w:style>
  <w:style w:type="paragraph" w:customStyle="1" w:styleId="Style28">
    <w:name w:val="Style28"/>
    <w:basedOn w:val="a0"/>
    <w:rsid w:val="00F45518"/>
    <w:pPr>
      <w:widowControl w:val="0"/>
      <w:autoSpaceDE w:val="0"/>
      <w:autoSpaceDN w:val="0"/>
      <w:adjustRightInd w:val="0"/>
      <w:spacing w:after="0" w:line="446" w:lineRule="exact"/>
      <w:ind w:hanging="173"/>
    </w:pPr>
    <w:rPr>
      <w:rFonts w:ascii="Times New Roman" w:eastAsia="Times New Roman" w:hAnsi="Times New Roman"/>
      <w:sz w:val="24"/>
      <w:szCs w:val="24"/>
      <w:lang w:eastAsia="ru-RU"/>
    </w:rPr>
  </w:style>
  <w:style w:type="character" w:customStyle="1" w:styleId="FontStyle44">
    <w:name w:val="Font Style44"/>
    <w:rsid w:val="00F45518"/>
    <w:rPr>
      <w:rFonts w:ascii="Times New Roman" w:hAnsi="Times New Roman" w:cs="Times New Roman" w:hint="default"/>
      <w:sz w:val="26"/>
      <w:szCs w:val="26"/>
    </w:rPr>
  </w:style>
  <w:style w:type="paragraph" w:customStyle="1" w:styleId="Heading2AA">
    <w:name w:val="Heading 2 A A"/>
    <w:next w:val="a0"/>
    <w:rsid w:val="00F45518"/>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customStyle="1" w:styleId="Heading1AA">
    <w:name w:val="Heading 1 A A"/>
    <w:next w:val="a0"/>
    <w:autoRedefine/>
    <w:rsid w:val="00F45518"/>
    <w:pPr>
      <w:keepNext/>
      <w:spacing w:before="600" w:after="300"/>
      <w:jc w:val="center"/>
      <w:outlineLvl w:val="0"/>
    </w:pPr>
    <w:rPr>
      <w:rFonts w:ascii="Times New Roman" w:eastAsia="ヒラギノ角ゴ Pro W3" w:hAnsi="Times New Roman"/>
      <w:b/>
      <w:caps/>
      <w:color w:val="000000"/>
      <w:kern w:val="2"/>
      <w:sz w:val="28"/>
      <w:szCs w:val="28"/>
      <w:lang w:eastAsia="en-US"/>
    </w:rPr>
  </w:style>
  <w:style w:type="paragraph" w:customStyle="1" w:styleId="3f2">
    <w:name w:val="Заголовок 3+"/>
    <w:basedOn w:val="a0"/>
    <w:rsid w:val="00F45518"/>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affffff3">
    <w:name w:val="Текст в заданном формате"/>
    <w:basedOn w:val="a0"/>
    <w:rsid w:val="00F45518"/>
    <w:pPr>
      <w:widowControl w:val="0"/>
      <w:suppressAutoHyphens/>
      <w:spacing w:after="0" w:line="240" w:lineRule="auto"/>
    </w:pPr>
    <w:rPr>
      <w:rFonts w:ascii="Times New Roman" w:eastAsia="Times New Roman" w:hAnsi="Times New Roman"/>
      <w:sz w:val="20"/>
      <w:szCs w:val="20"/>
      <w:lang w:eastAsia="ru-RU" w:bidi="ru-RU"/>
    </w:rPr>
  </w:style>
  <w:style w:type="paragraph" w:customStyle="1" w:styleId="affffff4">
    <w:name w:val="ААА"/>
    <w:basedOn w:val="a0"/>
    <w:qFormat/>
    <w:rsid w:val="00F45518"/>
    <w:pPr>
      <w:spacing w:after="0" w:line="360" w:lineRule="auto"/>
      <w:ind w:firstLine="454"/>
      <w:jc w:val="both"/>
    </w:pPr>
    <w:rPr>
      <w:rFonts w:ascii="Times New Roman" w:hAnsi="Times New Roman"/>
      <w:sz w:val="28"/>
      <w:szCs w:val="28"/>
    </w:rPr>
  </w:style>
  <w:style w:type="paragraph" w:customStyle="1" w:styleId="1ff4">
    <w:name w:val="АСтиль1"/>
    <w:basedOn w:val="a0"/>
    <w:qFormat/>
    <w:rsid w:val="00F45518"/>
    <w:pPr>
      <w:spacing w:after="0" w:line="360" w:lineRule="auto"/>
      <w:ind w:firstLine="454"/>
      <w:jc w:val="both"/>
    </w:pPr>
    <w:rPr>
      <w:rFonts w:ascii="Times New Roman" w:hAnsi="Times New Roman"/>
      <w:sz w:val="28"/>
      <w:szCs w:val="28"/>
    </w:rPr>
  </w:style>
  <w:style w:type="paragraph" w:customStyle="1" w:styleId="1ff5">
    <w:name w:val="ААСтиль1"/>
    <w:basedOn w:val="a0"/>
    <w:qFormat/>
    <w:rsid w:val="00F45518"/>
    <w:pPr>
      <w:shd w:val="clear" w:color="auto" w:fill="FFFFFF"/>
      <w:autoSpaceDE w:val="0"/>
      <w:autoSpaceDN w:val="0"/>
      <w:adjustRightInd w:val="0"/>
      <w:spacing w:after="0" w:line="360" w:lineRule="auto"/>
      <w:ind w:firstLine="454"/>
      <w:jc w:val="both"/>
    </w:pPr>
    <w:rPr>
      <w:rFonts w:ascii="Times New Roman" w:eastAsia="Times New Roman" w:hAnsi="Times New Roman"/>
      <w:color w:val="000000"/>
      <w:sz w:val="28"/>
      <w:szCs w:val="28"/>
    </w:rPr>
  </w:style>
  <w:style w:type="paragraph" w:customStyle="1" w:styleId="affffff5">
    <w:name w:val="А"/>
    <w:basedOn w:val="a0"/>
    <w:qFormat/>
    <w:rsid w:val="00F45518"/>
    <w:pPr>
      <w:spacing w:after="0" w:line="360" w:lineRule="auto"/>
      <w:ind w:firstLine="454"/>
      <w:jc w:val="both"/>
    </w:pPr>
    <w:rPr>
      <w:rFonts w:ascii="Times New Roman" w:hAnsi="Times New Roman"/>
      <w:sz w:val="28"/>
      <w:szCs w:val="28"/>
    </w:rPr>
  </w:style>
  <w:style w:type="paragraph" w:customStyle="1" w:styleId="-">
    <w:name w:val="А-Стиль"/>
    <w:basedOn w:val="a0"/>
    <w:qFormat/>
    <w:rsid w:val="00F45518"/>
    <w:pPr>
      <w:shd w:val="clear" w:color="auto" w:fill="FFFFFF"/>
      <w:autoSpaceDE w:val="0"/>
      <w:autoSpaceDN w:val="0"/>
      <w:adjustRightInd w:val="0"/>
      <w:spacing w:after="0" w:line="360" w:lineRule="auto"/>
      <w:ind w:firstLine="454"/>
      <w:jc w:val="both"/>
    </w:pPr>
    <w:rPr>
      <w:rFonts w:ascii="Times New Roman" w:eastAsia="Times New Roman" w:hAnsi="Times New Roman"/>
      <w:color w:val="000000"/>
      <w:sz w:val="28"/>
      <w:szCs w:val="28"/>
    </w:rPr>
  </w:style>
  <w:style w:type="paragraph" w:customStyle="1" w:styleId="Heading4A">
    <w:name w:val="Heading 4 A"/>
    <w:basedOn w:val="a0"/>
    <w:next w:val="a0"/>
    <w:rsid w:val="00F45518"/>
    <w:pPr>
      <w:keepNext/>
      <w:spacing w:before="480" w:after="300" w:line="240" w:lineRule="auto"/>
      <w:outlineLvl w:val="3"/>
    </w:pPr>
    <w:rPr>
      <w:rFonts w:ascii="Times New Roman" w:eastAsia="ヒラギノ角ゴ Pro W3" w:hAnsi="Times New Roman"/>
      <w:b/>
      <w:color w:val="000000"/>
      <w:spacing w:val="20"/>
      <w:sz w:val="28"/>
      <w:szCs w:val="20"/>
    </w:rPr>
  </w:style>
  <w:style w:type="paragraph" w:customStyle="1" w:styleId="Heading3AA">
    <w:name w:val="Heading 3 A A"/>
    <w:next w:val="a0"/>
    <w:rsid w:val="00F45518"/>
    <w:pPr>
      <w:keepNext/>
      <w:spacing w:before="720" w:after="300"/>
      <w:jc w:val="center"/>
      <w:outlineLvl w:val="2"/>
    </w:pPr>
    <w:rPr>
      <w:rFonts w:ascii="Times New Roman" w:eastAsia="ヒラギノ角ゴ Pro W3" w:hAnsi="Times New Roman"/>
      <w:b/>
      <w:smallCaps/>
      <w:color w:val="000000"/>
      <w:sz w:val="28"/>
      <w:lang w:eastAsia="en-US"/>
    </w:rPr>
  </w:style>
  <w:style w:type="paragraph" w:customStyle="1" w:styleId="Heading1A">
    <w:name w:val="Heading 1 A"/>
    <w:next w:val="a0"/>
    <w:rsid w:val="00F45518"/>
    <w:pPr>
      <w:keepNext/>
      <w:spacing w:before="600" w:after="300"/>
      <w:jc w:val="center"/>
      <w:outlineLvl w:val="0"/>
    </w:pPr>
    <w:rPr>
      <w:rFonts w:ascii="Times New Roman" w:eastAsia="ヒラギノ角ゴ Pro W3" w:hAnsi="Times New Roman"/>
      <w:b/>
      <w:smallCaps/>
      <w:color w:val="000000"/>
      <w:kern w:val="32"/>
      <w:sz w:val="36"/>
      <w:lang w:eastAsia="en-US"/>
    </w:rPr>
  </w:style>
  <w:style w:type="numbering" w:customStyle="1" w:styleId="115">
    <w:name w:val="Нет списка11"/>
    <w:next w:val="a3"/>
    <w:semiHidden/>
    <w:rsid w:val="00F45518"/>
  </w:style>
  <w:style w:type="paragraph" w:styleId="affffff6">
    <w:name w:val="List"/>
    <w:basedOn w:val="afb"/>
    <w:semiHidden/>
    <w:unhideWhenUsed/>
    <w:rsid w:val="00F45518"/>
    <w:pPr>
      <w:suppressAutoHyphens/>
      <w:spacing w:line="240" w:lineRule="auto"/>
    </w:pPr>
    <w:rPr>
      <w:rFonts w:ascii="Times New Roman" w:hAnsi="Times New Roman" w:cs="Tahoma"/>
      <w:sz w:val="24"/>
      <w:szCs w:val="24"/>
      <w:lang w:eastAsia="ar-SA"/>
    </w:rPr>
  </w:style>
  <w:style w:type="paragraph" w:customStyle="1" w:styleId="226">
    <w:name w:val="Основной текст 22"/>
    <w:basedOn w:val="a0"/>
    <w:rsid w:val="00F45518"/>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F45518"/>
    <w:pPr>
      <w:spacing w:after="0" w:line="240" w:lineRule="auto"/>
      <w:ind w:firstLine="709"/>
      <w:jc w:val="both"/>
    </w:pPr>
    <w:rPr>
      <w:rFonts w:ascii="Times New Roman" w:eastAsia="Times New Roman" w:hAnsi="Times New Roman"/>
      <w:szCs w:val="20"/>
      <w:lang w:eastAsia="ru-RU"/>
    </w:rPr>
  </w:style>
  <w:style w:type="character" w:customStyle="1" w:styleId="610">
    <w:name w:val="Знак6 Знак Знак1"/>
    <w:semiHidden/>
    <w:locked/>
    <w:rsid w:val="00F45518"/>
    <w:rPr>
      <w:lang w:val="ru-RU" w:eastAsia="ru-RU" w:bidi="ar-SA"/>
    </w:rPr>
  </w:style>
  <w:style w:type="character" w:customStyle="1" w:styleId="BodyTextChar">
    <w:name w:val="Body Text Char"/>
    <w:aliases w:val="DTP Body Text Char"/>
    <w:semiHidden/>
    <w:locked/>
    <w:rsid w:val="00F45518"/>
    <w:rPr>
      <w:sz w:val="24"/>
      <w:szCs w:val="24"/>
      <w:lang w:val="ru-RU" w:eastAsia="ru-RU" w:bidi="ar-SA"/>
    </w:rPr>
  </w:style>
  <w:style w:type="character" w:customStyle="1" w:styleId="2ff1">
    <w:name w:val="Знак Знак2"/>
    <w:semiHidden/>
    <w:locked/>
    <w:rsid w:val="00F45518"/>
    <w:rPr>
      <w:lang w:val="ru-RU" w:eastAsia="en-US" w:bidi="en-US"/>
    </w:rPr>
  </w:style>
  <w:style w:type="character" w:customStyle="1" w:styleId="6a">
    <w:name w:val="Знак6 Знак Знак"/>
    <w:semiHidden/>
    <w:locked/>
    <w:rsid w:val="00F45518"/>
    <w:rPr>
      <w:lang w:val="ru-RU" w:eastAsia="ru-RU" w:bidi="ar-SA"/>
    </w:rPr>
  </w:style>
  <w:style w:type="table" w:customStyle="1" w:styleId="B2ColorfulShadingAccent2">
    <w:name w:val="B2 Colorful Shading Accent 2"/>
    <w:basedOn w:val="a2"/>
    <w:rsid w:val="00F4551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2">
    <w:name w:val="Сетка таблицы2"/>
    <w:basedOn w:val="a2"/>
    <w:rsid w:val="00F455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2"/>
    <w:rsid w:val="00F455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F4551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rsid w:val="00F455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rsid w:val="00F455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F45518"/>
    <w:pPr>
      <w:widowControl w:val="0"/>
      <w:autoSpaceDE w:val="0"/>
      <w:autoSpaceDN w:val="0"/>
      <w:adjustRightInd w:val="0"/>
      <w:spacing w:after="0" w:line="278" w:lineRule="exact"/>
      <w:ind w:firstLine="542"/>
      <w:jc w:val="both"/>
    </w:pPr>
    <w:rPr>
      <w:rFonts w:ascii="Times New Roman" w:eastAsiaTheme="minorEastAsia" w:hAnsi="Times New Roman"/>
      <w:sz w:val="24"/>
      <w:szCs w:val="24"/>
      <w:lang w:eastAsia="ru-RU"/>
    </w:rPr>
  </w:style>
  <w:style w:type="character" w:customStyle="1" w:styleId="FontStyle24">
    <w:name w:val="Font Style24"/>
    <w:basedOn w:val="a1"/>
    <w:uiPriority w:val="99"/>
    <w:rsid w:val="00F45518"/>
    <w:rPr>
      <w:rFonts w:ascii="Times New Roman" w:hAnsi="Times New Roman" w:cs="Times New Roman"/>
      <w:sz w:val="22"/>
      <w:szCs w:val="22"/>
    </w:rPr>
  </w:style>
  <w:style w:type="character" w:customStyle="1" w:styleId="FontStyle20">
    <w:name w:val="Font Style20"/>
    <w:basedOn w:val="a1"/>
    <w:uiPriority w:val="99"/>
    <w:rsid w:val="00F45518"/>
    <w:rPr>
      <w:rFonts w:ascii="Times New Roman" w:hAnsi="Times New Roman" w:cs="Times New Roman"/>
      <w:b/>
      <w:bCs/>
      <w:sz w:val="26"/>
      <w:szCs w:val="26"/>
    </w:rPr>
  </w:style>
  <w:style w:type="paragraph" w:customStyle="1" w:styleId="Standard">
    <w:name w:val="Standard"/>
    <w:rsid w:val="00F45518"/>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zag20">
    <w:name w:val="zag_2"/>
    <w:basedOn w:val="a0"/>
    <w:rsid w:val="00F455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65">
    <w:name w:val="Font Style65"/>
    <w:rsid w:val="00F45518"/>
    <w:rPr>
      <w:rFonts w:ascii="Times New Roman" w:hAnsi="Times New Roman" w:cs="Times New Roman"/>
      <w:b/>
      <w:bCs/>
      <w:sz w:val="26"/>
      <w:szCs w:val="26"/>
    </w:rPr>
  </w:style>
  <w:style w:type="character" w:customStyle="1" w:styleId="FontStyle11">
    <w:name w:val="Font Style11"/>
    <w:rsid w:val="004A2FFC"/>
    <w:rPr>
      <w:rFonts w:ascii="Times New Roman" w:hAnsi="Times New Roman" w:cs="Times New Roman" w:hint="default"/>
      <w:sz w:val="26"/>
      <w:szCs w:val="26"/>
    </w:rPr>
  </w:style>
  <w:style w:type="character" w:customStyle="1" w:styleId="4b">
    <w:name w:val="Подпись к таблице4"/>
    <w:basedOn w:val="a1"/>
    <w:rsid w:val="000154E0"/>
    <w:rPr>
      <w:rFonts w:ascii="Times New Roman" w:hAnsi="Times New Roman" w:cs="Times New Roman"/>
      <w:b w:val="0"/>
      <w:bCs w:val="0"/>
      <w:spacing w:val="0"/>
      <w:sz w:val="20"/>
      <w:szCs w:val="20"/>
      <w:lang w:bidi="ar-SA"/>
    </w:rPr>
  </w:style>
  <w:style w:type="character" w:customStyle="1" w:styleId="3f4">
    <w:name w:val="Подпись к таблице3"/>
    <w:basedOn w:val="a1"/>
    <w:rsid w:val="000154E0"/>
    <w:rPr>
      <w:rFonts w:ascii="Times New Roman" w:hAnsi="Times New Roman" w:cs="Times New Roman"/>
      <w:b w:val="0"/>
      <w:bCs w:val="0"/>
      <w:noProof/>
      <w:spacing w:val="0"/>
      <w:sz w:val="20"/>
      <w:szCs w:val="20"/>
      <w:lang w:bidi="ar-SA"/>
    </w:rPr>
  </w:style>
  <w:style w:type="character" w:customStyle="1" w:styleId="1256">
    <w:name w:val="Основной текст (12)56"/>
    <w:basedOn w:val="a1"/>
    <w:rsid w:val="000154E0"/>
    <w:rPr>
      <w:rFonts w:ascii="Times New Roman" w:hAnsi="Times New Roman" w:cs="Times New Roman"/>
      <w:spacing w:val="0"/>
      <w:sz w:val="19"/>
      <w:szCs w:val="19"/>
      <w:lang w:bidi="ar-SA"/>
    </w:rPr>
  </w:style>
  <w:style w:type="character" w:customStyle="1" w:styleId="1255">
    <w:name w:val="Основной текст (12)55"/>
    <w:basedOn w:val="a1"/>
    <w:rsid w:val="000154E0"/>
    <w:rPr>
      <w:rFonts w:ascii="Times New Roman" w:hAnsi="Times New Roman" w:cs="Times New Roman"/>
      <w:spacing w:val="0"/>
      <w:sz w:val="19"/>
      <w:szCs w:val="19"/>
      <w:lang w:bidi="ar-SA"/>
    </w:rPr>
  </w:style>
  <w:style w:type="character" w:customStyle="1" w:styleId="1254">
    <w:name w:val="Основной текст (12)54"/>
    <w:basedOn w:val="a1"/>
    <w:rsid w:val="000154E0"/>
    <w:rPr>
      <w:rFonts w:ascii="Times New Roman" w:hAnsi="Times New Roman" w:cs="Times New Roman"/>
      <w:noProof/>
      <w:spacing w:val="0"/>
      <w:sz w:val="19"/>
      <w:szCs w:val="19"/>
      <w:lang w:bidi="ar-SA"/>
    </w:rPr>
  </w:style>
  <w:style w:type="character" w:customStyle="1" w:styleId="1512">
    <w:name w:val="Основной текст (15)12"/>
    <w:basedOn w:val="a1"/>
    <w:rsid w:val="000154E0"/>
    <w:rPr>
      <w:rFonts w:ascii="Times New Roman" w:hAnsi="Times New Roman" w:cs="Times New Roman"/>
      <w:i w:val="0"/>
      <w:iCs w:val="0"/>
      <w:spacing w:val="0"/>
      <w:sz w:val="19"/>
      <w:szCs w:val="19"/>
      <w:lang w:bidi="ar-SA"/>
    </w:rPr>
  </w:style>
  <w:style w:type="character" w:customStyle="1" w:styleId="1253">
    <w:name w:val="Основной текст (12)53"/>
    <w:basedOn w:val="a1"/>
    <w:rsid w:val="000154E0"/>
    <w:rPr>
      <w:rFonts w:ascii="Times New Roman" w:hAnsi="Times New Roman" w:cs="Times New Roman"/>
      <w:spacing w:val="0"/>
      <w:sz w:val="19"/>
      <w:szCs w:val="19"/>
      <w:lang w:bidi="ar-SA"/>
    </w:rPr>
  </w:style>
  <w:style w:type="paragraph" w:styleId="affffff7">
    <w:name w:val="endnote text"/>
    <w:basedOn w:val="a0"/>
    <w:link w:val="affffff8"/>
    <w:uiPriority w:val="99"/>
    <w:semiHidden/>
    <w:unhideWhenUsed/>
    <w:rsid w:val="00772DA1"/>
    <w:rPr>
      <w:rFonts w:ascii="Times New Roman" w:hAnsi="Times New Roman"/>
      <w:sz w:val="20"/>
      <w:szCs w:val="20"/>
    </w:rPr>
  </w:style>
  <w:style w:type="character" w:customStyle="1" w:styleId="affffff8">
    <w:name w:val="Текст концевой сноски Знак"/>
    <w:basedOn w:val="a1"/>
    <w:link w:val="affffff7"/>
    <w:uiPriority w:val="99"/>
    <w:semiHidden/>
    <w:rsid w:val="00772DA1"/>
    <w:rPr>
      <w:rFonts w:ascii="Times New Roman" w:hAnsi="Times New Roman"/>
      <w:lang w:eastAsia="en-US"/>
    </w:rPr>
  </w:style>
  <w:style w:type="character" w:styleId="affffff9">
    <w:name w:val="endnote reference"/>
    <w:uiPriority w:val="99"/>
    <w:semiHidden/>
    <w:unhideWhenUsed/>
    <w:rsid w:val="00772DA1"/>
    <w:rPr>
      <w:vertAlign w:val="superscript"/>
    </w:rPr>
  </w:style>
  <w:style w:type="character" w:customStyle="1" w:styleId="dash041e005f0431005f044b005f0447005f043d005f044b005f04391005f005fchar1char1">
    <w:name w:val="dash041e_005f0431_005f044b_005f0447_005f043d_005f044b_005f04391_005f_005fchar1__char1"/>
    <w:rsid w:val="00772DA1"/>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772DA1"/>
    <w:pPr>
      <w:spacing w:after="0" w:line="240" w:lineRule="auto"/>
      <w:jc w:val="both"/>
    </w:pPr>
    <w:rPr>
      <w:rFonts w:ascii="Times New Roman" w:eastAsia="Times New Roman" w:hAnsi="Times New Roman"/>
      <w:sz w:val="20"/>
      <w:szCs w:val="20"/>
      <w:lang w:eastAsia="ru-RU"/>
    </w:rPr>
  </w:style>
  <w:style w:type="character" w:customStyle="1" w:styleId="dash041e005f0431005f044b005f0447005f043d005f044b005f04391char1">
    <w:name w:val="dash041e_005f0431_005f044b_005f0447_005f043d_005f044b_005f04391__char1"/>
    <w:rsid w:val="00772DA1"/>
    <w:rPr>
      <w:rFonts w:ascii="Times New Roman" w:hAnsi="Times New Roman" w:cs="Times New Roman" w:hint="default"/>
      <w:strike w:val="0"/>
      <w:dstrike w:val="0"/>
      <w:sz w:val="20"/>
      <w:szCs w:val="20"/>
      <w:u w:val="none"/>
      <w:effect w:val="none"/>
    </w:rPr>
  </w:style>
  <w:style w:type="character" w:customStyle="1" w:styleId="dash041704300433043e043b043e0432043e043a00201char1">
    <w:name w:val="dash0417_0430_0433_043e_043b_043e_0432_043e_043a_00201__char1"/>
    <w:rsid w:val="00772DA1"/>
    <w:rPr>
      <w:rFonts w:ascii="Times New Roman" w:hAnsi="Times New Roman" w:cs="Times New Roman" w:hint="default"/>
      <w:b/>
      <w:bCs/>
      <w:strike w:val="0"/>
      <w:dstrike w:val="0"/>
      <w:color w:val="000000"/>
      <w:sz w:val="48"/>
      <w:szCs w:val="48"/>
      <w:u w:val="none"/>
      <w:effect w:val="none"/>
    </w:rPr>
  </w:style>
  <w:style w:type="character" w:customStyle="1" w:styleId="affffffa">
    <w:name w:val="А_основной Знак Знак"/>
    <w:rsid w:val="00772DA1"/>
    <w:rPr>
      <w:rFonts w:ascii="Times New Roman" w:eastAsia="Calibri" w:hAnsi="Times New Roman" w:cs="Times New Roman"/>
      <w:sz w:val="28"/>
      <w:szCs w:val="28"/>
    </w:rPr>
  </w:style>
  <w:style w:type="character" w:customStyle="1" w:styleId="950">
    <w:name w:val="95"/>
    <w:basedOn w:val="a1"/>
    <w:rsid w:val="00772DA1"/>
  </w:style>
  <w:style w:type="character" w:customStyle="1" w:styleId="backh3">
    <w:name w:val="backh3"/>
    <w:basedOn w:val="a1"/>
    <w:rsid w:val="00772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9.wmf"/><Relationship Id="rId7" Type="http://schemas.openxmlformats.org/officeDocument/2006/relationships/endnotes" Target="endnotes.xml"/><Relationship Id="rId71" Type="http://schemas.openxmlformats.org/officeDocument/2006/relationships/hyperlink" Target="mhtml:file://G:\&#1060;&#1043;&#1054;&#1057;%20&#1054;&#1054;&#1054;\&#1052;&#1041;&#1054;&#1059;%20&#1057;&#1054;&#1064;%20&#8470;9%20&#1075;.%20&#1047;&#1080;&#1084;&#1072;%20-%20&#1055;&#1089;&#1080;&#1093;&#1086;&#1083;&#1086;&#1075;&#1086;-&#1087;&#1077;&#1076;&#1072;&#1075;&#1086;&#1075;&#1080;&#1095;&#1077;&#1089;&#1082;&#1080;&#1077;%20&#1091;&#1089;&#1083;&#1086;&#1074;&#1080;&#1103;%20&#1088;&#1077;&#1072;&#1083;&#1080;&#1079;&#1072;&#1094;&#1080;&#1080;%20&#1054;&#1054;&#1055;.mht!http://sosh9.eduzima.ru/index.php/shkolnyye-novosti/185-psikhologo-metodicheskij-seminar-vozrastnye-osobennosti-detej-podrostkovogo-vozrasta.html"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8" Type="http://schemas.openxmlformats.org/officeDocument/2006/relationships/image" Target="media/image1.jpeg"/><Relationship Id="rId51" Type="http://schemas.openxmlformats.org/officeDocument/2006/relationships/image" Target="media/image19.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3FF4-4572-43C3-B26D-BA8EAE38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126058</Words>
  <Characters>718534</Characters>
  <Application>Microsoft Office Word</Application>
  <DocSecurity>0</DocSecurity>
  <Lines>5987</Lines>
  <Paragraphs>1685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842907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5</cp:revision>
  <cp:lastPrinted>2020-09-18T09:23:00Z</cp:lastPrinted>
  <dcterms:created xsi:type="dcterms:W3CDTF">2020-09-18T09:54:00Z</dcterms:created>
  <dcterms:modified xsi:type="dcterms:W3CDTF">2020-09-18T10:11:00Z</dcterms:modified>
</cp:coreProperties>
</file>