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655" w:rsidRDefault="003B0655" w:rsidP="003B065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2AA8" w:rsidRDefault="00112AA8" w:rsidP="003B065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2AA8" w:rsidRDefault="00112AA8" w:rsidP="003B065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AA8" w:rsidRDefault="00112AA8" w:rsidP="003B065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2AA8" w:rsidRDefault="00112AA8" w:rsidP="003B065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2AA8" w:rsidRPr="003B0655" w:rsidRDefault="00112AA8" w:rsidP="003B065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3B0655" w:rsidRPr="003B0655" w:rsidRDefault="003B0655" w:rsidP="003B065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06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Пояснительная записка </w:t>
      </w:r>
    </w:p>
    <w:p w:rsidR="003B0655" w:rsidRPr="003B0655" w:rsidRDefault="003B0655" w:rsidP="003B065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655" w:rsidRPr="003B0655" w:rsidRDefault="003B0655" w:rsidP="003B065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0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по биологии для </w:t>
      </w:r>
      <w:r w:rsidRPr="00C5384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B0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 базового уровня предназначена для основной  общеобразовательной школы и составлена на основе:</w:t>
      </w:r>
    </w:p>
    <w:p w:rsidR="003B0655" w:rsidRPr="003B0655" w:rsidRDefault="003B0655" w:rsidP="003B0655">
      <w:pPr>
        <w:suppressAutoHyphens/>
        <w:autoSpaceDE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65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Федерального закона от 29</w:t>
      </w:r>
      <w:r w:rsidRPr="003B06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B065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</w:t>
      </w:r>
      <w:r w:rsidRPr="003B06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B0655">
        <w:rPr>
          <w:rFonts w:ascii="Times New Roman" w:eastAsia="Times New Roman" w:hAnsi="Times New Roman" w:cs="Times New Roman"/>
          <w:sz w:val="28"/>
          <w:szCs w:val="28"/>
          <w:lang w:eastAsia="ru-RU"/>
        </w:rPr>
        <w:t>2012</w:t>
      </w:r>
      <w:r w:rsidRPr="003B06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B065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N</w:t>
      </w:r>
      <w:r w:rsidRPr="003B06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B0655">
        <w:rPr>
          <w:rFonts w:ascii="Times New Roman" w:eastAsia="Times New Roman" w:hAnsi="Times New Roman" w:cs="Times New Roman"/>
          <w:sz w:val="28"/>
          <w:szCs w:val="28"/>
          <w:lang w:eastAsia="ru-RU"/>
        </w:rPr>
        <w:t>273-ФЗ «Об образовании в Российской Федерации»;</w:t>
      </w:r>
    </w:p>
    <w:p w:rsidR="003B0655" w:rsidRPr="003B0655" w:rsidRDefault="003B0655" w:rsidP="003B0655">
      <w:pPr>
        <w:shd w:val="clear" w:color="auto" w:fill="FFFFFF"/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0655">
        <w:rPr>
          <w:rFonts w:ascii="Times New Roman" w:eastAsia="Times New Roman" w:hAnsi="Times New Roman" w:cs="Times New Roman"/>
          <w:sz w:val="28"/>
          <w:szCs w:val="28"/>
        </w:rPr>
        <w:t>- Федерального государственного образовательного стандарта основного общего образования (утверждён приказом Министерства образования и науки Российской Федерации 2010 года);</w:t>
      </w:r>
    </w:p>
    <w:p w:rsidR="003B0655" w:rsidRPr="003B0655" w:rsidRDefault="003B0655" w:rsidP="003B0655">
      <w:pPr>
        <w:shd w:val="clear" w:color="auto" w:fill="FFFFFF"/>
        <w:spacing w:after="0" w:line="102" w:lineRule="atLeast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0655">
        <w:rPr>
          <w:rFonts w:ascii="Times New Roman" w:eastAsia="Times New Roman" w:hAnsi="Times New Roman" w:cs="Times New Roman"/>
          <w:sz w:val="28"/>
          <w:szCs w:val="28"/>
        </w:rPr>
        <w:t xml:space="preserve">- Федерального перечня учебников, рекомендованных к использованию в образовательном процессе в образовательных учреждениях, реализующих программы общего образования соответствующей ступени приказ № 253 от 31 марта </w:t>
      </w:r>
      <w:smartTag w:uri="urn:schemas-microsoft-com:office:smarttags" w:element="metricconverter">
        <w:smartTagPr>
          <w:attr w:name="ProductID" w:val="2014 г"/>
        </w:smartTagPr>
        <w:r w:rsidRPr="003B0655">
          <w:rPr>
            <w:rFonts w:ascii="Times New Roman" w:eastAsia="Times New Roman" w:hAnsi="Times New Roman" w:cs="Times New Roman"/>
            <w:sz w:val="28"/>
            <w:szCs w:val="28"/>
          </w:rPr>
          <w:t>2014 г</w:t>
        </w:r>
      </w:smartTag>
      <w:r w:rsidRPr="003B065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0655" w:rsidRPr="003B0655" w:rsidRDefault="003B0655" w:rsidP="003B0655">
      <w:pPr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Приказа </w:t>
      </w:r>
      <w:proofErr w:type="spellStart"/>
      <w:r w:rsidRPr="003B065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3B0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05.07.2017 №629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утвержденным приказом Министерства образования и науки Российской Федерации от 31.03.2014 №253».</w:t>
      </w:r>
    </w:p>
    <w:p w:rsidR="003B0655" w:rsidRPr="003B0655" w:rsidRDefault="003B0655" w:rsidP="003B0655">
      <w:pPr>
        <w:shd w:val="clear" w:color="auto" w:fill="FFFFFF"/>
        <w:spacing w:after="0" w:line="102" w:lineRule="atLeast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0655">
        <w:rPr>
          <w:rFonts w:ascii="Times New Roman" w:eastAsia="Times New Roman" w:hAnsi="Times New Roman" w:cs="Times New Roman"/>
          <w:sz w:val="28"/>
          <w:szCs w:val="28"/>
        </w:rPr>
        <w:t>- Санитарно-</w:t>
      </w:r>
      <w:proofErr w:type="spellStart"/>
      <w:r w:rsidRPr="003B0655">
        <w:rPr>
          <w:rFonts w:ascii="Times New Roman" w:eastAsia="Times New Roman" w:hAnsi="Times New Roman" w:cs="Times New Roman"/>
          <w:sz w:val="28"/>
          <w:szCs w:val="28"/>
        </w:rPr>
        <w:t>эпидемологических</w:t>
      </w:r>
      <w:proofErr w:type="spellEnd"/>
      <w:r w:rsidRPr="003B0655">
        <w:rPr>
          <w:rFonts w:ascii="Times New Roman" w:eastAsia="Times New Roman" w:hAnsi="Times New Roman" w:cs="Times New Roman"/>
          <w:sz w:val="28"/>
          <w:szCs w:val="28"/>
        </w:rPr>
        <w:t xml:space="preserve"> требований к условиям и организации обучения в ОУ (утверждены постановлением Главного государственного санитарного врача РФ от 29.12.2010г. №189);</w:t>
      </w:r>
    </w:p>
    <w:p w:rsidR="003B0655" w:rsidRPr="003B0655" w:rsidRDefault="003B0655" w:rsidP="003B0655">
      <w:pPr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6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составлении данной рабочей программы были использованы следующие нормативные документы:</w:t>
      </w:r>
    </w:p>
    <w:p w:rsidR="003B0655" w:rsidRPr="003B0655" w:rsidRDefault="003B0655" w:rsidP="003B0655">
      <w:pPr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65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Программой  по предмету: Н.И.Сонин, В.Б.Захаров Программа основного общего образования. Биология. 5 – 9 классы. Учебно – методическое пособие. – Москва; Дрофа, 2012</w:t>
      </w:r>
    </w:p>
    <w:p w:rsidR="003B0655" w:rsidRPr="003B0655" w:rsidRDefault="003B0655" w:rsidP="00291459">
      <w:pPr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-Приказ Министерства образования и науки РФ от 31.03.2014 г. № 253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с изменениями приказом Министерства образования и науки РФ от 8 июня 2015 года № 576; приказом Министерства образования и науки РФ от 28 декабря 2015 года № 1529; приказом Министерства образования и науки РФ от 26 января 2016 года № 38;</w:t>
      </w:r>
    </w:p>
    <w:p w:rsidR="003B0655" w:rsidRPr="003B0655" w:rsidRDefault="003B0655" w:rsidP="003B0655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0655">
        <w:rPr>
          <w:rFonts w:ascii="Times New Roman" w:eastAsia="Calibri" w:hAnsi="Times New Roman" w:cs="Times New Roman"/>
          <w:sz w:val="28"/>
          <w:szCs w:val="28"/>
        </w:rPr>
        <w:t>Преподавание ведется по УМК « Живой организм»:</w:t>
      </w:r>
    </w:p>
    <w:p w:rsidR="003B0655" w:rsidRPr="003B0655" w:rsidRDefault="003B0655" w:rsidP="003B0655">
      <w:pPr>
        <w:pStyle w:val="a3"/>
        <w:numPr>
          <w:ilvl w:val="0"/>
          <w:numId w:val="1"/>
        </w:numPr>
        <w:spacing w:after="0" w:line="240" w:lineRule="auto"/>
        <w:ind w:left="-567" w:right="2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</w:t>
      </w:r>
      <w:r w:rsidRPr="00C5384D">
        <w:rPr>
          <w:rFonts w:ascii="Times New Roman" w:eastAsia="Times New Roman" w:hAnsi="Times New Roman" w:cs="Times New Roman"/>
          <w:sz w:val="28"/>
          <w:szCs w:val="28"/>
        </w:rPr>
        <w:t xml:space="preserve">  Биология. Человек. 9 </w:t>
      </w:r>
      <w:proofErr w:type="gramStart"/>
      <w:r w:rsidRPr="00C5384D">
        <w:rPr>
          <w:rFonts w:ascii="Times New Roman" w:eastAsia="Times New Roman" w:hAnsi="Times New Roman" w:cs="Times New Roman"/>
          <w:sz w:val="28"/>
          <w:szCs w:val="28"/>
        </w:rPr>
        <w:t>класс .</w:t>
      </w:r>
      <w:proofErr w:type="gramEnd"/>
      <w:r w:rsidRPr="00C5384D">
        <w:rPr>
          <w:rFonts w:ascii="Times New Roman" w:eastAsia="Times New Roman" w:hAnsi="Times New Roman" w:cs="Times New Roman"/>
          <w:sz w:val="28"/>
          <w:szCs w:val="28"/>
        </w:rPr>
        <w:t xml:space="preserve"> М. Р. </w:t>
      </w:r>
      <w:proofErr w:type="spellStart"/>
      <w:r w:rsidRPr="00C5384D">
        <w:rPr>
          <w:rFonts w:ascii="Times New Roman" w:eastAsia="Times New Roman" w:hAnsi="Times New Roman" w:cs="Times New Roman"/>
          <w:sz w:val="28"/>
          <w:szCs w:val="28"/>
        </w:rPr>
        <w:t>Сапин</w:t>
      </w:r>
      <w:proofErr w:type="spellEnd"/>
      <w:r w:rsidRPr="00C5384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5384D">
        <w:rPr>
          <w:rFonts w:ascii="Times New Roman" w:eastAsia="Times New Roman" w:hAnsi="Times New Roman" w:cs="Times New Roman"/>
          <w:sz w:val="28"/>
          <w:szCs w:val="28"/>
        </w:rPr>
        <w:t>Н.И.Сонин</w:t>
      </w:r>
      <w:proofErr w:type="spellEnd"/>
      <w:r w:rsidRPr="00C5384D">
        <w:rPr>
          <w:rFonts w:ascii="Times New Roman" w:eastAsia="Times New Roman" w:hAnsi="Times New Roman" w:cs="Times New Roman"/>
          <w:sz w:val="28"/>
          <w:szCs w:val="28"/>
        </w:rPr>
        <w:t xml:space="preserve">, М.: Дрофа, 2014. </w:t>
      </w:r>
    </w:p>
    <w:p w:rsidR="003B0655" w:rsidRPr="003B0655" w:rsidRDefault="003B0655" w:rsidP="003B0655">
      <w:pPr>
        <w:numPr>
          <w:ilvl w:val="0"/>
          <w:numId w:val="1"/>
        </w:numPr>
        <w:spacing w:after="0" w:line="240" w:lineRule="auto"/>
        <w:ind w:left="-567" w:right="2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065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Сонин Н.И. </w:t>
      </w:r>
      <w:r w:rsidRPr="00C5384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9</w:t>
      </w:r>
      <w:r w:rsidRPr="003B065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класс: Рабочая тетрадь к учебнику</w:t>
      </w:r>
      <w:r w:rsidRPr="00C5384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М.П. </w:t>
      </w:r>
      <w:proofErr w:type="spellStart"/>
      <w:r w:rsidRPr="00C5384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Сапина,</w:t>
      </w:r>
      <w:r w:rsidRPr="003B065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Н.И.Сонина</w:t>
      </w:r>
      <w:proofErr w:type="spellEnd"/>
      <w:r w:rsidRPr="003B065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, </w:t>
      </w:r>
      <w:r w:rsidRPr="00C5384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Биология. </w:t>
      </w:r>
      <w:proofErr w:type="gramStart"/>
      <w:r w:rsidRPr="00C5384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Человек .</w:t>
      </w:r>
      <w:proofErr w:type="gramEnd"/>
      <w:r w:rsidRPr="003B065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 М.: Дрофа, 201</w:t>
      </w:r>
      <w:r w:rsidRPr="00C5384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4</w:t>
      </w:r>
      <w:r w:rsidRPr="003B065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.  </w:t>
      </w:r>
    </w:p>
    <w:p w:rsidR="003B0655" w:rsidRPr="003B0655" w:rsidRDefault="003B0655" w:rsidP="003B0655">
      <w:pPr>
        <w:spacing w:after="0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6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3B0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 </w:t>
      </w:r>
      <w:r w:rsidRPr="00C5384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proofErr w:type="gramEnd"/>
      <w:r w:rsidRPr="003B0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 </w:t>
      </w:r>
      <w:r w:rsidRPr="003B0655">
        <w:rPr>
          <w:rFonts w:ascii="Times New Roman" w:eastAsia="Calibri" w:hAnsi="Times New Roman" w:cs="Times New Roman"/>
          <w:sz w:val="28"/>
          <w:szCs w:val="28"/>
        </w:rPr>
        <w:t>Биология.</w:t>
      </w:r>
      <w:r w:rsidRPr="00C53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 </w:t>
      </w:r>
      <w:r w:rsidRPr="003B0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рассчитана на </w:t>
      </w:r>
      <w:r w:rsidRPr="00C5384D">
        <w:rPr>
          <w:rFonts w:ascii="Times New Roman" w:eastAsia="Times New Roman" w:hAnsi="Times New Roman" w:cs="Times New Roman"/>
          <w:sz w:val="28"/>
          <w:szCs w:val="28"/>
          <w:lang w:eastAsia="ru-RU"/>
        </w:rPr>
        <w:t>68</w:t>
      </w:r>
      <w:r w:rsidRPr="003B0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в год (2 раза в неделю).</w:t>
      </w:r>
    </w:p>
    <w:p w:rsidR="003B0655" w:rsidRPr="003B0655" w:rsidRDefault="00291459" w:rsidP="003B0655">
      <w:pPr>
        <w:spacing w:after="0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реализации программы: 2021-2022 </w:t>
      </w:r>
      <w:r w:rsidR="003B0655" w:rsidRPr="003B065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год.</w:t>
      </w:r>
    </w:p>
    <w:p w:rsidR="003B0655" w:rsidRPr="003B0655" w:rsidRDefault="003B0655" w:rsidP="003B0655">
      <w:pPr>
        <w:spacing w:after="0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6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Тип </w:t>
      </w:r>
      <w:proofErr w:type="gramStart"/>
      <w:r w:rsidRPr="003B06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программы:</w:t>
      </w:r>
      <w:r w:rsidRPr="003B0655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линейная</w:t>
      </w:r>
      <w:proofErr w:type="gramEnd"/>
      <w:r w:rsidRPr="003B0655">
        <w:rPr>
          <w:rFonts w:ascii="Times New Roman" w:eastAsia="Times New Roman" w:hAnsi="Times New Roman" w:cs="Times New Roman"/>
          <w:sz w:val="28"/>
          <w:szCs w:val="28"/>
          <w:lang w:eastAsia="ru-RU"/>
        </w:rPr>
        <w:t>, базового уровня.</w:t>
      </w:r>
    </w:p>
    <w:p w:rsidR="003B0655" w:rsidRPr="003B0655" w:rsidRDefault="003B0655" w:rsidP="003B0655">
      <w:pPr>
        <w:spacing w:after="0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06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курса:</w:t>
      </w:r>
    </w:p>
    <w:p w:rsidR="00693609" w:rsidRPr="00C5384D" w:rsidRDefault="00693609" w:rsidP="0069360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84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5384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овладение умениями применять биологические знания для объяснения процессов и явлений жизнедеятельности собственного организма;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состоянием собственного организма;</w:t>
      </w:r>
    </w:p>
    <w:p w:rsidR="00693609" w:rsidRPr="00C5384D" w:rsidRDefault="00693609" w:rsidP="0069360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84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5384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воспитание позитивного  и ценностного отношения к собственному здоровью и здоровью других людей; </w:t>
      </w:r>
    </w:p>
    <w:p w:rsidR="00693609" w:rsidRPr="00C5384D" w:rsidRDefault="00693609" w:rsidP="0069360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84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5384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использование приобретенных знаний и умений в повседневной жизни для  заботы о собственном здоровье, оказания первой помощи себе и окружающим; оценки последствий своей деятельности по отношению к собственному организму, здоровью других людей, норм здорового образа жизни; профилактики: заболеваний, травматизма и стрессов, вредных привычек, ВИЧ-инфекции;</w:t>
      </w:r>
    </w:p>
    <w:p w:rsidR="00693609" w:rsidRPr="00C5384D" w:rsidRDefault="00693609" w:rsidP="0069360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84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5384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гигиеническое воспитание и формирование здорового образа жизни в целях сохранения психического, физического и нравственного здоровья человека;</w:t>
      </w:r>
    </w:p>
    <w:p w:rsidR="00693609" w:rsidRPr="00C5384D" w:rsidRDefault="00693609" w:rsidP="0069360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84D">
        <w:rPr>
          <w:rFonts w:ascii="Times New Roman" w:eastAsia="Times New Roman" w:hAnsi="Times New Roman" w:cs="Times New Roman"/>
          <w:sz w:val="28"/>
          <w:szCs w:val="28"/>
          <w:lang w:eastAsia="ru-RU"/>
        </w:rPr>
        <w:t>-      установление гармоничных отношений учащихся с природой, со всем живым как главной ценностью на Земле;</w:t>
      </w:r>
    </w:p>
    <w:p w:rsidR="00693609" w:rsidRPr="00C5384D" w:rsidRDefault="00693609" w:rsidP="0069360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84D">
        <w:rPr>
          <w:rFonts w:ascii="Times New Roman" w:eastAsia="Times New Roman" w:hAnsi="Times New Roman" w:cs="Times New Roman"/>
          <w:sz w:val="28"/>
          <w:szCs w:val="28"/>
          <w:lang w:eastAsia="ru-RU"/>
        </w:rPr>
        <w:t>-        социальная адаптация детей, оказавшихся в трудной жизненной ситуации;</w:t>
      </w:r>
    </w:p>
    <w:p w:rsidR="00693609" w:rsidRPr="00C5384D" w:rsidRDefault="00693609" w:rsidP="0069360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84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5384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формирование уважительного отношения к себе, своему образу, стремление сохранить внутренние силы, умение реально оценивать результаты своей деятельности в соответствии с уровнем и состоянием психофизического и интеллектуального развития;</w:t>
      </w:r>
    </w:p>
    <w:p w:rsidR="007864AD" w:rsidRPr="00C5384D" w:rsidRDefault="00693609" w:rsidP="0069360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84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5384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способствовать формированию таких нравственных качеств личности, как терпение, милосердие, трудолюбие.</w:t>
      </w:r>
    </w:p>
    <w:p w:rsidR="00693609" w:rsidRPr="00C5384D" w:rsidRDefault="00693609" w:rsidP="00693609">
      <w:pPr>
        <w:pStyle w:val="1"/>
        <w:shd w:val="clear" w:color="auto" w:fill="auto"/>
        <w:spacing w:before="0" w:after="195" w:line="276" w:lineRule="auto"/>
        <w:ind w:left="20" w:right="20"/>
        <w:rPr>
          <w:sz w:val="28"/>
          <w:szCs w:val="28"/>
        </w:rPr>
      </w:pPr>
      <w:r w:rsidRPr="00C5384D">
        <w:rPr>
          <w:sz w:val="28"/>
          <w:szCs w:val="28"/>
        </w:rPr>
        <w:t>Рабочая программа составлена в соответствии с учебным планом для основного общего обра</w:t>
      </w:r>
      <w:r w:rsidRPr="00C5384D">
        <w:rPr>
          <w:sz w:val="28"/>
          <w:szCs w:val="28"/>
        </w:rPr>
        <w:softHyphen/>
        <w:t xml:space="preserve">зования: </w:t>
      </w:r>
      <w:r w:rsidR="00C5384D" w:rsidRPr="00C5384D">
        <w:rPr>
          <w:sz w:val="28"/>
          <w:szCs w:val="28"/>
        </w:rPr>
        <w:t>68</w:t>
      </w:r>
      <w:r w:rsidRPr="00C5384D">
        <w:rPr>
          <w:sz w:val="28"/>
          <w:szCs w:val="28"/>
        </w:rPr>
        <w:t xml:space="preserve"> ч</w:t>
      </w:r>
      <w:r w:rsidR="00C5384D" w:rsidRPr="00C5384D">
        <w:rPr>
          <w:sz w:val="28"/>
          <w:szCs w:val="28"/>
        </w:rPr>
        <w:t>асов</w:t>
      </w:r>
      <w:r w:rsidRPr="00C5384D">
        <w:rPr>
          <w:sz w:val="28"/>
          <w:szCs w:val="28"/>
        </w:rPr>
        <w:t>, 2 ч</w:t>
      </w:r>
      <w:r w:rsidR="00C5384D" w:rsidRPr="00C5384D">
        <w:rPr>
          <w:sz w:val="28"/>
          <w:szCs w:val="28"/>
        </w:rPr>
        <w:t>.</w:t>
      </w:r>
      <w:r w:rsidRPr="00C5384D">
        <w:rPr>
          <w:sz w:val="28"/>
          <w:szCs w:val="28"/>
        </w:rPr>
        <w:t xml:space="preserve"> в неделю.</w:t>
      </w:r>
    </w:p>
    <w:p w:rsidR="00C5384D" w:rsidRPr="00C5384D" w:rsidRDefault="00C5384D" w:rsidP="00C5384D">
      <w:pPr>
        <w:spacing w:after="0" w:line="240" w:lineRule="auto"/>
        <w:ind w:left="-567"/>
        <w:jc w:val="center"/>
        <w:rPr>
          <w:rFonts w:ascii="Times New Roman" w:eastAsia="SimSun" w:hAnsi="Times New Roman" w:cs="Times New Roman"/>
          <w:b/>
          <w:color w:val="191919"/>
          <w:sz w:val="28"/>
          <w:szCs w:val="28"/>
          <w:lang w:eastAsia="zh-CN"/>
        </w:rPr>
      </w:pPr>
      <w:r w:rsidRPr="00C5384D">
        <w:rPr>
          <w:rFonts w:ascii="Times New Roman" w:eastAsia="SimSun" w:hAnsi="Times New Roman" w:cs="Times New Roman"/>
          <w:b/>
          <w:color w:val="191919"/>
          <w:sz w:val="28"/>
          <w:szCs w:val="28"/>
          <w:lang w:eastAsia="zh-CN"/>
        </w:rPr>
        <w:t>ПЛАНИРУЕМЫЕ  РЕЗУЛЬТЫ ОСВОЕНИЯ УЧЕБНОГО ПРЕДМЕТА</w:t>
      </w:r>
    </w:p>
    <w:p w:rsidR="00C5384D" w:rsidRPr="00C5384D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53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Личностными результатами</w:t>
      </w:r>
      <w:r w:rsidRPr="00C53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освоения предмета «Биология» в 9 классе являются следующие умения</w:t>
      </w:r>
      <w:r w:rsidRPr="00C5384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C5384D" w:rsidRPr="00C5384D" w:rsidRDefault="00C5384D" w:rsidP="00C5384D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5384D">
        <w:rPr>
          <w:rFonts w:ascii="Times New Roman" w:eastAsia="Calibri" w:hAnsi="Times New Roman" w:cs="Times New Roman"/>
          <w:sz w:val="28"/>
          <w:szCs w:val="28"/>
          <w:lang w:eastAsia="ru-RU"/>
        </w:rPr>
        <w:t>—Воспитание российской гражданской идентичности, чувства патриотизма, уважения к Отечеству;</w:t>
      </w:r>
    </w:p>
    <w:p w:rsidR="00C5384D" w:rsidRPr="00C5384D" w:rsidRDefault="00C5384D" w:rsidP="00C5384D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5384D">
        <w:rPr>
          <w:rFonts w:ascii="Times New Roman" w:eastAsia="Calibri" w:hAnsi="Times New Roman" w:cs="Times New Roman"/>
          <w:sz w:val="28"/>
          <w:szCs w:val="28"/>
          <w:lang w:eastAsia="ru-RU"/>
        </w:rPr>
        <w:t>—формирование ответственного отношения к обучению, способности к самообразованию;</w:t>
      </w:r>
    </w:p>
    <w:p w:rsidR="00C5384D" w:rsidRPr="00C5384D" w:rsidRDefault="00C5384D" w:rsidP="00C5384D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5384D">
        <w:rPr>
          <w:rFonts w:ascii="Times New Roman" w:eastAsia="Calibri" w:hAnsi="Times New Roman" w:cs="Times New Roman"/>
          <w:sz w:val="28"/>
          <w:szCs w:val="28"/>
          <w:lang w:eastAsia="ru-RU"/>
        </w:rPr>
        <w:t>—формирование целостного научного мировоззрения;</w:t>
      </w:r>
    </w:p>
    <w:p w:rsidR="00C5384D" w:rsidRPr="00C5384D" w:rsidRDefault="00C5384D" w:rsidP="00C5384D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5384D">
        <w:rPr>
          <w:rFonts w:ascii="Times New Roman" w:eastAsia="Calibri" w:hAnsi="Times New Roman" w:cs="Times New Roman"/>
          <w:sz w:val="28"/>
          <w:szCs w:val="28"/>
          <w:lang w:eastAsia="ru-RU"/>
        </w:rPr>
        <w:t>—осознание учащимися ценности здорового образа жизни;</w:t>
      </w:r>
    </w:p>
    <w:p w:rsidR="00C5384D" w:rsidRPr="00C5384D" w:rsidRDefault="00C5384D" w:rsidP="00C5384D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5384D">
        <w:rPr>
          <w:rFonts w:ascii="Times New Roman" w:eastAsia="Calibri" w:hAnsi="Times New Roman" w:cs="Times New Roman"/>
          <w:sz w:val="28"/>
          <w:szCs w:val="28"/>
          <w:lang w:eastAsia="ru-RU"/>
        </w:rPr>
        <w:t>—знание правил поведения в обществе и чрезвычайных ситуациях;</w:t>
      </w:r>
    </w:p>
    <w:p w:rsidR="00C5384D" w:rsidRPr="00C5384D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384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—формирование экологического мышления</w:t>
      </w:r>
      <w:r w:rsidRPr="00C5384D">
        <w:rPr>
          <w:rFonts w:ascii="SchoolBookCSanPin-Regular" w:eastAsia="Calibri" w:hAnsi="SchoolBookCSanPin-Regular" w:cs="SchoolBookCSanPin-Regular"/>
          <w:sz w:val="28"/>
          <w:szCs w:val="28"/>
          <w:lang w:eastAsia="ru-RU"/>
        </w:rPr>
        <w:t>.</w:t>
      </w:r>
    </w:p>
    <w:p w:rsidR="00C5384D" w:rsidRPr="00C5384D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53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Метапредметными</w:t>
      </w:r>
      <w:proofErr w:type="spellEnd"/>
      <w:r w:rsidRPr="00C53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результатами</w:t>
      </w:r>
      <w:r w:rsidRPr="00C53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освоения  курса «Биология» является формирование универсальных учебных действий (УУД).</w:t>
      </w:r>
    </w:p>
    <w:p w:rsidR="00C5384D" w:rsidRPr="00C5384D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384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Регулятивные УУД:</w:t>
      </w:r>
    </w:p>
    <w:p w:rsidR="00C5384D" w:rsidRPr="00C5384D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84D">
        <w:rPr>
          <w:rFonts w:ascii="Times New Roman" w:eastAsia="Times New Roman" w:hAnsi="Times New Roman" w:cs="Times New Roman"/>
          <w:sz w:val="28"/>
          <w:szCs w:val="28"/>
          <w:lang w:eastAsia="ru-RU"/>
        </w:rPr>
        <w:t>-самостоятельно обнаруживать и формулировать учебную проблему, определять цель учебной деятельности, выбирать тему проекта.</w:t>
      </w:r>
    </w:p>
    <w:p w:rsidR="00C5384D" w:rsidRPr="00C5384D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84D">
        <w:rPr>
          <w:rFonts w:ascii="Times New Roman" w:eastAsia="Times New Roman" w:hAnsi="Times New Roman" w:cs="Times New Roman"/>
          <w:sz w:val="28"/>
          <w:szCs w:val="28"/>
          <w:lang w:eastAsia="ru-RU"/>
        </w:rPr>
        <w:t>-выдвигать версии решения проблемы, осознавать конечный результат, выбирать из предложенных и искать самостоятельно средства достижения цели.</w:t>
      </w:r>
    </w:p>
    <w:p w:rsidR="00C5384D" w:rsidRPr="00C5384D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84D">
        <w:rPr>
          <w:rFonts w:ascii="Times New Roman" w:eastAsia="Times New Roman" w:hAnsi="Times New Roman" w:cs="Times New Roman"/>
          <w:sz w:val="28"/>
          <w:szCs w:val="28"/>
          <w:lang w:eastAsia="ru-RU"/>
        </w:rPr>
        <w:t>-составлять (индивидуально или в группе) план решения проблемы (выполнения проекта).</w:t>
      </w:r>
    </w:p>
    <w:p w:rsidR="00C5384D" w:rsidRPr="00C5384D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84D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-работая по плану, сверять свои действия с целью и, при необходимости, исправлять ошибки самостоятельно.</w:t>
      </w:r>
    </w:p>
    <w:p w:rsidR="00C5384D" w:rsidRPr="00C5384D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84D">
        <w:rPr>
          <w:rFonts w:ascii="Times New Roman" w:eastAsia="Times New Roman" w:hAnsi="Times New Roman" w:cs="Times New Roman"/>
          <w:sz w:val="28"/>
          <w:szCs w:val="28"/>
          <w:lang w:eastAsia="ru-RU"/>
        </w:rPr>
        <w:t>-в диалоге с учителем совершенствовать самостоятельно выработанные критерии оценки.</w:t>
      </w:r>
    </w:p>
    <w:p w:rsidR="00C5384D" w:rsidRPr="00C5384D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</w:t>
      </w:r>
    </w:p>
    <w:p w:rsidR="00C5384D" w:rsidRPr="00C5384D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384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Познавательные УУД:</w:t>
      </w:r>
    </w:p>
    <w:p w:rsidR="00C5384D" w:rsidRPr="00C5384D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84D">
        <w:rPr>
          <w:rFonts w:ascii="Times New Roman" w:eastAsia="Times New Roman" w:hAnsi="Times New Roman" w:cs="Times New Roman"/>
          <w:sz w:val="28"/>
          <w:szCs w:val="28"/>
          <w:lang w:eastAsia="ru-RU"/>
        </w:rPr>
        <w:t>-анализировать, сравнивать, классифицировать и обобщать факты и явления. Выявлять причины и следствия простых явлений.</w:t>
      </w:r>
    </w:p>
    <w:p w:rsidR="00C5384D" w:rsidRPr="00C5384D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84D">
        <w:rPr>
          <w:rFonts w:ascii="Times New Roman" w:eastAsia="Times New Roman" w:hAnsi="Times New Roman" w:cs="Times New Roman"/>
          <w:sz w:val="28"/>
          <w:szCs w:val="28"/>
          <w:lang w:eastAsia="ru-RU"/>
        </w:rPr>
        <w:t>-осуществлять сравнение,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C5384D" w:rsidRPr="00C5384D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84D">
        <w:rPr>
          <w:rFonts w:ascii="Times New Roman" w:eastAsia="Times New Roman" w:hAnsi="Times New Roman" w:cs="Times New Roman"/>
          <w:sz w:val="28"/>
          <w:szCs w:val="28"/>
          <w:lang w:eastAsia="ru-RU"/>
        </w:rPr>
        <w:t>-строить логическое рассуждение, включающее установление причинно-следственных связей.</w:t>
      </w:r>
    </w:p>
    <w:p w:rsidR="00C5384D" w:rsidRPr="00C5384D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-создавать схематические модели с выделением существенных характеристик объекта. </w:t>
      </w:r>
    </w:p>
    <w:p w:rsidR="00C5384D" w:rsidRPr="00C5384D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84D">
        <w:rPr>
          <w:rFonts w:ascii="Times New Roman" w:eastAsia="Times New Roman" w:hAnsi="Times New Roman" w:cs="Times New Roman"/>
          <w:sz w:val="28"/>
          <w:szCs w:val="28"/>
          <w:lang w:eastAsia="ru-RU"/>
        </w:rPr>
        <w:t>-составлять тезисы, различные виды планов (простых, сложных и т.п.). Преобразовывать информацию из одного вида в другой (таблицу в текст и пр.).</w:t>
      </w:r>
    </w:p>
    <w:p w:rsidR="00C5384D" w:rsidRPr="00C5384D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-вычитывать все уровни текстовой информации. </w:t>
      </w:r>
    </w:p>
    <w:p w:rsidR="00C5384D" w:rsidRPr="00C5384D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84D">
        <w:rPr>
          <w:rFonts w:ascii="Times New Roman" w:eastAsia="Times New Roman" w:hAnsi="Times New Roman" w:cs="Times New Roman"/>
          <w:sz w:val="28"/>
          <w:szCs w:val="28"/>
          <w:lang w:eastAsia="ru-RU"/>
        </w:rPr>
        <w:t>-уметь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C5384D" w:rsidRPr="00C5384D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384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Коммуникативные УУД:</w:t>
      </w:r>
    </w:p>
    <w:p w:rsidR="00C5384D" w:rsidRPr="00C5384D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84D">
        <w:rPr>
          <w:rFonts w:ascii="Times New Roman" w:eastAsia="Times New Roman" w:hAnsi="Times New Roman" w:cs="Times New Roman"/>
          <w:sz w:val="28"/>
          <w:szCs w:val="28"/>
          <w:lang w:eastAsia="ru-RU"/>
        </w:rPr>
        <w:t>-самостоятельно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C5384D" w:rsidRPr="00C5384D" w:rsidRDefault="00C5384D" w:rsidP="00C5384D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53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Предметными результатами</w:t>
      </w:r>
      <w:r w:rsidRPr="00C53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освоения  предмета «Биология» являются следующие умения:</w:t>
      </w:r>
    </w:p>
    <w:p w:rsidR="00C5384D" w:rsidRPr="00C5384D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5384D">
        <w:rPr>
          <w:rFonts w:ascii="Times New Roman" w:eastAsia="Calibri" w:hAnsi="Times New Roman" w:cs="Times New Roman"/>
          <w:sz w:val="28"/>
          <w:szCs w:val="28"/>
          <w:lang w:eastAsia="ru-RU"/>
        </w:rPr>
        <w:t>—доказательства родства человека и животных;</w:t>
      </w:r>
    </w:p>
    <w:p w:rsidR="00C5384D" w:rsidRPr="00C5384D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5384D">
        <w:rPr>
          <w:rFonts w:ascii="Times New Roman" w:eastAsia="Calibri" w:hAnsi="Times New Roman" w:cs="Times New Roman"/>
          <w:sz w:val="28"/>
          <w:szCs w:val="28"/>
          <w:lang w:eastAsia="ru-RU"/>
        </w:rPr>
        <w:t>—вклад отечественных и зарубежных учёных в развитие о строении и функционировании организма человека;</w:t>
      </w:r>
    </w:p>
    <w:p w:rsidR="00C5384D" w:rsidRPr="00C5384D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5384D">
        <w:rPr>
          <w:rFonts w:ascii="Times New Roman" w:eastAsia="Calibri" w:hAnsi="Times New Roman" w:cs="Times New Roman"/>
          <w:sz w:val="28"/>
          <w:szCs w:val="28"/>
          <w:lang w:eastAsia="ru-RU"/>
        </w:rPr>
        <w:t>—науки, изучающие организм человека;</w:t>
      </w:r>
    </w:p>
    <w:p w:rsidR="00C5384D" w:rsidRPr="00C5384D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5384D">
        <w:rPr>
          <w:rFonts w:ascii="Times New Roman" w:eastAsia="Calibri" w:hAnsi="Times New Roman" w:cs="Times New Roman"/>
          <w:sz w:val="28"/>
          <w:szCs w:val="28"/>
          <w:lang w:eastAsia="ru-RU"/>
        </w:rPr>
        <w:t>—основные органоиды клетки, ткани, органы и системы органов.</w:t>
      </w:r>
    </w:p>
    <w:p w:rsidR="00C5384D" w:rsidRPr="00C5384D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5384D">
        <w:rPr>
          <w:rFonts w:ascii="Times New Roman" w:eastAsia="Calibri" w:hAnsi="Times New Roman" w:cs="Times New Roman"/>
          <w:sz w:val="28"/>
          <w:szCs w:val="28"/>
          <w:lang w:eastAsia="ru-RU"/>
        </w:rPr>
        <w:t>—существенные признаки организма, его биологическую и социальную природу;</w:t>
      </w:r>
    </w:p>
    <w:p w:rsidR="00C5384D" w:rsidRPr="00C5384D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5384D">
        <w:rPr>
          <w:rFonts w:ascii="Times New Roman" w:eastAsia="Calibri" w:hAnsi="Times New Roman" w:cs="Times New Roman"/>
          <w:sz w:val="28"/>
          <w:szCs w:val="28"/>
          <w:lang w:eastAsia="ru-RU"/>
        </w:rPr>
        <w:t>—строение и функции органов и систем органов человека.</w:t>
      </w:r>
    </w:p>
    <w:p w:rsidR="00C5384D" w:rsidRPr="00C5384D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5384D">
        <w:rPr>
          <w:rFonts w:ascii="Times New Roman" w:eastAsia="Calibri" w:hAnsi="Times New Roman" w:cs="Times New Roman"/>
          <w:sz w:val="28"/>
          <w:szCs w:val="28"/>
          <w:lang w:eastAsia="ru-RU"/>
        </w:rPr>
        <w:t>Учащиеся должны уметь:</w:t>
      </w:r>
    </w:p>
    <w:p w:rsidR="00C5384D" w:rsidRPr="00C5384D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5384D">
        <w:rPr>
          <w:rFonts w:ascii="Times New Roman" w:eastAsia="Calibri" w:hAnsi="Times New Roman" w:cs="Times New Roman"/>
          <w:sz w:val="28"/>
          <w:szCs w:val="28"/>
          <w:lang w:eastAsia="ru-RU"/>
        </w:rPr>
        <w:t>—объяснять взаимосвязь строения и функций клеток, тканей;</w:t>
      </w:r>
    </w:p>
    <w:p w:rsidR="00C5384D" w:rsidRPr="00C5384D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5384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—характеризовать структурные компоненты основных систем органов тела человека;</w:t>
      </w:r>
    </w:p>
    <w:p w:rsidR="00C5384D" w:rsidRPr="00C5384D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5384D">
        <w:rPr>
          <w:rFonts w:ascii="Times New Roman" w:eastAsia="Calibri" w:hAnsi="Times New Roman" w:cs="Times New Roman"/>
          <w:sz w:val="28"/>
          <w:szCs w:val="28"/>
          <w:lang w:eastAsia="ru-RU"/>
        </w:rPr>
        <w:t>—сравнивать особенности внешнего строения древних предков человека, представителей различных рас, делать выводы на основе сравнения;</w:t>
      </w:r>
    </w:p>
    <w:p w:rsidR="00C5384D" w:rsidRPr="00C5384D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5384D">
        <w:rPr>
          <w:rFonts w:ascii="Times New Roman" w:eastAsia="Calibri" w:hAnsi="Times New Roman" w:cs="Times New Roman"/>
          <w:sz w:val="28"/>
          <w:szCs w:val="28"/>
          <w:lang w:eastAsia="ru-RU"/>
        </w:rPr>
        <w:t>—выделять и описывать существенные признаки процессов жизнедеятельности организма человека.</w:t>
      </w:r>
    </w:p>
    <w:p w:rsidR="00C5384D" w:rsidRPr="00C5384D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5384D">
        <w:rPr>
          <w:rFonts w:ascii="Times New Roman" w:eastAsia="Calibri" w:hAnsi="Times New Roman" w:cs="Times New Roman"/>
          <w:sz w:val="28"/>
          <w:szCs w:val="28"/>
          <w:lang w:eastAsia="ru-RU"/>
        </w:rPr>
        <w:t>—распознавать на муляжах, наглядных пособиях органы и системы органов человека;</w:t>
      </w:r>
    </w:p>
    <w:p w:rsidR="00C5384D" w:rsidRPr="00C5384D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5384D">
        <w:rPr>
          <w:rFonts w:ascii="Times New Roman" w:eastAsia="Calibri" w:hAnsi="Times New Roman" w:cs="Times New Roman"/>
          <w:sz w:val="28"/>
          <w:szCs w:val="28"/>
          <w:lang w:eastAsia="ru-RU"/>
        </w:rPr>
        <w:t>—аргументированно доказывать необходимость борьбы с вредными привычками, стрессами;</w:t>
      </w:r>
    </w:p>
    <w:p w:rsidR="00C5384D" w:rsidRPr="00C5384D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5384D">
        <w:rPr>
          <w:rFonts w:ascii="Times New Roman" w:eastAsia="Calibri" w:hAnsi="Times New Roman" w:cs="Times New Roman"/>
          <w:sz w:val="28"/>
          <w:szCs w:val="28"/>
          <w:lang w:eastAsia="ru-RU"/>
        </w:rPr>
        <w:t>—оказывать первую доврачебную помощь человеку при кровотечениях, травмах опорно-двигательного аппарата, ожогах, обморожениях и др.;</w:t>
      </w:r>
    </w:p>
    <w:p w:rsidR="00C5384D" w:rsidRPr="00C5384D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5384D">
        <w:rPr>
          <w:rFonts w:ascii="Times New Roman" w:eastAsia="Calibri" w:hAnsi="Times New Roman" w:cs="Times New Roman"/>
          <w:sz w:val="28"/>
          <w:szCs w:val="28"/>
          <w:lang w:eastAsia="ru-RU"/>
        </w:rPr>
        <w:t>—применять меры профилактики простудных и инфекционных заболеваний;</w:t>
      </w:r>
    </w:p>
    <w:p w:rsidR="00C5384D" w:rsidRPr="00C5384D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5384D">
        <w:rPr>
          <w:rFonts w:ascii="Times New Roman" w:eastAsia="Calibri" w:hAnsi="Times New Roman" w:cs="Times New Roman"/>
          <w:sz w:val="28"/>
          <w:szCs w:val="28"/>
          <w:lang w:eastAsia="ru-RU"/>
        </w:rPr>
        <w:t>—соблюдать санитарно-гигиенические требования;</w:t>
      </w:r>
    </w:p>
    <w:p w:rsidR="00C5384D" w:rsidRPr="00C5384D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5384D">
        <w:rPr>
          <w:rFonts w:ascii="Times New Roman" w:eastAsia="Calibri" w:hAnsi="Times New Roman" w:cs="Times New Roman"/>
          <w:sz w:val="28"/>
          <w:szCs w:val="28"/>
          <w:lang w:eastAsia="ru-RU"/>
        </w:rPr>
        <w:t>—соблюдать правила поведения и работы в кабинете биологии;</w:t>
      </w:r>
    </w:p>
    <w:p w:rsidR="00C5384D" w:rsidRPr="00C5384D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5384D">
        <w:rPr>
          <w:rFonts w:ascii="Times New Roman" w:eastAsia="Calibri" w:hAnsi="Times New Roman" w:cs="Times New Roman"/>
          <w:sz w:val="28"/>
          <w:szCs w:val="28"/>
          <w:lang w:eastAsia="ru-RU"/>
        </w:rPr>
        <w:t>—приводить доказательства взаимосвязи человека и окружающей среды;</w:t>
      </w:r>
    </w:p>
    <w:p w:rsidR="00C5384D" w:rsidRDefault="00C5384D" w:rsidP="00C5384D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5384D">
        <w:rPr>
          <w:rFonts w:ascii="Times New Roman" w:eastAsia="Calibri" w:hAnsi="Times New Roman" w:cs="Times New Roman"/>
          <w:sz w:val="28"/>
          <w:szCs w:val="28"/>
          <w:lang w:eastAsia="ru-RU"/>
        </w:rPr>
        <w:t>—объяснять место и роль человека в биосфере.</w:t>
      </w:r>
    </w:p>
    <w:p w:rsidR="00C5384D" w:rsidRPr="00C5384D" w:rsidRDefault="00C5384D" w:rsidP="00C5384D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5384D" w:rsidRPr="00C5384D" w:rsidRDefault="00C5384D" w:rsidP="00C5384D">
      <w:pPr>
        <w:spacing w:after="19"/>
        <w:rPr>
          <w:rFonts w:ascii="Times New Roman" w:eastAsia="Times New Roman" w:hAnsi="Times New Roman" w:cs="Times New Roman"/>
          <w:b/>
          <w:spacing w:val="5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b/>
          <w:spacing w:val="5"/>
          <w:sz w:val="28"/>
          <w:szCs w:val="28"/>
        </w:rPr>
        <w:t>Содержание программы</w:t>
      </w:r>
    </w:p>
    <w:p w:rsidR="00C5384D" w:rsidRPr="00C5384D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b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b/>
          <w:spacing w:val="42"/>
          <w:sz w:val="28"/>
          <w:szCs w:val="28"/>
          <w:shd w:val="clear" w:color="auto" w:fill="FFFFFF"/>
        </w:rPr>
        <w:t>Раздел</w:t>
      </w:r>
      <w:r w:rsidRPr="00C5384D">
        <w:rPr>
          <w:rFonts w:ascii="Times New Roman" w:eastAsia="Times New Roman" w:hAnsi="Times New Roman" w:cs="Times New Roman"/>
          <w:b/>
          <w:spacing w:val="6"/>
          <w:sz w:val="28"/>
          <w:szCs w:val="28"/>
        </w:rPr>
        <w:t xml:space="preserve"> 1. Введение (7 ч)</w:t>
      </w:r>
    </w:p>
    <w:p w:rsidR="00C5384D" w:rsidRPr="00C5384D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b/>
          <w:spacing w:val="6"/>
          <w:sz w:val="28"/>
          <w:szCs w:val="28"/>
        </w:rPr>
      </w:pPr>
    </w:p>
    <w:p w:rsidR="00C5384D" w:rsidRPr="00C5384D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b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b/>
          <w:spacing w:val="42"/>
          <w:sz w:val="28"/>
          <w:szCs w:val="28"/>
          <w:shd w:val="clear" w:color="auto" w:fill="FFFFFF"/>
        </w:rPr>
        <w:t>Тема</w:t>
      </w:r>
      <w:r w:rsidRPr="00C5384D">
        <w:rPr>
          <w:rFonts w:ascii="Times New Roman" w:eastAsia="Times New Roman" w:hAnsi="Times New Roman" w:cs="Times New Roman"/>
          <w:b/>
          <w:spacing w:val="6"/>
          <w:sz w:val="28"/>
          <w:szCs w:val="28"/>
        </w:rPr>
        <w:t xml:space="preserve"> 1.1. Место человека в системе органического мира (3 ч).</w:t>
      </w:r>
    </w:p>
    <w:p w:rsidR="00C5384D" w:rsidRPr="00C5384D" w:rsidRDefault="00C5384D" w:rsidP="00C5384D">
      <w:pPr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>Человек как часть живой природы, место человека в системе органического мира. Черты сходства человека и животных. Сходство и различия человека и человекообразных обезьян. Че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softHyphen/>
        <w:t>ловек разумный.</w:t>
      </w:r>
    </w:p>
    <w:p w:rsidR="00C5384D" w:rsidRPr="00C5384D" w:rsidRDefault="00C5384D" w:rsidP="00C5384D">
      <w:pPr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Демонстрация.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Скелеты человека и позвоночных, таблицы, схемы, рисунки, раскрывающие черты сходства человека и животных.</w:t>
      </w:r>
    </w:p>
    <w:p w:rsidR="00C5384D" w:rsidRPr="00C5384D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b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b/>
          <w:spacing w:val="42"/>
          <w:sz w:val="28"/>
          <w:szCs w:val="28"/>
          <w:shd w:val="clear" w:color="auto" w:fill="FFFFFF"/>
        </w:rPr>
        <w:t>Тема</w:t>
      </w:r>
      <w:r w:rsidRPr="00C5384D">
        <w:rPr>
          <w:rFonts w:ascii="Times New Roman" w:eastAsia="Times New Roman" w:hAnsi="Times New Roman" w:cs="Times New Roman"/>
          <w:b/>
          <w:spacing w:val="6"/>
          <w:sz w:val="28"/>
          <w:szCs w:val="28"/>
        </w:rPr>
        <w:t xml:space="preserve"> 1.2. Происхождение человека (4 ч).</w:t>
      </w:r>
    </w:p>
    <w:p w:rsidR="00C5384D" w:rsidRPr="00C5384D" w:rsidRDefault="00C5384D" w:rsidP="00C5384D">
      <w:pPr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Биологические и социальные факторы </w:t>
      </w:r>
      <w:proofErr w:type="spellStart"/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>антропосоциогенеза</w:t>
      </w:r>
      <w:proofErr w:type="spellEnd"/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>. Этапы и факторы становления человека. Расы человека, их происхождение и единство.</w:t>
      </w:r>
    </w:p>
    <w:p w:rsidR="00C5384D" w:rsidRPr="00C5384D" w:rsidRDefault="00C5384D" w:rsidP="00C5384D">
      <w:pPr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Демонстрация.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Модели «Происхождение человека», модели остатков материальной перво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softHyphen/>
        <w:t>бытной культуры человека, изображения представителей различных рас человека.</w:t>
      </w:r>
    </w:p>
    <w:p w:rsidR="00C5384D" w:rsidRPr="00C5384D" w:rsidRDefault="00C5384D" w:rsidP="00C5384D">
      <w:pPr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pacing w:val="42"/>
          <w:sz w:val="28"/>
          <w:szCs w:val="28"/>
          <w:shd w:val="clear" w:color="auto" w:fill="FFFFFF"/>
        </w:rPr>
        <w:t>Тема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1.3. Краткая история развития знаний о строении и функциях организма челове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softHyphen/>
        <w:t>ка (1 ч).</w:t>
      </w:r>
    </w:p>
    <w:p w:rsidR="00C5384D" w:rsidRPr="00C5384D" w:rsidRDefault="00C5384D" w:rsidP="00C5384D">
      <w:pPr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>Науки о человеке: анатомия, физиология, гигиена. Великие анатомы и физиологи: Гиппократ, Клавдий Гален, Андреас Везалий.</w:t>
      </w:r>
    </w:p>
    <w:p w:rsidR="00C5384D" w:rsidRPr="00C5384D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Демонстрация.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Портреты великих учёных - анатомов и физиологов.</w:t>
      </w:r>
    </w:p>
    <w:p w:rsidR="00C5384D" w:rsidRPr="00C5384D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pacing w:val="42"/>
          <w:sz w:val="28"/>
          <w:szCs w:val="28"/>
          <w:shd w:val="clear" w:color="auto" w:fill="FFFFFF"/>
        </w:rPr>
        <w:t>Тема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1.4. Общий обзор строения и функций организма человека (3 ч).</w:t>
      </w:r>
    </w:p>
    <w:p w:rsidR="00C5384D" w:rsidRPr="00C5384D" w:rsidRDefault="00C5384D" w:rsidP="00C5384D">
      <w:pPr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>Клеточное строение организма. Ткани: эпителиальные, соединительные, мышечные, нервная. Органы человеческого организма. Системы органов. Взаимосвязь органов и систем органов как основа гомеостаза.</w:t>
      </w:r>
    </w:p>
    <w:p w:rsidR="00C5384D" w:rsidRPr="00C5384D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Демонстрация.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Схемы систем органов человека.</w:t>
      </w:r>
    </w:p>
    <w:p w:rsidR="00C5384D" w:rsidRPr="00C5384D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pacing w:val="44"/>
          <w:sz w:val="28"/>
          <w:szCs w:val="28"/>
          <w:shd w:val="clear" w:color="auto" w:fill="FFFFFF"/>
        </w:rPr>
        <w:t>Лабораторная работа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1. Изучение микроскопического строения тканей.</w:t>
      </w:r>
    </w:p>
    <w:p w:rsidR="00C5384D" w:rsidRPr="00C5384D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pacing w:val="44"/>
          <w:sz w:val="28"/>
          <w:szCs w:val="28"/>
          <w:shd w:val="clear" w:color="auto" w:fill="FFFFFF"/>
        </w:rPr>
        <w:t>Лабораторная работа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2. Распознавание на таблицах органов и систем органов.</w:t>
      </w:r>
    </w:p>
    <w:p w:rsidR="00C5384D" w:rsidRPr="00C5384D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pacing w:val="1"/>
          <w:sz w:val="28"/>
          <w:szCs w:val="28"/>
        </w:rPr>
        <w:lastRenderedPageBreak/>
        <w:t>Предметные результаты обучения.</w:t>
      </w:r>
    </w:p>
    <w:p w:rsidR="00C5384D" w:rsidRPr="00C5384D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z w:val="28"/>
          <w:szCs w:val="28"/>
        </w:rPr>
        <w:t>Учащиеся должны знать:</w:t>
      </w:r>
    </w:p>
    <w:p w:rsidR="00C5384D" w:rsidRPr="00C5384D" w:rsidRDefault="00C5384D" w:rsidP="00C5384D">
      <w:pPr>
        <w:numPr>
          <w:ilvl w:val="0"/>
          <w:numId w:val="2"/>
        </w:numPr>
        <w:tabs>
          <w:tab w:val="left" w:pos="538"/>
        </w:tabs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>доказательства родства человека и животных;</w:t>
      </w:r>
    </w:p>
    <w:p w:rsidR="00C5384D" w:rsidRPr="00C5384D" w:rsidRDefault="00C5384D" w:rsidP="00C5384D">
      <w:pPr>
        <w:numPr>
          <w:ilvl w:val="0"/>
          <w:numId w:val="2"/>
        </w:numPr>
        <w:tabs>
          <w:tab w:val="left" w:pos="548"/>
        </w:tabs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>вклад отечественных и зарубежных учёных в развитие о строении и функционировании ор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softHyphen/>
        <w:t>ганизма человека;</w:t>
      </w:r>
    </w:p>
    <w:p w:rsidR="00C5384D" w:rsidRPr="00C5384D" w:rsidRDefault="00C5384D" w:rsidP="00C5384D">
      <w:pPr>
        <w:numPr>
          <w:ilvl w:val="0"/>
          <w:numId w:val="2"/>
        </w:numPr>
        <w:tabs>
          <w:tab w:val="left" w:pos="547"/>
        </w:tabs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>науки, изучающие организм человека;</w:t>
      </w:r>
    </w:p>
    <w:p w:rsidR="00C5384D" w:rsidRPr="00C5384D" w:rsidRDefault="00C5384D" w:rsidP="00C5384D">
      <w:pPr>
        <w:numPr>
          <w:ilvl w:val="0"/>
          <w:numId w:val="2"/>
        </w:numPr>
        <w:tabs>
          <w:tab w:val="left" w:pos="542"/>
        </w:tabs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>основные органоиды клетки, ткани, органы и системы органов.</w:t>
      </w:r>
    </w:p>
    <w:p w:rsidR="00C5384D" w:rsidRPr="00C5384D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z w:val="28"/>
          <w:szCs w:val="28"/>
        </w:rPr>
        <w:t>Учащиеся должны уметь:</w:t>
      </w:r>
    </w:p>
    <w:p w:rsidR="00C5384D" w:rsidRPr="00C5384D" w:rsidRDefault="00C5384D" w:rsidP="00C5384D">
      <w:pPr>
        <w:numPr>
          <w:ilvl w:val="0"/>
          <w:numId w:val="2"/>
        </w:numPr>
        <w:tabs>
          <w:tab w:val="left" w:pos="542"/>
        </w:tabs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>объяснять взаимосвязь строения и функций клеток, тканей;</w:t>
      </w:r>
    </w:p>
    <w:p w:rsidR="00C5384D" w:rsidRPr="00C5384D" w:rsidRDefault="00C5384D" w:rsidP="00C5384D">
      <w:pPr>
        <w:numPr>
          <w:ilvl w:val="0"/>
          <w:numId w:val="2"/>
        </w:numPr>
        <w:tabs>
          <w:tab w:val="left" w:pos="542"/>
        </w:tabs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>характеризовать структурные компоненты основных систем органов тела человека;</w:t>
      </w:r>
    </w:p>
    <w:p w:rsidR="00C5384D" w:rsidRPr="00C5384D" w:rsidRDefault="00C5384D" w:rsidP="00C5384D">
      <w:pPr>
        <w:numPr>
          <w:ilvl w:val="0"/>
          <w:numId w:val="2"/>
        </w:numPr>
        <w:tabs>
          <w:tab w:val="left" w:pos="553"/>
        </w:tabs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>сравнивать особенности внешнего строения древних предков человека, представителей раз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softHyphen/>
        <w:t>личных рас, делать выводы на основе сравнения;</w:t>
      </w:r>
    </w:p>
    <w:p w:rsidR="00C5384D" w:rsidRPr="00C5384D" w:rsidRDefault="00C5384D" w:rsidP="00C5384D">
      <w:pPr>
        <w:numPr>
          <w:ilvl w:val="0"/>
          <w:numId w:val="2"/>
        </w:numPr>
        <w:tabs>
          <w:tab w:val="left" w:pos="558"/>
        </w:tabs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>выделять и описывать существенные признаки процессов жизнедеятельности организма че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softHyphen/>
        <w:t>ловека.</w:t>
      </w:r>
    </w:p>
    <w:p w:rsidR="00C5384D" w:rsidRPr="00C5384D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proofErr w:type="spellStart"/>
      <w:r w:rsidRPr="00C5384D">
        <w:rPr>
          <w:rFonts w:ascii="Times New Roman" w:eastAsia="Times New Roman" w:hAnsi="Times New Roman" w:cs="Times New Roman"/>
          <w:spacing w:val="1"/>
          <w:sz w:val="28"/>
          <w:szCs w:val="28"/>
        </w:rPr>
        <w:t>Метапредметные</w:t>
      </w:r>
      <w:proofErr w:type="spellEnd"/>
      <w:r w:rsidRPr="00C5384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результаты обучения.</w:t>
      </w:r>
    </w:p>
    <w:p w:rsidR="00C5384D" w:rsidRPr="00C5384D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z w:val="28"/>
          <w:szCs w:val="28"/>
        </w:rPr>
        <w:t>Учащиеся должны уметь:</w:t>
      </w:r>
    </w:p>
    <w:p w:rsidR="00C5384D" w:rsidRPr="00C5384D" w:rsidRDefault="00C5384D" w:rsidP="00C5384D">
      <w:pPr>
        <w:numPr>
          <w:ilvl w:val="0"/>
          <w:numId w:val="2"/>
        </w:numPr>
        <w:tabs>
          <w:tab w:val="left" w:pos="547"/>
        </w:tabs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>планировать свою деятельность самостоятельно и под руководством учителя;</w:t>
      </w:r>
    </w:p>
    <w:p w:rsidR="00C5384D" w:rsidRPr="00C5384D" w:rsidRDefault="00C5384D" w:rsidP="00C5384D">
      <w:pPr>
        <w:numPr>
          <w:ilvl w:val="0"/>
          <w:numId w:val="2"/>
        </w:numPr>
        <w:tabs>
          <w:tab w:val="left" w:pos="542"/>
        </w:tabs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>работать в соответствии с поставленной учебной задачей;</w:t>
      </w:r>
    </w:p>
    <w:p w:rsidR="00C5384D" w:rsidRPr="00C5384D" w:rsidRDefault="00C5384D" w:rsidP="00C5384D">
      <w:pPr>
        <w:numPr>
          <w:ilvl w:val="0"/>
          <w:numId w:val="2"/>
        </w:numPr>
        <w:tabs>
          <w:tab w:val="left" w:pos="578"/>
        </w:tabs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>участвовать в совместной деятельности;</w:t>
      </w:r>
    </w:p>
    <w:p w:rsidR="00C5384D" w:rsidRPr="00C5384D" w:rsidRDefault="00C5384D" w:rsidP="00C5384D">
      <w:pPr>
        <w:numPr>
          <w:ilvl w:val="0"/>
          <w:numId w:val="2"/>
        </w:numPr>
        <w:tabs>
          <w:tab w:val="left" w:pos="587"/>
        </w:tabs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>оценивать свою работу и работу одноклассников;</w:t>
      </w:r>
    </w:p>
    <w:p w:rsidR="00C5384D" w:rsidRPr="00C5384D" w:rsidRDefault="00C5384D" w:rsidP="00C5384D">
      <w:pPr>
        <w:numPr>
          <w:ilvl w:val="0"/>
          <w:numId w:val="2"/>
        </w:numPr>
        <w:tabs>
          <w:tab w:val="left" w:pos="587"/>
        </w:tabs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>выделять главные и существенные признаки понятий;</w:t>
      </w:r>
    </w:p>
    <w:p w:rsidR="00C5384D" w:rsidRPr="00C5384D" w:rsidRDefault="00C5384D" w:rsidP="00C5384D">
      <w:pPr>
        <w:numPr>
          <w:ilvl w:val="0"/>
          <w:numId w:val="2"/>
        </w:numPr>
        <w:tabs>
          <w:tab w:val="left" w:pos="582"/>
        </w:tabs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>сравнивать объекты, факты по заданным критериям;</w:t>
      </w:r>
    </w:p>
    <w:p w:rsidR="00C5384D" w:rsidRPr="00C5384D" w:rsidRDefault="00C5384D" w:rsidP="00C5384D">
      <w:pPr>
        <w:numPr>
          <w:ilvl w:val="0"/>
          <w:numId w:val="2"/>
        </w:numPr>
        <w:tabs>
          <w:tab w:val="left" w:pos="587"/>
        </w:tabs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>высказывать свои предположения, отстаивать их, подтверждать фактами;</w:t>
      </w:r>
    </w:p>
    <w:p w:rsidR="00C5384D" w:rsidRPr="00C5384D" w:rsidRDefault="00C5384D" w:rsidP="00C5384D">
      <w:pPr>
        <w:numPr>
          <w:ilvl w:val="0"/>
          <w:numId w:val="2"/>
        </w:numPr>
        <w:tabs>
          <w:tab w:val="left" w:pos="587"/>
        </w:tabs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>выявлять причинно-следственные связи;</w:t>
      </w:r>
    </w:p>
    <w:p w:rsidR="00C5384D" w:rsidRPr="00C5384D" w:rsidRDefault="00C5384D" w:rsidP="00C5384D">
      <w:pPr>
        <w:numPr>
          <w:ilvl w:val="0"/>
          <w:numId w:val="2"/>
        </w:numPr>
        <w:tabs>
          <w:tab w:val="left" w:pos="587"/>
        </w:tabs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>использовать дополнительные источники для поиска необходимой информации;</w:t>
      </w:r>
    </w:p>
    <w:p w:rsidR="00C5384D" w:rsidRPr="00C5384D" w:rsidRDefault="00C5384D" w:rsidP="00C5384D">
      <w:pPr>
        <w:numPr>
          <w:ilvl w:val="0"/>
          <w:numId w:val="2"/>
        </w:numPr>
        <w:tabs>
          <w:tab w:val="left" w:pos="582"/>
        </w:tabs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>работать с текстом и его компонентами;</w:t>
      </w:r>
    </w:p>
    <w:p w:rsidR="00C5384D" w:rsidRPr="00C5384D" w:rsidRDefault="00C5384D" w:rsidP="00C5384D">
      <w:pPr>
        <w:numPr>
          <w:ilvl w:val="0"/>
          <w:numId w:val="2"/>
        </w:numPr>
        <w:tabs>
          <w:tab w:val="left" w:pos="587"/>
        </w:tabs>
        <w:spacing w:after="19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>создавать презентации, используя возможности компьютерных технологий.</w:t>
      </w:r>
    </w:p>
    <w:p w:rsidR="00C5384D" w:rsidRPr="00C5384D" w:rsidRDefault="00C5384D" w:rsidP="00C5384D">
      <w:pPr>
        <w:tabs>
          <w:tab w:val="left" w:pos="587"/>
        </w:tabs>
        <w:spacing w:after="19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b/>
          <w:spacing w:val="44"/>
          <w:sz w:val="28"/>
          <w:szCs w:val="28"/>
          <w:shd w:val="clear" w:color="auto" w:fill="FFFFFF"/>
        </w:rPr>
        <w:t>Раздел</w:t>
      </w:r>
      <w:r w:rsidRPr="00C5384D">
        <w:rPr>
          <w:rFonts w:ascii="Times New Roman" w:eastAsia="Times New Roman" w:hAnsi="Times New Roman" w:cs="Times New Roman"/>
          <w:b/>
          <w:spacing w:val="6"/>
          <w:sz w:val="28"/>
          <w:szCs w:val="28"/>
        </w:rPr>
        <w:t xml:space="preserve"> 2. Строение и жизнедеятельность организма человека (58 ч)</w:t>
      </w:r>
    </w:p>
    <w:p w:rsidR="00C5384D" w:rsidRPr="00C5384D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b/>
          <w:spacing w:val="5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b/>
          <w:spacing w:val="44"/>
          <w:sz w:val="28"/>
          <w:szCs w:val="28"/>
          <w:shd w:val="clear" w:color="auto" w:fill="FFFFFF"/>
        </w:rPr>
        <w:t>Тема</w:t>
      </w:r>
      <w:r w:rsidRPr="00C5384D">
        <w:rPr>
          <w:rFonts w:ascii="Times New Roman" w:eastAsia="Times New Roman" w:hAnsi="Times New Roman" w:cs="Times New Roman"/>
          <w:b/>
          <w:spacing w:val="5"/>
          <w:sz w:val="28"/>
          <w:szCs w:val="28"/>
        </w:rPr>
        <w:t xml:space="preserve"> 2.1. Координация и регуляция (11ч).</w:t>
      </w:r>
    </w:p>
    <w:p w:rsidR="00C5384D" w:rsidRPr="00C5384D" w:rsidRDefault="00C5384D" w:rsidP="00C5384D">
      <w:pPr>
        <w:spacing w:before="120" w:after="12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>Гуморальная регуляция. Железы внутренней секреции. Гормоны и их роль в обменных про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softHyphen/>
        <w:t>цессах. Нервно-гуморальная регуляция. Нервная регуляция. Значение нервной системы. Цен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softHyphen/>
        <w:t>тральная и периферическая нервные системы. Вегетативная и соматическая части нервной си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softHyphen/>
        <w:t>стемы. Рефлекс. Проведение нервного импульса. Строение и функции спинного мозга, отделов головного мозга. Большие полушария головного мозга. Кора больших полушарий. Значение коры больших полушарий и её связь с другими отделами мозга. Органы чувств (анализаторы), их строение, функции. Строение, функции и гигиена органов зрения. Строение и функции ор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softHyphen/>
        <w:t>ганов слуха. Предупреждение нарушений слуха. Органы осязания, вкуса, обоняния. Гигиена органов чувств.</w:t>
      </w:r>
    </w:p>
    <w:p w:rsidR="00C5384D" w:rsidRPr="00C5384D" w:rsidRDefault="00C5384D" w:rsidP="00C5384D">
      <w:pPr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Демонстрация.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Схемы строения эндокринных желёз. Таблицы строения, биологической ак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softHyphen/>
        <w:t xml:space="preserve">тивности и точек приложения гормонов. Фотографии 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lastRenderedPageBreak/>
        <w:t>больных с различными нарушениями рабо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softHyphen/>
        <w:t>ты эндокринных желёз. Модели головного мозга, органов чувств. Схемы рефлекторных дуг без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softHyphen/>
        <w:t>условных рефлексов, безусловных рефлексов различных отделов мозга.</w:t>
      </w:r>
    </w:p>
    <w:p w:rsidR="00C5384D" w:rsidRPr="00C5384D" w:rsidRDefault="00C5384D" w:rsidP="00C5384D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pacing w:val="44"/>
          <w:sz w:val="28"/>
          <w:szCs w:val="28"/>
          <w:shd w:val="clear" w:color="auto" w:fill="FFFFFF"/>
        </w:rPr>
        <w:t>Лабораторная работа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3. Изучение головного мозга человека (по муляжам).</w:t>
      </w:r>
    </w:p>
    <w:p w:rsidR="00C5384D" w:rsidRPr="00C5384D" w:rsidRDefault="00C5384D" w:rsidP="00C5384D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pacing w:val="44"/>
          <w:sz w:val="28"/>
          <w:szCs w:val="28"/>
          <w:shd w:val="clear" w:color="auto" w:fill="FFFFFF"/>
        </w:rPr>
        <w:t>Лабораторная работа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4. Изучение изменения размера зрачка.</w:t>
      </w:r>
    </w:p>
    <w:p w:rsidR="00C5384D" w:rsidRPr="00C5384D" w:rsidRDefault="00C5384D" w:rsidP="00C5384D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spacing w:val="5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b/>
          <w:spacing w:val="5"/>
          <w:sz w:val="28"/>
          <w:szCs w:val="28"/>
        </w:rPr>
        <w:t>Тема 2.2. Опора и движение (5 ч</w:t>
      </w:r>
      <w:r w:rsidRPr="00C5384D">
        <w:rPr>
          <w:rFonts w:ascii="Times New Roman" w:eastAsia="Times New Roman" w:hAnsi="Times New Roman" w:cs="Times New Roman"/>
          <w:spacing w:val="5"/>
          <w:sz w:val="28"/>
          <w:szCs w:val="28"/>
        </w:rPr>
        <w:t>).</w:t>
      </w:r>
    </w:p>
    <w:p w:rsidR="00C5384D" w:rsidRPr="00C5384D" w:rsidRDefault="00C5384D" w:rsidP="00C5384D">
      <w:pPr>
        <w:spacing w:before="120" w:after="120" w:line="240" w:lineRule="auto"/>
        <w:ind w:left="-284" w:right="20" w:hanging="142"/>
        <w:jc w:val="both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Скелет человека, его отделы: осевой скелет, скелет поясов конечностей. Особенности скелета человека, связанные с трудовой деятельностью и </w:t>
      </w:r>
      <w:proofErr w:type="spellStart"/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>прямохождением</w:t>
      </w:r>
      <w:proofErr w:type="spellEnd"/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>. Состав и строение костей: трубчатые и губчатые кости. Рост костей. Возрастные изменения в строении костей. Типы со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softHyphen/>
        <w:t>единения костей. Заболевания опорно-двигательной системы и их профилактика. Мышечная си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softHyphen/>
        <w:t>стема. Строение и развитие мышц. Основные группы мышц, их функции. Работа мышц. Стати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softHyphen/>
        <w:t>ческая и динамическая нагрузки. Роль нервной системы в регуляции работы мышц. Утомление мышц, роль активного отдыха в восстановлении активности мышечной ткани. Значение физиче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softHyphen/>
        <w:t>ской культуры и режима труда в правильном формировании опорно-двигательной системы.</w:t>
      </w:r>
    </w:p>
    <w:p w:rsidR="00C5384D" w:rsidRPr="00C5384D" w:rsidRDefault="00C5384D" w:rsidP="00C5384D">
      <w:pPr>
        <w:spacing w:after="0" w:line="240" w:lineRule="auto"/>
        <w:ind w:left="-284" w:right="20" w:hanging="142"/>
        <w:jc w:val="both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Демонстрация.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Скелет человека, модели отдельных костей, распилов костей. Приёмы оказа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softHyphen/>
        <w:t>ния первой помощи при повреждениях (травмах) опорно-двигательной системы.</w:t>
      </w:r>
    </w:p>
    <w:p w:rsidR="00C5384D" w:rsidRPr="00C5384D" w:rsidRDefault="00C5384D" w:rsidP="00C5384D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pacing w:val="44"/>
          <w:sz w:val="28"/>
          <w:szCs w:val="28"/>
          <w:shd w:val="clear" w:color="auto" w:fill="FFFFFF"/>
        </w:rPr>
        <w:t>Лабораторная работа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5. Изучение внешнего строения костей.</w:t>
      </w:r>
    </w:p>
    <w:p w:rsidR="00C5384D" w:rsidRPr="00C5384D" w:rsidRDefault="00C5384D" w:rsidP="00C5384D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pacing w:val="44"/>
          <w:sz w:val="28"/>
          <w:szCs w:val="28"/>
          <w:shd w:val="clear" w:color="auto" w:fill="FFFFFF"/>
        </w:rPr>
        <w:t>Лабораторная работа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6. Измерение массы и роста своего организма.</w:t>
      </w:r>
    </w:p>
    <w:p w:rsidR="00C5384D" w:rsidRPr="00C5384D" w:rsidRDefault="00C5384D" w:rsidP="00C5384D">
      <w:pPr>
        <w:spacing w:after="0" w:line="240" w:lineRule="auto"/>
        <w:ind w:left="-284" w:right="20" w:hanging="142"/>
        <w:jc w:val="both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pacing w:val="44"/>
          <w:sz w:val="28"/>
          <w:szCs w:val="28"/>
          <w:shd w:val="clear" w:color="auto" w:fill="FFFFFF"/>
        </w:rPr>
        <w:t>Лабораторная работа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7. Выявление влияния статической и динамической работы на утомление мышц.</w:t>
      </w:r>
    </w:p>
    <w:p w:rsidR="00C5384D" w:rsidRPr="00C5384D" w:rsidRDefault="00C5384D" w:rsidP="00C5384D">
      <w:pPr>
        <w:spacing w:after="0" w:line="240" w:lineRule="auto"/>
        <w:ind w:left="-284" w:hanging="142"/>
        <w:jc w:val="both"/>
        <w:outlineLvl w:val="0"/>
        <w:rPr>
          <w:rFonts w:ascii="Times New Roman" w:eastAsia="Times New Roman" w:hAnsi="Times New Roman" w:cs="Times New Roman"/>
          <w:b/>
          <w:spacing w:val="8"/>
          <w:sz w:val="28"/>
          <w:szCs w:val="28"/>
        </w:rPr>
      </w:pPr>
      <w:bookmarkStart w:id="1" w:name="bookmark0"/>
      <w:r w:rsidRPr="00C5384D">
        <w:rPr>
          <w:rFonts w:ascii="Times New Roman" w:eastAsia="Times New Roman" w:hAnsi="Times New Roman" w:cs="Times New Roman"/>
          <w:b/>
          <w:spacing w:val="8"/>
          <w:sz w:val="28"/>
          <w:szCs w:val="28"/>
        </w:rPr>
        <w:t>Тема 2.3. Внутренняя среда организма (4 ч).</w:t>
      </w:r>
      <w:bookmarkEnd w:id="1"/>
    </w:p>
    <w:p w:rsidR="00C5384D" w:rsidRPr="00C5384D" w:rsidRDefault="00C5384D" w:rsidP="00C5384D">
      <w:pPr>
        <w:spacing w:before="120" w:after="120" w:line="240" w:lineRule="auto"/>
        <w:ind w:left="-284" w:right="20" w:hanging="142"/>
        <w:jc w:val="both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>Понятие «внутренняя среда». Тканевая жидкость. Кровь, её состав и значение в обеспечении жизнедеятельности организма. Клеточные элементы крови: эритроциты, лейкоциты, тромбоци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softHyphen/>
        <w:t>ты. Плазма крови. Свёртывание крови. Группы крови. Лимфа. Иммунитет. Инфекционные забо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softHyphen/>
        <w:t>левания. Предупредительные прививки. Переливание крови. Донорство.</w:t>
      </w:r>
      <w:r w:rsidRPr="00C5384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Значение работ Л. Пастера и </w:t>
      </w:r>
      <w:proofErr w:type="spellStart"/>
      <w:r w:rsidRPr="00C5384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И</w:t>
      </w:r>
      <w:proofErr w:type="spellEnd"/>
      <w:r w:rsidRPr="00C5384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. И. Мечникова в области иммунитета.</w:t>
      </w:r>
    </w:p>
    <w:p w:rsidR="00C5384D" w:rsidRPr="00C5384D" w:rsidRDefault="00C5384D" w:rsidP="00BB553E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Демонстрация.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Схемы и таблицы, посвящённые составу крови, группам крови.</w:t>
      </w:r>
    </w:p>
    <w:p w:rsidR="00C5384D" w:rsidRDefault="00C5384D" w:rsidP="00BB553E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pacing w:val="44"/>
          <w:sz w:val="28"/>
          <w:szCs w:val="28"/>
          <w:shd w:val="clear" w:color="auto" w:fill="FFFFFF"/>
        </w:rPr>
        <w:t>Лабораторная работа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8. Изучение микроскопического строения крови.</w:t>
      </w:r>
    </w:p>
    <w:p w:rsidR="00BB553E" w:rsidRDefault="00BB553E" w:rsidP="00BB553E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spacing w:val="6"/>
          <w:sz w:val="28"/>
          <w:szCs w:val="28"/>
        </w:rPr>
      </w:pPr>
    </w:p>
    <w:p w:rsidR="00BB553E" w:rsidRPr="00C5384D" w:rsidRDefault="00BB553E" w:rsidP="00BB553E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spacing w:val="6"/>
          <w:sz w:val="28"/>
          <w:szCs w:val="28"/>
        </w:rPr>
      </w:pPr>
    </w:p>
    <w:p w:rsidR="00C5384D" w:rsidRPr="00C5384D" w:rsidRDefault="00C5384D" w:rsidP="00C5384D">
      <w:pPr>
        <w:spacing w:after="0" w:line="240" w:lineRule="auto"/>
        <w:ind w:left="-284" w:hanging="142"/>
        <w:jc w:val="both"/>
        <w:outlineLvl w:val="0"/>
        <w:rPr>
          <w:rFonts w:ascii="Times New Roman" w:eastAsia="Times New Roman" w:hAnsi="Times New Roman" w:cs="Times New Roman"/>
          <w:b/>
          <w:spacing w:val="8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b/>
          <w:spacing w:val="8"/>
          <w:sz w:val="28"/>
          <w:szCs w:val="28"/>
        </w:rPr>
        <w:t>Тема 2.4. Транспорт веществ (4 ч).</w:t>
      </w:r>
    </w:p>
    <w:p w:rsidR="00C5384D" w:rsidRPr="00C5384D" w:rsidRDefault="00C5384D" w:rsidP="00C5384D">
      <w:pPr>
        <w:spacing w:after="0" w:line="240" w:lineRule="auto"/>
        <w:ind w:left="-284" w:right="20" w:hanging="142"/>
        <w:jc w:val="both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Сердце, его строение и регуляция деятельности. Большой и малый круги кровообращения. </w:t>
      </w:r>
      <w:proofErr w:type="spellStart"/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>Лимфообращение</w:t>
      </w:r>
      <w:proofErr w:type="spellEnd"/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>. Движение крови по сосудам. Кровяное давление. Заболевания органов крово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softHyphen/>
        <w:t>обращения, их предупреждение.</w:t>
      </w:r>
    </w:p>
    <w:p w:rsidR="00C5384D" w:rsidRPr="00C5384D" w:rsidRDefault="00C5384D" w:rsidP="00C5384D">
      <w:pPr>
        <w:spacing w:after="0" w:line="240" w:lineRule="auto"/>
        <w:ind w:left="-284" w:right="20" w:hanging="142"/>
        <w:jc w:val="both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Демонстрация.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Модели сердца человека, таблицы и схемы строения клеток крови и органов кровообращения.</w:t>
      </w:r>
    </w:p>
    <w:p w:rsidR="00C5384D" w:rsidRPr="00C5384D" w:rsidRDefault="00C5384D" w:rsidP="00C5384D">
      <w:pPr>
        <w:spacing w:after="0" w:line="240" w:lineRule="auto"/>
        <w:ind w:left="-284" w:right="20" w:hanging="142"/>
        <w:jc w:val="both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pacing w:val="44"/>
          <w:sz w:val="28"/>
          <w:szCs w:val="28"/>
          <w:shd w:val="clear" w:color="auto" w:fill="FFFFFF"/>
        </w:rPr>
        <w:t>Лабораторная работа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9. Измерение кровяного давления. Определение пульса и под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softHyphen/>
        <w:t>счёт числа сердечных сокращений.</w:t>
      </w:r>
    </w:p>
    <w:p w:rsidR="00C5384D" w:rsidRPr="00C5384D" w:rsidRDefault="00C5384D" w:rsidP="00C5384D">
      <w:pPr>
        <w:spacing w:after="0" w:line="240" w:lineRule="auto"/>
        <w:ind w:left="-284" w:hanging="142"/>
        <w:jc w:val="both"/>
        <w:outlineLvl w:val="0"/>
        <w:rPr>
          <w:rFonts w:ascii="Times New Roman" w:eastAsia="Times New Roman" w:hAnsi="Times New Roman" w:cs="Times New Roman"/>
          <w:b/>
          <w:spacing w:val="8"/>
          <w:sz w:val="28"/>
          <w:szCs w:val="28"/>
        </w:rPr>
      </w:pPr>
      <w:bookmarkStart w:id="2" w:name="bookmark1"/>
      <w:r w:rsidRPr="00C5384D">
        <w:rPr>
          <w:rFonts w:ascii="Times New Roman" w:eastAsia="Times New Roman" w:hAnsi="Times New Roman" w:cs="Times New Roman"/>
          <w:b/>
          <w:spacing w:val="44"/>
          <w:sz w:val="28"/>
          <w:szCs w:val="28"/>
          <w:shd w:val="clear" w:color="auto" w:fill="FFFFFF"/>
        </w:rPr>
        <w:t>Тема</w:t>
      </w:r>
      <w:r w:rsidRPr="00C5384D">
        <w:rPr>
          <w:rFonts w:ascii="Times New Roman" w:eastAsia="Times New Roman" w:hAnsi="Times New Roman" w:cs="Times New Roman"/>
          <w:b/>
          <w:spacing w:val="8"/>
          <w:sz w:val="28"/>
          <w:szCs w:val="28"/>
        </w:rPr>
        <w:t xml:space="preserve"> 2.5. Дыхание (2 ч).</w:t>
      </w:r>
      <w:bookmarkEnd w:id="2"/>
    </w:p>
    <w:p w:rsidR="00C5384D" w:rsidRPr="00C5384D" w:rsidRDefault="00C5384D" w:rsidP="00C5384D">
      <w:pPr>
        <w:spacing w:after="0" w:line="240" w:lineRule="auto"/>
        <w:ind w:left="-284" w:right="20" w:hanging="142"/>
        <w:jc w:val="both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lastRenderedPageBreak/>
        <w:t>Потребность организма человека в кислороде воздуха. Органы дыхания, их строение. Дыха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softHyphen/>
        <w:t>тельные движения. Газообмен в лёгких, тканях. Перенос газов эритроцитами и плазмой крови. Регуляция дыхания. Искусственное дыхание. Голосовой аппарат.</w:t>
      </w:r>
    </w:p>
    <w:p w:rsidR="00C5384D" w:rsidRPr="00C5384D" w:rsidRDefault="00C5384D" w:rsidP="00C5384D">
      <w:pPr>
        <w:spacing w:after="0" w:line="240" w:lineRule="auto"/>
        <w:ind w:left="-284" w:right="20" w:hanging="142"/>
        <w:jc w:val="both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Демонстрация.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Модели гортани, лёгких. Схемы, иллюстрирующие механизм вдоха и выдоха. Приёмы искусственного дыхания.</w:t>
      </w:r>
    </w:p>
    <w:p w:rsidR="00C5384D" w:rsidRPr="00C5384D" w:rsidRDefault="00C5384D" w:rsidP="00C5384D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pacing w:val="44"/>
          <w:sz w:val="28"/>
          <w:szCs w:val="28"/>
          <w:shd w:val="clear" w:color="auto" w:fill="FFFFFF"/>
        </w:rPr>
        <w:t>Лабораторная работа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10. Определение частоты дыхания.</w:t>
      </w:r>
    </w:p>
    <w:p w:rsidR="00C5384D" w:rsidRPr="00C5384D" w:rsidRDefault="00C5384D" w:rsidP="00C5384D">
      <w:pPr>
        <w:spacing w:after="0" w:line="240" w:lineRule="auto"/>
        <w:ind w:left="-284" w:hanging="142"/>
        <w:jc w:val="both"/>
        <w:outlineLvl w:val="0"/>
        <w:rPr>
          <w:rFonts w:ascii="Times New Roman" w:eastAsia="Times New Roman" w:hAnsi="Times New Roman" w:cs="Times New Roman"/>
          <w:b/>
          <w:spacing w:val="8"/>
          <w:sz w:val="28"/>
          <w:szCs w:val="28"/>
        </w:rPr>
      </w:pPr>
      <w:bookmarkStart w:id="3" w:name="bookmark2"/>
      <w:r w:rsidRPr="00C5384D">
        <w:rPr>
          <w:rFonts w:ascii="Times New Roman" w:eastAsia="Times New Roman" w:hAnsi="Times New Roman" w:cs="Times New Roman"/>
          <w:b/>
          <w:spacing w:val="8"/>
          <w:sz w:val="28"/>
          <w:szCs w:val="28"/>
        </w:rPr>
        <w:t>Тема 2.6. Пищеварение (4 ч).</w:t>
      </w:r>
      <w:bookmarkEnd w:id="3"/>
    </w:p>
    <w:p w:rsidR="00C5384D" w:rsidRPr="00C5384D" w:rsidRDefault="00C5384D" w:rsidP="00C5384D">
      <w:pPr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>Питательные вещества и пищевые продукты. Потребность человека в пище и питательных веществах. Витамины. Пищеварение. Строение и функции органов пищеварения. Пищевари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softHyphen/>
        <w:t>тельные железы: печень и поджелудочная железа. Этапы пищеварения.</w:t>
      </w:r>
      <w:r w:rsidRPr="00C5384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Исследования И. П. Пав</w:t>
      </w:r>
      <w:r w:rsidRPr="00C5384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softHyphen/>
        <w:t>лова в области пищеварения.</w:t>
      </w:r>
    </w:p>
    <w:p w:rsidR="00C5384D" w:rsidRPr="00C5384D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Демонстрация.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Модель торса человека, муляжи внутренних органов.</w:t>
      </w:r>
    </w:p>
    <w:p w:rsidR="00C5384D" w:rsidRPr="00C5384D" w:rsidRDefault="00C5384D" w:rsidP="00C5384D">
      <w:pPr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pacing w:val="44"/>
          <w:sz w:val="28"/>
          <w:szCs w:val="28"/>
          <w:shd w:val="clear" w:color="auto" w:fill="FFFFFF"/>
        </w:rPr>
        <w:t>Лабораторная работа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11. Воздействие желудочного сока на белки, воздействие слюны на крахмал.</w:t>
      </w:r>
    </w:p>
    <w:p w:rsidR="00C5384D" w:rsidRPr="00C5384D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pacing w:val="44"/>
          <w:sz w:val="28"/>
          <w:szCs w:val="28"/>
          <w:shd w:val="clear" w:color="auto" w:fill="FFFFFF"/>
        </w:rPr>
        <w:t>Лабораторная работа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12. Определение норм рационального питания.</w:t>
      </w:r>
    </w:p>
    <w:p w:rsidR="00C5384D" w:rsidRPr="00C5384D" w:rsidRDefault="00C5384D" w:rsidP="00C5384D">
      <w:pPr>
        <w:spacing w:after="0" w:line="240" w:lineRule="auto"/>
        <w:ind w:left="-284" w:hanging="142"/>
        <w:outlineLvl w:val="0"/>
        <w:rPr>
          <w:rFonts w:ascii="Times New Roman" w:eastAsia="Times New Roman" w:hAnsi="Times New Roman" w:cs="Times New Roman"/>
          <w:b/>
          <w:spacing w:val="8"/>
          <w:sz w:val="28"/>
          <w:szCs w:val="28"/>
        </w:rPr>
      </w:pPr>
      <w:bookmarkStart w:id="4" w:name="bookmark3"/>
      <w:r w:rsidRPr="00C5384D">
        <w:rPr>
          <w:rFonts w:ascii="Times New Roman" w:eastAsia="Times New Roman" w:hAnsi="Times New Roman" w:cs="Times New Roman"/>
          <w:b/>
          <w:spacing w:val="8"/>
          <w:sz w:val="28"/>
          <w:szCs w:val="28"/>
        </w:rPr>
        <w:t>Тема 2.7. Обмен веществ и энергии (2 ч).</w:t>
      </w:r>
      <w:bookmarkEnd w:id="4"/>
    </w:p>
    <w:p w:rsidR="00C5384D" w:rsidRPr="00C5384D" w:rsidRDefault="00C5384D" w:rsidP="00C5384D">
      <w:pPr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>Общая характеристика обмена веществ и энергии. Пластический и энергетический обмен, их взаимосвязь. Витамины. Их роль в обмене веществ. Гиповитаминоз. Гипервитаминоз.</w:t>
      </w:r>
    </w:p>
    <w:p w:rsidR="00C5384D" w:rsidRPr="00C5384D" w:rsidRDefault="00C5384D" w:rsidP="00C5384D">
      <w:pPr>
        <w:spacing w:after="0" w:line="240" w:lineRule="auto"/>
        <w:ind w:left="-284" w:hanging="142"/>
        <w:outlineLvl w:val="0"/>
        <w:rPr>
          <w:rFonts w:ascii="Times New Roman" w:eastAsia="Times New Roman" w:hAnsi="Times New Roman" w:cs="Times New Roman"/>
          <w:b/>
          <w:spacing w:val="8"/>
          <w:sz w:val="28"/>
          <w:szCs w:val="28"/>
        </w:rPr>
      </w:pPr>
      <w:bookmarkStart w:id="5" w:name="bookmark4"/>
      <w:r w:rsidRPr="00C5384D">
        <w:rPr>
          <w:rFonts w:ascii="Times New Roman" w:eastAsia="Times New Roman" w:hAnsi="Times New Roman" w:cs="Times New Roman"/>
          <w:b/>
          <w:spacing w:val="8"/>
          <w:sz w:val="28"/>
          <w:szCs w:val="28"/>
        </w:rPr>
        <w:t>Тема 2.8. Выделение (1 ч).</w:t>
      </w:r>
      <w:bookmarkEnd w:id="5"/>
    </w:p>
    <w:p w:rsidR="00C5384D" w:rsidRPr="00C5384D" w:rsidRDefault="00C5384D" w:rsidP="00C5384D">
      <w:pPr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>Конечные продукты обмена веществ. Органы выделения. Почки, их строение и функции. Об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softHyphen/>
        <w:t>разование мочи. Роль кожи в выделении из организма продуктов обмена веществ.</w:t>
      </w:r>
    </w:p>
    <w:p w:rsidR="00C5384D" w:rsidRPr="00C5384D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Демонстрация.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Модель почек.</w:t>
      </w:r>
    </w:p>
    <w:p w:rsidR="00C5384D" w:rsidRPr="00C5384D" w:rsidRDefault="00C5384D" w:rsidP="00C5384D">
      <w:pPr>
        <w:spacing w:after="0" w:line="240" w:lineRule="auto"/>
        <w:ind w:left="-284" w:hanging="142"/>
        <w:outlineLvl w:val="0"/>
        <w:rPr>
          <w:rFonts w:ascii="Times New Roman" w:eastAsia="Times New Roman" w:hAnsi="Times New Roman" w:cs="Times New Roman"/>
          <w:b/>
          <w:spacing w:val="8"/>
          <w:sz w:val="28"/>
          <w:szCs w:val="28"/>
        </w:rPr>
      </w:pPr>
      <w:bookmarkStart w:id="6" w:name="bookmark5"/>
      <w:r w:rsidRPr="00C5384D">
        <w:rPr>
          <w:rFonts w:ascii="Times New Roman" w:eastAsia="Times New Roman" w:hAnsi="Times New Roman" w:cs="Times New Roman"/>
          <w:b/>
          <w:spacing w:val="8"/>
          <w:sz w:val="28"/>
          <w:szCs w:val="28"/>
        </w:rPr>
        <w:t>Тема 2.9. Покровы тела (2 ч).</w:t>
      </w:r>
      <w:bookmarkEnd w:id="6"/>
    </w:p>
    <w:p w:rsidR="00C5384D" w:rsidRPr="00C5384D" w:rsidRDefault="00C5384D" w:rsidP="00C5384D">
      <w:pPr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>Строение и функции кожи. Роль кожи в терморегуляции. Закаливание. Гигиенические требо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softHyphen/>
        <w:t>вания к одежде, обуви. Заболевания кожи и их предупреждение.</w:t>
      </w:r>
    </w:p>
    <w:p w:rsidR="00C5384D" w:rsidRPr="00C5384D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Демонстрация.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Схема строения кожных покровов человека. Производные кожи.</w:t>
      </w:r>
    </w:p>
    <w:p w:rsidR="00C5384D" w:rsidRPr="00C5384D" w:rsidRDefault="00C5384D" w:rsidP="00C5384D">
      <w:pPr>
        <w:spacing w:after="0" w:line="240" w:lineRule="auto"/>
        <w:ind w:left="-284" w:hanging="142"/>
        <w:outlineLvl w:val="0"/>
        <w:rPr>
          <w:rFonts w:ascii="Times New Roman" w:eastAsia="Times New Roman" w:hAnsi="Times New Roman" w:cs="Times New Roman"/>
          <w:b/>
          <w:spacing w:val="8"/>
          <w:sz w:val="28"/>
          <w:szCs w:val="28"/>
        </w:rPr>
      </w:pPr>
      <w:bookmarkStart w:id="7" w:name="bookmark6"/>
      <w:r w:rsidRPr="00C5384D">
        <w:rPr>
          <w:rFonts w:ascii="Times New Roman" w:eastAsia="Times New Roman" w:hAnsi="Times New Roman" w:cs="Times New Roman"/>
          <w:b/>
          <w:spacing w:val="8"/>
          <w:sz w:val="28"/>
          <w:szCs w:val="28"/>
        </w:rPr>
        <w:t>Тема 2.10. Размножение и развитие (3 ч).</w:t>
      </w:r>
      <w:bookmarkEnd w:id="7"/>
    </w:p>
    <w:p w:rsidR="00C5384D" w:rsidRPr="00C5384D" w:rsidRDefault="00C5384D" w:rsidP="00C5384D">
      <w:pPr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>Система органов размножения, их строение и гигиена. Оплодотворение. Внутриутробное развитие, роды.</w:t>
      </w:r>
    </w:p>
    <w:p w:rsidR="00C5384D" w:rsidRPr="00C5384D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>Лактация. Рост и развитие ребёнка. Планирование семьи.</w:t>
      </w:r>
    </w:p>
    <w:p w:rsidR="00C5384D" w:rsidRPr="00C5384D" w:rsidRDefault="00C5384D" w:rsidP="00C5384D">
      <w:pPr>
        <w:spacing w:after="0" w:line="240" w:lineRule="auto"/>
        <w:ind w:left="-284" w:hanging="142"/>
        <w:outlineLvl w:val="0"/>
        <w:rPr>
          <w:rFonts w:ascii="Times New Roman" w:eastAsia="Times New Roman" w:hAnsi="Times New Roman" w:cs="Times New Roman"/>
          <w:b/>
          <w:spacing w:val="8"/>
          <w:sz w:val="28"/>
          <w:szCs w:val="28"/>
        </w:rPr>
      </w:pPr>
      <w:bookmarkStart w:id="8" w:name="bookmark7"/>
      <w:r w:rsidRPr="00C5384D">
        <w:rPr>
          <w:rFonts w:ascii="Times New Roman" w:eastAsia="Times New Roman" w:hAnsi="Times New Roman" w:cs="Times New Roman"/>
          <w:b/>
          <w:spacing w:val="8"/>
          <w:sz w:val="28"/>
          <w:szCs w:val="28"/>
        </w:rPr>
        <w:t>Тема 2.11. Высшая нервная деятельность (7 ч).</w:t>
      </w:r>
      <w:bookmarkEnd w:id="8"/>
    </w:p>
    <w:p w:rsidR="00C5384D" w:rsidRPr="00C5384D" w:rsidRDefault="00C5384D" w:rsidP="00C5384D">
      <w:pPr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>Рефлекс - основа нервной деятельности.</w:t>
      </w:r>
      <w:r w:rsidRPr="00C5384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Исследования И. М. Сеченова. И. П. Павлова, А. А. Ухтомского, П. К. Анохина.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Виды рефлексов. Формы поведения. Особенности высшей нервной деятельности и поведения человека. Познавательные процессы. Торможение. Типы нервной системы. Речь. Мышление. Сознание. Биологические ритмы. Сон, его значение и гигие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softHyphen/>
        <w:t>на. Гигиена умственного труда. Память. Эмоции. Особенности психики человека.</w:t>
      </w:r>
    </w:p>
    <w:p w:rsidR="00C5384D" w:rsidRPr="00C5384D" w:rsidRDefault="00C5384D" w:rsidP="00C5384D">
      <w:pPr>
        <w:spacing w:after="0" w:line="240" w:lineRule="auto"/>
        <w:ind w:left="-284" w:hanging="142"/>
        <w:outlineLvl w:val="0"/>
        <w:rPr>
          <w:rFonts w:ascii="Times New Roman" w:eastAsia="Times New Roman" w:hAnsi="Times New Roman" w:cs="Times New Roman"/>
          <w:b/>
          <w:spacing w:val="8"/>
          <w:sz w:val="28"/>
          <w:szCs w:val="28"/>
        </w:rPr>
      </w:pPr>
      <w:bookmarkStart w:id="9" w:name="bookmark8"/>
      <w:r w:rsidRPr="00C5384D">
        <w:rPr>
          <w:rFonts w:ascii="Times New Roman" w:eastAsia="Times New Roman" w:hAnsi="Times New Roman" w:cs="Times New Roman"/>
          <w:b/>
          <w:spacing w:val="8"/>
          <w:sz w:val="28"/>
          <w:szCs w:val="28"/>
        </w:rPr>
        <w:t>Тема 2.12. Человек и его здоровье (13 ч).</w:t>
      </w:r>
      <w:bookmarkEnd w:id="9"/>
    </w:p>
    <w:p w:rsidR="00C5384D" w:rsidRPr="00C5384D" w:rsidRDefault="00C5384D" w:rsidP="00C5384D">
      <w:pPr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>Соблюдение санитарно-гигиенических норм и правил здорового образа жизни. Оказание пер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softHyphen/>
        <w:t xml:space="preserve">вой доврачебной помощи при кровотечениях, </w:t>
      </w: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lastRenderedPageBreak/>
        <w:t>отравлении угарным газом, спасении утопающего, травмах, ожогах, обморожении. Укрепление здоровья: двигательная активность, закаливание.</w:t>
      </w:r>
    </w:p>
    <w:p w:rsidR="00C5384D" w:rsidRPr="00C5384D" w:rsidRDefault="00C5384D" w:rsidP="00C5384D">
      <w:pPr>
        <w:spacing w:after="0" w:line="360" w:lineRule="auto"/>
        <w:ind w:left="20" w:right="20" w:firstLine="340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C5384D">
        <w:rPr>
          <w:rFonts w:ascii="Times New Roman" w:eastAsia="Times New Roman" w:hAnsi="Times New Roman" w:cs="Times New Roman"/>
          <w:spacing w:val="6"/>
          <w:sz w:val="28"/>
          <w:szCs w:val="28"/>
        </w:rPr>
        <w:t>Резерв 3 часа</w:t>
      </w:r>
    </w:p>
    <w:p w:rsidR="00C5384D" w:rsidRPr="00C5384D" w:rsidRDefault="00C5384D" w:rsidP="00C5384D">
      <w:pPr>
        <w:spacing w:line="360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C5384D" w:rsidRPr="00C5384D" w:rsidRDefault="00C5384D" w:rsidP="00C538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C5384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Т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ематическое планирование</w:t>
      </w:r>
    </w:p>
    <w:p w:rsidR="00C5384D" w:rsidRPr="00C5384D" w:rsidRDefault="00C5384D" w:rsidP="00C538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C5384D" w:rsidRPr="00C5384D" w:rsidRDefault="00C5384D" w:rsidP="00C538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0"/>
        <w:gridCol w:w="4092"/>
        <w:gridCol w:w="1713"/>
      </w:tblGrid>
      <w:tr w:rsidR="00C5384D" w:rsidRPr="00C5384D" w:rsidTr="00523C1F">
        <w:tc>
          <w:tcPr>
            <w:tcW w:w="930" w:type="dxa"/>
          </w:tcPr>
          <w:p w:rsidR="00C5384D" w:rsidRPr="00C5384D" w:rsidRDefault="00C5384D" w:rsidP="00C538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538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4092" w:type="dxa"/>
          </w:tcPr>
          <w:p w:rsidR="00C5384D" w:rsidRPr="00C5384D" w:rsidRDefault="00C5384D" w:rsidP="00C538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538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Название раздела</w:t>
            </w:r>
          </w:p>
        </w:tc>
        <w:tc>
          <w:tcPr>
            <w:tcW w:w="1713" w:type="dxa"/>
          </w:tcPr>
          <w:p w:rsidR="00C5384D" w:rsidRPr="00C5384D" w:rsidRDefault="00C5384D" w:rsidP="00C538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538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Количество часов /рабочая программа/</w:t>
            </w:r>
          </w:p>
        </w:tc>
      </w:tr>
      <w:tr w:rsidR="00C5384D" w:rsidRPr="00C5384D" w:rsidTr="00523C1F">
        <w:tc>
          <w:tcPr>
            <w:tcW w:w="930" w:type="dxa"/>
          </w:tcPr>
          <w:p w:rsidR="00C5384D" w:rsidRPr="00C5384D" w:rsidRDefault="00C5384D" w:rsidP="00C538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538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092" w:type="dxa"/>
          </w:tcPr>
          <w:p w:rsidR="00C5384D" w:rsidRPr="00C5384D" w:rsidRDefault="00C5384D" w:rsidP="00C538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5384D">
              <w:rPr>
                <w:rFonts w:ascii="Times New Roman" w:eastAsia="Calibri" w:hAnsi="Times New Roman" w:cs="Times New Roman"/>
                <w:sz w:val="28"/>
                <w:szCs w:val="28"/>
              </w:rPr>
              <w:t>Введение (7 ч)</w:t>
            </w:r>
          </w:p>
        </w:tc>
        <w:tc>
          <w:tcPr>
            <w:tcW w:w="1713" w:type="dxa"/>
          </w:tcPr>
          <w:p w:rsidR="00C5384D" w:rsidRPr="00C5384D" w:rsidRDefault="00C5384D" w:rsidP="00C538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538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C5384D" w:rsidRPr="00C5384D" w:rsidTr="00523C1F">
        <w:tc>
          <w:tcPr>
            <w:tcW w:w="930" w:type="dxa"/>
          </w:tcPr>
          <w:p w:rsidR="00C5384D" w:rsidRPr="00C5384D" w:rsidRDefault="00C5384D" w:rsidP="00C538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538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092" w:type="dxa"/>
          </w:tcPr>
          <w:p w:rsidR="00C5384D" w:rsidRPr="00C5384D" w:rsidRDefault="00C5384D" w:rsidP="00C5384D">
            <w:pPr>
              <w:tabs>
                <w:tab w:val="left" w:pos="587"/>
              </w:tabs>
              <w:spacing w:after="190"/>
              <w:ind w:left="-7" w:firstLine="7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</w:pPr>
            <w:r w:rsidRPr="00C5384D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>Строение и жизнедеятельность организма человека (58 ч)</w:t>
            </w:r>
          </w:p>
          <w:p w:rsidR="00C5384D" w:rsidRPr="00C5384D" w:rsidRDefault="00C5384D" w:rsidP="00C538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13" w:type="dxa"/>
          </w:tcPr>
          <w:p w:rsidR="00C5384D" w:rsidRPr="00C5384D" w:rsidRDefault="00C5384D" w:rsidP="00C538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538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58</w:t>
            </w:r>
          </w:p>
        </w:tc>
      </w:tr>
      <w:tr w:rsidR="00C5384D" w:rsidRPr="00C5384D" w:rsidTr="00523C1F">
        <w:tc>
          <w:tcPr>
            <w:tcW w:w="930" w:type="dxa"/>
          </w:tcPr>
          <w:p w:rsidR="00C5384D" w:rsidRPr="00C5384D" w:rsidRDefault="00C5384D" w:rsidP="00C538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538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092" w:type="dxa"/>
          </w:tcPr>
          <w:p w:rsidR="00C5384D" w:rsidRPr="00C5384D" w:rsidRDefault="00C5384D" w:rsidP="00C538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538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Резерв</w:t>
            </w:r>
          </w:p>
        </w:tc>
        <w:tc>
          <w:tcPr>
            <w:tcW w:w="1713" w:type="dxa"/>
          </w:tcPr>
          <w:p w:rsidR="00C5384D" w:rsidRPr="00C5384D" w:rsidRDefault="00C5384D" w:rsidP="00C538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538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C5384D" w:rsidRPr="00C5384D" w:rsidTr="00523C1F">
        <w:tc>
          <w:tcPr>
            <w:tcW w:w="5022" w:type="dxa"/>
            <w:gridSpan w:val="2"/>
          </w:tcPr>
          <w:p w:rsidR="00C5384D" w:rsidRPr="00C5384D" w:rsidRDefault="00C5384D" w:rsidP="00C538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538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                                                 Итого:</w:t>
            </w:r>
          </w:p>
        </w:tc>
        <w:tc>
          <w:tcPr>
            <w:tcW w:w="1713" w:type="dxa"/>
          </w:tcPr>
          <w:p w:rsidR="00C5384D" w:rsidRPr="00C5384D" w:rsidRDefault="00C5384D" w:rsidP="00C538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538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68</w:t>
            </w:r>
          </w:p>
        </w:tc>
      </w:tr>
    </w:tbl>
    <w:p w:rsidR="00C5384D" w:rsidRPr="00C5384D" w:rsidRDefault="00C5384D" w:rsidP="00C5384D">
      <w:pPr>
        <w:rPr>
          <w:rFonts w:ascii="Calibri" w:eastAsia="Calibri" w:hAnsi="Calibri" w:cs="Times New Roman"/>
        </w:rPr>
      </w:pPr>
    </w:p>
    <w:p w:rsidR="00693609" w:rsidRDefault="00693609" w:rsidP="00C5384D">
      <w:pPr>
        <w:pStyle w:val="1"/>
        <w:shd w:val="clear" w:color="auto" w:fill="auto"/>
        <w:spacing w:before="0" w:after="195" w:line="276" w:lineRule="auto"/>
        <w:ind w:left="20" w:right="20"/>
        <w:rPr>
          <w:sz w:val="28"/>
          <w:szCs w:val="28"/>
        </w:rPr>
      </w:pPr>
    </w:p>
    <w:p w:rsidR="00523C1F" w:rsidRDefault="00523C1F" w:rsidP="00C5384D">
      <w:pPr>
        <w:pStyle w:val="1"/>
        <w:shd w:val="clear" w:color="auto" w:fill="auto"/>
        <w:spacing w:before="0" w:after="195" w:line="276" w:lineRule="auto"/>
        <w:ind w:left="20" w:right="20"/>
        <w:rPr>
          <w:sz w:val="28"/>
          <w:szCs w:val="28"/>
        </w:rPr>
      </w:pPr>
    </w:p>
    <w:p w:rsidR="00523C1F" w:rsidRDefault="00523C1F" w:rsidP="00C5384D">
      <w:pPr>
        <w:pStyle w:val="1"/>
        <w:shd w:val="clear" w:color="auto" w:fill="auto"/>
        <w:spacing w:before="0" w:after="195" w:line="276" w:lineRule="auto"/>
        <w:ind w:left="20" w:right="20"/>
        <w:rPr>
          <w:sz w:val="28"/>
          <w:szCs w:val="28"/>
        </w:rPr>
      </w:pPr>
    </w:p>
    <w:p w:rsidR="00523C1F" w:rsidRDefault="00523C1F" w:rsidP="00C5384D">
      <w:pPr>
        <w:pStyle w:val="1"/>
        <w:shd w:val="clear" w:color="auto" w:fill="auto"/>
        <w:spacing w:before="0" w:after="195" w:line="276" w:lineRule="auto"/>
        <w:ind w:left="20" w:right="20"/>
        <w:rPr>
          <w:sz w:val="28"/>
          <w:szCs w:val="28"/>
        </w:rPr>
      </w:pPr>
    </w:p>
    <w:p w:rsidR="00523C1F" w:rsidRDefault="00523C1F" w:rsidP="00C5384D">
      <w:pPr>
        <w:pStyle w:val="1"/>
        <w:shd w:val="clear" w:color="auto" w:fill="auto"/>
        <w:spacing w:before="0" w:after="195" w:line="276" w:lineRule="auto"/>
        <w:ind w:left="20" w:right="20"/>
        <w:rPr>
          <w:sz w:val="28"/>
          <w:szCs w:val="28"/>
        </w:rPr>
      </w:pPr>
    </w:p>
    <w:p w:rsidR="00523C1F" w:rsidRDefault="00523C1F" w:rsidP="00C5384D">
      <w:pPr>
        <w:pStyle w:val="1"/>
        <w:shd w:val="clear" w:color="auto" w:fill="auto"/>
        <w:spacing w:before="0" w:after="195" w:line="276" w:lineRule="auto"/>
        <w:ind w:left="20" w:right="20"/>
        <w:rPr>
          <w:sz w:val="28"/>
          <w:szCs w:val="28"/>
        </w:rPr>
      </w:pPr>
    </w:p>
    <w:p w:rsidR="00523C1F" w:rsidRDefault="00523C1F" w:rsidP="00C5384D">
      <w:pPr>
        <w:pStyle w:val="1"/>
        <w:shd w:val="clear" w:color="auto" w:fill="auto"/>
        <w:spacing w:before="0" w:after="195" w:line="276" w:lineRule="auto"/>
        <w:ind w:left="20" w:right="20"/>
        <w:rPr>
          <w:sz w:val="28"/>
          <w:szCs w:val="28"/>
        </w:rPr>
      </w:pPr>
    </w:p>
    <w:p w:rsidR="00523C1F" w:rsidRDefault="00523C1F" w:rsidP="00C5384D">
      <w:pPr>
        <w:pStyle w:val="1"/>
        <w:shd w:val="clear" w:color="auto" w:fill="auto"/>
        <w:spacing w:before="0" w:after="195" w:line="276" w:lineRule="auto"/>
        <w:ind w:left="20" w:right="20"/>
        <w:rPr>
          <w:sz w:val="28"/>
          <w:szCs w:val="28"/>
        </w:rPr>
      </w:pPr>
    </w:p>
    <w:p w:rsidR="00F64079" w:rsidRDefault="00F64079" w:rsidP="00F64079">
      <w:pPr>
        <w:ind w:right="-284" w:hanging="426"/>
        <w:rPr>
          <w:rFonts w:ascii="Times New Roman" w:hAnsi="Times New Roman" w:cs="Times New Roman"/>
          <w:b/>
          <w:sz w:val="32"/>
          <w:szCs w:val="32"/>
        </w:rPr>
      </w:pPr>
    </w:p>
    <w:p w:rsidR="00F64079" w:rsidRPr="000D7605" w:rsidRDefault="00F64079" w:rsidP="00F64079">
      <w:pPr>
        <w:ind w:right="-284" w:hanging="426"/>
        <w:rPr>
          <w:rFonts w:ascii="Times New Roman" w:hAnsi="Times New Roman" w:cs="Times New Roman"/>
          <w:b/>
          <w:sz w:val="32"/>
          <w:szCs w:val="32"/>
        </w:rPr>
      </w:pPr>
      <w:r w:rsidRPr="000D7605">
        <w:rPr>
          <w:rFonts w:ascii="Times New Roman" w:hAnsi="Times New Roman" w:cs="Times New Roman"/>
          <w:b/>
          <w:sz w:val="32"/>
          <w:szCs w:val="32"/>
        </w:rPr>
        <w:t>Перечень лабораторных и практических работ по биологии 9 класс</w:t>
      </w:r>
    </w:p>
    <w:p w:rsidR="00F64079" w:rsidRDefault="00F64079" w:rsidP="00F64079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8"/>
        <w:gridCol w:w="5579"/>
        <w:gridCol w:w="3098"/>
      </w:tblGrid>
      <w:tr w:rsidR="00F64079" w:rsidRPr="00651D4C" w:rsidTr="00BB553E">
        <w:tc>
          <w:tcPr>
            <w:tcW w:w="675" w:type="dxa"/>
          </w:tcPr>
          <w:p w:rsidR="00F64079" w:rsidRPr="000D7605" w:rsidRDefault="00F64079" w:rsidP="00BB55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5" w:type="dxa"/>
          </w:tcPr>
          <w:p w:rsidR="00F64079" w:rsidRPr="000D7605" w:rsidRDefault="00F64079" w:rsidP="00BB55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b/>
                <w:sz w:val="28"/>
                <w:szCs w:val="28"/>
              </w:rPr>
              <w:t>Лабораторные работы</w:t>
            </w:r>
          </w:p>
          <w:p w:rsidR="00F64079" w:rsidRPr="000D7605" w:rsidRDefault="00F64079" w:rsidP="00BB55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F64079" w:rsidRPr="000D7605" w:rsidRDefault="00F64079" w:rsidP="00BB55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F64079" w:rsidRPr="00651D4C" w:rsidTr="00BB553E">
        <w:tc>
          <w:tcPr>
            <w:tcW w:w="675" w:type="dxa"/>
          </w:tcPr>
          <w:p w:rsidR="00F64079" w:rsidRPr="00651D4C" w:rsidRDefault="00F64079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F64079" w:rsidRPr="00651D4C" w:rsidRDefault="00F64079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D4C">
              <w:rPr>
                <w:rFonts w:ascii="Times New Roman" w:hAnsi="Times New Roman" w:cs="Times New Roman"/>
                <w:sz w:val="28"/>
                <w:szCs w:val="28"/>
              </w:rPr>
              <w:t>№1 " Микроскопическое строение тканей"</w:t>
            </w:r>
          </w:p>
        </w:tc>
        <w:tc>
          <w:tcPr>
            <w:tcW w:w="3191" w:type="dxa"/>
          </w:tcPr>
          <w:p w:rsidR="00F64079" w:rsidRPr="00651D4C" w:rsidRDefault="00F64079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079" w:rsidRPr="00651D4C" w:rsidTr="00BB553E">
        <w:tc>
          <w:tcPr>
            <w:tcW w:w="675" w:type="dxa"/>
          </w:tcPr>
          <w:p w:rsidR="00F64079" w:rsidRPr="00651D4C" w:rsidRDefault="00F64079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F64079" w:rsidRPr="00651D4C" w:rsidRDefault="00F64079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D4C">
              <w:rPr>
                <w:rFonts w:ascii="Times New Roman" w:hAnsi="Times New Roman" w:cs="Times New Roman"/>
                <w:sz w:val="28"/>
                <w:szCs w:val="28"/>
              </w:rPr>
              <w:t>№ 2 "Изучение изменения размера зрачка"</w:t>
            </w:r>
          </w:p>
        </w:tc>
        <w:tc>
          <w:tcPr>
            <w:tcW w:w="3191" w:type="dxa"/>
          </w:tcPr>
          <w:p w:rsidR="00F64079" w:rsidRPr="00651D4C" w:rsidRDefault="00F64079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079" w:rsidRPr="00651D4C" w:rsidTr="00BB553E">
        <w:tc>
          <w:tcPr>
            <w:tcW w:w="675" w:type="dxa"/>
          </w:tcPr>
          <w:p w:rsidR="00F64079" w:rsidRPr="00651D4C" w:rsidRDefault="00F64079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705" w:type="dxa"/>
          </w:tcPr>
          <w:p w:rsidR="00F64079" w:rsidRPr="00651D4C" w:rsidRDefault="00F64079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D4C">
              <w:rPr>
                <w:rFonts w:ascii="Times New Roman" w:hAnsi="Times New Roman" w:cs="Times New Roman"/>
                <w:sz w:val="28"/>
                <w:szCs w:val="28"/>
              </w:rPr>
              <w:t>№3 " Внешнее строение костей"</w:t>
            </w:r>
          </w:p>
        </w:tc>
        <w:tc>
          <w:tcPr>
            <w:tcW w:w="3191" w:type="dxa"/>
          </w:tcPr>
          <w:p w:rsidR="00F64079" w:rsidRPr="00651D4C" w:rsidRDefault="00F64079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079" w:rsidRPr="00651D4C" w:rsidTr="00BB553E">
        <w:tc>
          <w:tcPr>
            <w:tcW w:w="675" w:type="dxa"/>
          </w:tcPr>
          <w:p w:rsidR="00F64079" w:rsidRPr="00651D4C" w:rsidRDefault="00F64079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:rsidR="00F64079" w:rsidRPr="00651D4C" w:rsidRDefault="00F64079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D4C">
              <w:rPr>
                <w:rFonts w:ascii="Times New Roman" w:hAnsi="Times New Roman" w:cs="Times New Roman"/>
                <w:sz w:val="28"/>
                <w:szCs w:val="28"/>
              </w:rPr>
              <w:t>№ 4 " Микроскопическое строение крови"</w:t>
            </w:r>
          </w:p>
        </w:tc>
        <w:tc>
          <w:tcPr>
            <w:tcW w:w="3191" w:type="dxa"/>
          </w:tcPr>
          <w:p w:rsidR="00F64079" w:rsidRPr="00651D4C" w:rsidRDefault="00F64079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079" w:rsidRPr="00651D4C" w:rsidTr="00BB553E">
        <w:tc>
          <w:tcPr>
            <w:tcW w:w="675" w:type="dxa"/>
          </w:tcPr>
          <w:p w:rsidR="00F64079" w:rsidRPr="00651D4C" w:rsidRDefault="00F64079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:rsidR="00F64079" w:rsidRPr="00651D4C" w:rsidRDefault="00F64079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D4C">
              <w:rPr>
                <w:rFonts w:ascii="Times New Roman" w:hAnsi="Times New Roman" w:cs="Times New Roman"/>
                <w:sz w:val="28"/>
                <w:szCs w:val="28"/>
              </w:rPr>
              <w:t xml:space="preserve">№ 5 " Определение пульса и подсчет числа </w:t>
            </w:r>
            <w:proofErr w:type="spellStart"/>
            <w:r w:rsidRPr="00651D4C">
              <w:rPr>
                <w:rFonts w:ascii="Times New Roman" w:hAnsi="Times New Roman" w:cs="Times New Roman"/>
                <w:sz w:val="28"/>
                <w:szCs w:val="28"/>
              </w:rPr>
              <w:t>селдечных</w:t>
            </w:r>
            <w:proofErr w:type="spellEnd"/>
            <w:r w:rsidRPr="00651D4C">
              <w:rPr>
                <w:rFonts w:ascii="Times New Roman" w:hAnsi="Times New Roman" w:cs="Times New Roman"/>
                <w:sz w:val="28"/>
                <w:szCs w:val="28"/>
              </w:rPr>
              <w:t xml:space="preserve"> сокращений"</w:t>
            </w:r>
          </w:p>
        </w:tc>
        <w:tc>
          <w:tcPr>
            <w:tcW w:w="3191" w:type="dxa"/>
          </w:tcPr>
          <w:p w:rsidR="00F64079" w:rsidRPr="00651D4C" w:rsidRDefault="00F64079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079" w:rsidRPr="00651D4C" w:rsidTr="00BB553E">
        <w:tc>
          <w:tcPr>
            <w:tcW w:w="675" w:type="dxa"/>
          </w:tcPr>
          <w:p w:rsidR="00F64079" w:rsidRPr="00651D4C" w:rsidRDefault="00F64079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05" w:type="dxa"/>
          </w:tcPr>
          <w:p w:rsidR="00F64079" w:rsidRPr="00651D4C" w:rsidRDefault="00F64079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D4C">
              <w:rPr>
                <w:rFonts w:ascii="Times New Roman" w:hAnsi="Times New Roman" w:cs="Times New Roman"/>
                <w:sz w:val="28"/>
                <w:szCs w:val="28"/>
              </w:rPr>
              <w:t>№6 " Воздействие слюны на крахмал"</w:t>
            </w:r>
          </w:p>
        </w:tc>
        <w:tc>
          <w:tcPr>
            <w:tcW w:w="3191" w:type="dxa"/>
          </w:tcPr>
          <w:p w:rsidR="00F64079" w:rsidRPr="00651D4C" w:rsidRDefault="00F64079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079" w:rsidRPr="00651D4C" w:rsidTr="00BB553E">
        <w:tc>
          <w:tcPr>
            <w:tcW w:w="9571" w:type="dxa"/>
            <w:gridSpan w:val="3"/>
          </w:tcPr>
          <w:p w:rsidR="00F64079" w:rsidRPr="000D7605" w:rsidRDefault="00F64079" w:rsidP="00BB55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6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Практические работы</w:t>
            </w:r>
          </w:p>
          <w:p w:rsidR="00F64079" w:rsidRPr="00651D4C" w:rsidRDefault="00F64079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079" w:rsidRPr="00651D4C" w:rsidTr="00BB553E">
        <w:tc>
          <w:tcPr>
            <w:tcW w:w="675" w:type="dxa"/>
          </w:tcPr>
          <w:p w:rsidR="00F64079" w:rsidRDefault="00F64079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F64079" w:rsidRPr="00651D4C" w:rsidRDefault="00F64079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D4C">
              <w:rPr>
                <w:rFonts w:ascii="Times New Roman" w:hAnsi="Times New Roman" w:cs="Times New Roman"/>
                <w:sz w:val="28"/>
                <w:szCs w:val="28"/>
              </w:rPr>
              <w:t>№1 " Измерение массы и роста своего организма</w:t>
            </w:r>
          </w:p>
        </w:tc>
        <w:tc>
          <w:tcPr>
            <w:tcW w:w="3191" w:type="dxa"/>
          </w:tcPr>
          <w:p w:rsidR="00F64079" w:rsidRPr="00651D4C" w:rsidRDefault="00F64079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079" w:rsidRPr="00651D4C" w:rsidTr="00BB553E">
        <w:tc>
          <w:tcPr>
            <w:tcW w:w="675" w:type="dxa"/>
          </w:tcPr>
          <w:p w:rsidR="00F64079" w:rsidRDefault="00F64079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F64079" w:rsidRPr="00651D4C" w:rsidRDefault="00F64079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D4C">
              <w:rPr>
                <w:rFonts w:ascii="Times New Roman" w:hAnsi="Times New Roman" w:cs="Times New Roman"/>
                <w:sz w:val="28"/>
                <w:szCs w:val="28"/>
              </w:rPr>
              <w:t>№2 " Измерение кровяного давления"</w:t>
            </w:r>
          </w:p>
        </w:tc>
        <w:tc>
          <w:tcPr>
            <w:tcW w:w="3191" w:type="dxa"/>
          </w:tcPr>
          <w:p w:rsidR="00F64079" w:rsidRPr="00651D4C" w:rsidRDefault="00F64079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079" w:rsidRPr="00651D4C" w:rsidTr="00BB553E">
        <w:tc>
          <w:tcPr>
            <w:tcW w:w="675" w:type="dxa"/>
          </w:tcPr>
          <w:p w:rsidR="00F64079" w:rsidRDefault="00F64079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F64079" w:rsidRPr="00651D4C" w:rsidRDefault="00F64079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D4C">
              <w:rPr>
                <w:rFonts w:ascii="Times New Roman" w:hAnsi="Times New Roman" w:cs="Times New Roman"/>
                <w:sz w:val="28"/>
                <w:szCs w:val="28"/>
              </w:rPr>
              <w:t>№3 " Воздействие желудочного сока  на белки"</w:t>
            </w:r>
          </w:p>
        </w:tc>
        <w:tc>
          <w:tcPr>
            <w:tcW w:w="3191" w:type="dxa"/>
          </w:tcPr>
          <w:p w:rsidR="00F64079" w:rsidRPr="00651D4C" w:rsidRDefault="00F64079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079" w:rsidRPr="00651D4C" w:rsidTr="00BB553E">
        <w:tc>
          <w:tcPr>
            <w:tcW w:w="675" w:type="dxa"/>
          </w:tcPr>
          <w:p w:rsidR="00F64079" w:rsidRDefault="00F64079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:rsidR="00F64079" w:rsidRPr="00651D4C" w:rsidRDefault="00F64079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D4C">
              <w:rPr>
                <w:rFonts w:ascii="Times New Roman" w:hAnsi="Times New Roman" w:cs="Times New Roman"/>
                <w:sz w:val="28"/>
                <w:szCs w:val="28"/>
              </w:rPr>
              <w:t>№ 4 " Определение норм рационального питания"</w:t>
            </w:r>
          </w:p>
        </w:tc>
        <w:tc>
          <w:tcPr>
            <w:tcW w:w="3191" w:type="dxa"/>
          </w:tcPr>
          <w:p w:rsidR="00F64079" w:rsidRPr="00651D4C" w:rsidRDefault="00F64079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079" w:rsidRPr="00651D4C" w:rsidTr="00BB553E">
        <w:tc>
          <w:tcPr>
            <w:tcW w:w="675" w:type="dxa"/>
          </w:tcPr>
          <w:p w:rsidR="00F64079" w:rsidRDefault="00F64079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:rsidR="00F64079" w:rsidRPr="00651D4C" w:rsidRDefault="00F64079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D4C">
              <w:rPr>
                <w:rFonts w:ascii="Times New Roman" w:hAnsi="Times New Roman" w:cs="Times New Roman"/>
                <w:sz w:val="28"/>
                <w:szCs w:val="28"/>
              </w:rPr>
              <w:t>№ 5 " Изучение  приемов остановки кровотечений"</w:t>
            </w:r>
          </w:p>
        </w:tc>
        <w:tc>
          <w:tcPr>
            <w:tcW w:w="3191" w:type="dxa"/>
          </w:tcPr>
          <w:p w:rsidR="00F64079" w:rsidRPr="00651D4C" w:rsidRDefault="00F64079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4079" w:rsidRDefault="00F64079" w:rsidP="00F64079"/>
    <w:p w:rsidR="00F64079" w:rsidRDefault="00F64079" w:rsidP="00F64079"/>
    <w:p w:rsidR="00F64079" w:rsidRDefault="00F64079" w:rsidP="00F64079"/>
    <w:p w:rsidR="00F64079" w:rsidRDefault="00F64079" w:rsidP="00F64079"/>
    <w:p w:rsidR="00F64079" w:rsidRDefault="00F64079" w:rsidP="00F64079"/>
    <w:p w:rsidR="00F64079" w:rsidRDefault="00F64079" w:rsidP="00F64079"/>
    <w:p w:rsidR="00F64079" w:rsidRDefault="00F64079" w:rsidP="00F64079"/>
    <w:p w:rsidR="00F64079" w:rsidRDefault="00F64079" w:rsidP="00F64079"/>
    <w:p w:rsidR="00F64079" w:rsidRDefault="00F64079" w:rsidP="00F64079"/>
    <w:p w:rsidR="00F64079" w:rsidRDefault="00F64079" w:rsidP="00F64079"/>
    <w:p w:rsidR="00F64079" w:rsidRDefault="00F64079" w:rsidP="00F64079"/>
    <w:p w:rsidR="00F64079" w:rsidRDefault="00F64079" w:rsidP="00F64079"/>
    <w:p w:rsidR="00523C1F" w:rsidRDefault="00523C1F" w:rsidP="00C5384D">
      <w:pPr>
        <w:pStyle w:val="1"/>
        <w:shd w:val="clear" w:color="auto" w:fill="auto"/>
        <w:spacing w:before="0" w:after="195" w:line="276" w:lineRule="auto"/>
        <w:ind w:left="20" w:right="20"/>
        <w:rPr>
          <w:sz w:val="28"/>
          <w:szCs w:val="28"/>
        </w:rPr>
      </w:pPr>
    </w:p>
    <w:p w:rsidR="00523C1F" w:rsidRDefault="00523C1F" w:rsidP="00C5384D">
      <w:pPr>
        <w:pStyle w:val="1"/>
        <w:shd w:val="clear" w:color="auto" w:fill="auto"/>
        <w:spacing w:before="0" w:after="195" w:line="276" w:lineRule="auto"/>
        <w:ind w:left="20" w:right="20"/>
        <w:rPr>
          <w:sz w:val="28"/>
          <w:szCs w:val="28"/>
        </w:rPr>
      </w:pPr>
    </w:p>
    <w:p w:rsidR="00523C1F" w:rsidRPr="00113548" w:rsidRDefault="00523C1F" w:rsidP="00523C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3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ТЕМАТИЧЕСКОЕ ПЛАНИРОВАНИЕ УЧЕБНОГО МАТЕРИАЛА </w:t>
      </w:r>
    </w:p>
    <w:p w:rsidR="00523C1F" w:rsidRPr="00113548" w:rsidRDefault="00523C1F" w:rsidP="00523C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3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БИОЛОГИИ ЗА КУРС </w:t>
      </w:r>
      <w:r w:rsidR="00F64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 </w:t>
      </w:r>
      <w:proofErr w:type="gramStart"/>
      <w:r w:rsidRPr="00113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КЛАССА  </w:t>
      </w:r>
      <w:r w:rsidRPr="001135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gramEnd"/>
      <w:r w:rsidRPr="001135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64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1135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</w:t>
      </w:r>
      <w:r w:rsidR="00F64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1135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неделю)</w:t>
      </w:r>
    </w:p>
    <w:p w:rsidR="00523C1F" w:rsidRDefault="00523C1F" w:rsidP="00C5384D">
      <w:pPr>
        <w:pStyle w:val="1"/>
        <w:shd w:val="clear" w:color="auto" w:fill="auto"/>
        <w:spacing w:before="0" w:after="195" w:line="276" w:lineRule="auto"/>
        <w:ind w:left="20" w:right="20"/>
        <w:rPr>
          <w:sz w:val="28"/>
          <w:szCs w:val="28"/>
        </w:rPr>
      </w:pPr>
    </w:p>
    <w:tbl>
      <w:tblPr>
        <w:tblStyle w:val="10"/>
        <w:tblpPr w:leftFromText="180" w:rightFromText="180" w:vertAnchor="text" w:tblpX="-743" w:tblpY="1"/>
        <w:tblOverlap w:val="never"/>
        <w:tblW w:w="10456" w:type="dxa"/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3260"/>
        <w:gridCol w:w="709"/>
        <w:gridCol w:w="1985"/>
        <w:gridCol w:w="992"/>
        <w:gridCol w:w="992"/>
      </w:tblGrid>
      <w:tr w:rsidR="00523C1F" w:rsidRPr="000F0C4D" w:rsidTr="001E439A">
        <w:tc>
          <w:tcPr>
            <w:tcW w:w="1951" w:type="dxa"/>
          </w:tcPr>
          <w:p w:rsidR="00523C1F" w:rsidRPr="000F0C4D" w:rsidRDefault="00523C1F" w:rsidP="00523C1F">
            <w:pPr>
              <w:spacing w:after="4" w:line="261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567" w:type="dxa"/>
          </w:tcPr>
          <w:p w:rsidR="00523C1F" w:rsidRPr="000F0C4D" w:rsidRDefault="00523C1F" w:rsidP="00523C1F">
            <w:pPr>
              <w:spacing w:after="4" w:line="261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260" w:type="dxa"/>
          </w:tcPr>
          <w:p w:rsidR="00523C1F" w:rsidRPr="000F0C4D" w:rsidRDefault="00523C1F" w:rsidP="00523C1F">
            <w:pPr>
              <w:spacing w:after="4" w:line="261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523C1F" w:rsidRPr="000F0C4D" w:rsidRDefault="00523C1F" w:rsidP="00523C1F">
            <w:pPr>
              <w:spacing w:after="4" w:line="261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Кол-во </w:t>
            </w:r>
            <w:r w:rsidRPr="000F0C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часов</w:t>
            </w:r>
          </w:p>
        </w:tc>
        <w:tc>
          <w:tcPr>
            <w:tcW w:w="1985" w:type="dxa"/>
          </w:tcPr>
          <w:p w:rsidR="00523C1F" w:rsidRPr="000F0C4D" w:rsidRDefault="00523C1F" w:rsidP="00523C1F">
            <w:pPr>
              <w:spacing w:after="4" w:line="261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Д/з</w:t>
            </w:r>
          </w:p>
        </w:tc>
        <w:tc>
          <w:tcPr>
            <w:tcW w:w="992" w:type="dxa"/>
          </w:tcPr>
          <w:p w:rsidR="00523C1F" w:rsidRPr="000F0C4D" w:rsidRDefault="00523C1F" w:rsidP="00523C1F">
            <w:pPr>
              <w:spacing w:after="4" w:line="261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планируемая</w:t>
            </w:r>
          </w:p>
        </w:tc>
        <w:tc>
          <w:tcPr>
            <w:tcW w:w="992" w:type="dxa"/>
          </w:tcPr>
          <w:p w:rsidR="00523C1F" w:rsidRPr="000F0C4D" w:rsidRDefault="00523C1F" w:rsidP="00523C1F">
            <w:pPr>
              <w:spacing w:after="4" w:line="261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фактическая</w:t>
            </w:r>
          </w:p>
        </w:tc>
      </w:tr>
      <w:tr w:rsidR="000F0C4D" w:rsidRPr="000F0C4D" w:rsidTr="001E439A">
        <w:trPr>
          <w:trHeight w:val="680"/>
        </w:trPr>
        <w:tc>
          <w:tcPr>
            <w:tcW w:w="1951" w:type="dxa"/>
          </w:tcPr>
          <w:p w:rsidR="000F0C4D" w:rsidRPr="000F0C4D" w:rsidRDefault="000F0C4D" w:rsidP="00523C1F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Введение</w:t>
            </w: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Место человека в системе органического мира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BB553E" w:rsidRPr="00BB553E" w:rsidRDefault="00BB553E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553E">
              <w:rPr>
                <w:rFonts w:ascii="Times New Roman" w:hAnsi="Times New Roman" w:cs="Times New Roman"/>
                <w:sz w:val="28"/>
                <w:szCs w:val="28"/>
              </w:rPr>
              <w:t>стр. 5-11</w:t>
            </w:r>
          </w:p>
          <w:p w:rsidR="000F0C4D" w:rsidRPr="000F0C4D" w:rsidRDefault="00BB553E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553E">
              <w:rPr>
                <w:rFonts w:ascii="Times New Roman" w:hAnsi="Times New Roman" w:cs="Times New Roman"/>
                <w:sz w:val="28"/>
                <w:szCs w:val="28"/>
              </w:rPr>
              <w:t>р.т. №1-5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Эволюция человека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BB553E" w:rsidRPr="00BB553E" w:rsidRDefault="00BB553E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553E">
              <w:rPr>
                <w:rFonts w:ascii="Times New Roman" w:hAnsi="Times New Roman" w:cs="Times New Roman"/>
                <w:sz w:val="28"/>
                <w:szCs w:val="28"/>
              </w:rPr>
              <w:t>стр. 12-17</w:t>
            </w:r>
          </w:p>
          <w:p w:rsidR="000F0C4D" w:rsidRPr="000F0C4D" w:rsidRDefault="00BB553E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553E">
              <w:rPr>
                <w:rFonts w:ascii="Times New Roman" w:hAnsi="Times New Roman" w:cs="Times New Roman"/>
                <w:sz w:val="28"/>
                <w:szCs w:val="28"/>
              </w:rPr>
              <w:t>р.т. № 6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Расы человека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BB553E" w:rsidRPr="00BB553E" w:rsidRDefault="00BB553E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553E">
              <w:rPr>
                <w:rFonts w:ascii="Times New Roman" w:hAnsi="Times New Roman" w:cs="Times New Roman"/>
                <w:sz w:val="28"/>
                <w:szCs w:val="28"/>
              </w:rPr>
              <w:t>стр. 18-21</w:t>
            </w:r>
          </w:p>
          <w:p w:rsidR="000F0C4D" w:rsidRPr="000F0C4D" w:rsidRDefault="00BB553E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553E">
              <w:rPr>
                <w:rFonts w:ascii="Times New Roman" w:hAnsi="Times New Roman" w:cs="Times New Roman"/>
                <w:sz w:val="28"/>
                <w:szCs w:val="28"/>
              </w:rPr>
              <w:t>р.т. № 8,9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rPr>
          <w:trHeight w:val="665"/>
        </w:trPr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История развития знаний о строении и функциях организма человека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BB553E" w:rsidRPr="00BB553E" w:rsidRDefault="00BB553E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553E">
              <w:rPr>
                <w:rFonts w:ascii="Times New Roman" w:hAnsi="Times New Roman" w:cs="Times New Roman"/>
                <w:sz w:val="28"/>
                <w:szCs w:val="28"/>
              </w:rPr>
              <w:t>стр. 21-30</w:t>
            </w:r>
          </w:p>
          <w:p w:rsidR="000F0C4D" w:rsidRPr="000F0C4D" w:rsidRDefault="00BB553E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553E">
              <w:rPr>
                <w:rFonts w:ascii="Times New Roman" w:hAnsi="Times New Roman" w:cs="Times New Roman"/>
                <w:sz w:val="28"/>
                <w:szCs w:val="28"/>
              </w:rPr>
              <w:t>р.т. № 11-13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Клеточное строение организма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BB553E" w:rsidRPr="00BB553E" w:rsidRDefault="00BB553E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553E">
              <w:rPr>
                <w:rFonts w:ascii="Times New Roman" w:hAnsi="Times New Roman" w:cs="Times New Roman"/>
                <w:sz w:val="28"/>
                <w:szCs w:val="28"/>
              </w:rPr>
              <w:t>стр. 31-34</w:t>
            </w:r>
          </w:p>
          <w:p w:rsidR="000F0C4D" w:rsidRPr="000F0C4D" w:rsidRDefault="00BB553E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553E">
              <w:rPr>
                <w:rFonts w:ascii="Times New Roman" w:hAnsi="Times New Roman" w:cs="Times New Roman"/>
                <w:sz w:val="28"/>
                <w:szCs w:val="28"/>
              </w:rPr>
              <w:t>р.т. №16-18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Ткани и органы Л.Р. №1 " Микроскопическое строение тканей"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BB553E" w:rsidRPr="00BB553E" w:rsidRDefault="00BB553E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553E">
              <w:rPr>
                <w:rFonts w:ascii="Times New Roman" w:hAnsi="Times New Roman" w:cs="Times New Roman"/>
                <w:sz w:val="28"/>
                <w:szCs w:val="28"/>
              </w:rPr>
              <w:t>стр. 34-40</w:t>
            </w:r>
          </w:p>
          <w:p w:rsidR="000F0C4D" w:rsidRPr="000F0C4D" w:rsidRDefault="00BB553E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553E">
              <w:rPr>
                <w:rFonts w:ascii="Times New Roman" w:hAnsi="Times New Roman" w:cs="Times New Roman"/>
                <w:sz w:val="28"/>
                <w:szCs w:val="28"/>
              </w:rPr>
              <w:t>р.т. № 21-28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Системы органов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BB553E" w:rsidRPr="00BB553E" w:rsidRDefault="00BB553E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553E">
              <w:rPr>
                <w:rFonts w:ascii="Times New Roman" w:hAnsi="Times New Roman" w:cs="Times New Roman"/>
                <w:sz w:val="28"/>
                <w:szCs w:val="28"/>
              </w:rPr>
              <w:t>стр.40-45</w:t>
            </w:r>
          </w:p>
          <w:p w:rsidR="000F0C4D" w:rsidRPr="000F0C4D" w:rsidRDefault="00BB553E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553E">
              <w:rPr>
                <w:rFonts w:ascii="Times New Roman" w:hAnsi="Times New Roman" w:cs="Times New Roman"/>
                <w:sz w:val="28"/>
                <w:szCs w:val="28"/>
              </w:rPr>
              <w:t>р.т. № 30-34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Строение и жизнедеятельность организма человека</w:t>
            </w: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Гуморальная регуляция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BB553E" w:rsidRPr="00BB553E" w:rsidRDefault="00BB553E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553E">
              <w:rPr>
                <w:rFonts w:ascii="Times New Roman" w:hAnsi="Times New Roman" w:cs="Times New Roman"/>
                <w:sz w:val="28"/>
                <w:szCs w:val="28"/>
              </w:rPr>
              <w:t>стр.46-53,</w:t>
            </w:r>
          </w:p>
          <w:p w:rsidR="000F0C4D" w:rsidRPr="000F0C4D" w:rsidRDefault="00BB553E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553E">
              <w:rPr>
                <w:rFonts w:ascii="Times New Roman" w:hAnsi="Times New Roman" w:cs="Times New Roman"/>
                <w:sz w:val="28"/>
                <w:szCs w:val="28"/>
              </w:rPr>
              <w:t>р.т. № 36-37,39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Строение и значение нервной системы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BB553E" w:rsidRPr="00BB553E" w:rsidRDefault="00BB553E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553E">
              <w:rPr>
                <w:rFonts w:ascii="Times New Roman" w:hAnsi="Times New Roman" w:cs="Times New Roman"/>
                <w:sz w:val="28"/>
                <w:szCs w:val="28"/>
              </w:rPr>
              <w:t>стр. 54-59,</w:t>
            </w:r>
          </w:p>
          <w:p w:rsidR="000F0C4D" w:rsidRPr="000F0C4D" w:rsidRDefault="00BB553E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553E">
              <w:rPr>
                <w:rFonts w:ascii="Times New Roman" w:hAnsi="Times New Roman" w:cs="Times New Roman"/>
                <w:sz w:val="28"/>
                <w:szCs w:val="28"/>
              </w:rPr>
              <w:t>р.т. № 42-49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Строение и функции спинного мозга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BB553E" w:rsidRPr="00BB553E" w:rsidRDefault="00BB553E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553E">
              <w:rPr>
                <w:rFonts w:ascii="Times New Roman" w:hAnsi="Times New Roman" w:cs="Times New Roman"/>
                <w:sz w:val="28"/>
                <w:szCs w:val="28"/>
              </w:rPr>
              <w:t>стр. 60-63,</w:t>
            </w:r>
          </w:p>
          <w:p w:rsidR="000F0C4D" w:rsidRPr="000F0C4D" w:rsidRDefault="00BB553E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553E">
              <w:rPr>
                <w:rFonts w:ascii="Times New Roman" w:hAnsi="Times New Roman" w:cs="Times New Roman"/>
                <w:sz w:val="28"/>
                <w:szCs w:val="28"/>
              </w:rPr>
              <w:t>р.т. № 51-52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rPr>
          <w:trHeight w:val="902"/>
        </w:trPr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 xml:space="preserve">Строение и функции головного мозга 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F54990" w:rsidRPr="00F54990" w:rsidRDefault="00F54990" w:rsidP="00F54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990">
              <w:rPr>
                <w:rFonts w:ascii="Times New Roman" w:hAnsi="Times New Roman" w:cs="Times New Roman"/>
                <w:sz w:val="28"/>
                <w:szCs w:val="28"/>
              </w:rPr>
              <w:t>стр. 63-69,</w:t>
            </w:r>
          </w:p>
          <w:p w:rsidR="000F0C4D" w:rsidRPr="000F0C4D" w:rsidRDefault="00F54990" w:rsidP="00F54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990">
              <w:rPr>
                <w:rFonts w:ascii="Times New Roman" w:hAnsi="Times New Roman" w:cs="Times New Roman"/>
                <w:sz w:val="28"/>
                <w:szCs w:val="28"/>
              </w:rPr>
              <w:t>р.т. № 55-57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Обобщение и закрепление знаний по разделу: " Координация и регуляция"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F54990" w:rsidRPr="00F54990" w:rsidRDefault="00F54990" w:rsidP="00F54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990">
              <w:rPr>
                <w:rFonts w:ascii="Times New Roman" w:hAnsi="Times New Roman" w:cs="Times New Roman"/>
                <w:sz w:val="28"/>
                <w:szCs w:val="28"/>
              </w:rPr>
              <w:t>стр. 70-75,</w:t>
            </w:r>
          </w:p>
          <w:p w:rsidR="000F0C4D" w:rsidRPr="000F0C4D" w:rsidRDefault="00F54990" w:rsidP="00F54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990">
              <w:rPr>
                <w:rFonts w:ascii="Times New Roman" w:hAnsi="Times New Roman" w:cs="Times New Roman"/>
                <w:sz w:val="28"/>
                <w:szCs w:val="28"/>
              </w:rPr>
              <w:t>р.т. № 59-61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Зрительный анализатор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F54990" w:rsidRPr="00F54990" w:rsidRDefault="00F54990" w:rsidP="00F54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990">
              <w:rPr>
                <w:rFonts w:ascii="Times New Roman" w:hAnsi="Times New Roman" w:cs="Times New Roman"/>
                <w:sz w:val="28"/>
                <w:szCs w:val="28"/>
              </w:rPr>
              <w:t>стр.76-79,</w:t>
            </w:r>
          </w:p>
          <w:p w:rsidR="000F0C4D" w:rsidRPr="000F0C4D" w:rsidRDefault="00F54990" w:rsidP="00F54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990">
              <w:rPr>
                <w:rFonts w:ascii="Times New Roman" w:hAnsi="Times New Roman" w:cs="Times New Roman"/>
                <w:sz w:val="28"/>
                <w:szCs w:val="28"/>
              </w:rPr>
              <w:t>р.т. № 62,63,65,68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Строение и функции глаза Л.Р.№ 2 "Изучение изменения размера зрачка"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0F0C4D" w:rsidRPr="000F0C4D" w:rsidRDefault="00F54990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990">
              <w:rPr>
                <w:rFonts w:ascii="Times New Roman" w:hAnsi="Times New Roman" w:cs="Times New Roman"/>
                <w:sz w:val="28"/>
                <w:szCs w:val="28"/>
              </w:rPr>
              <w:t>стр. 79-83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Анализаторы слуха и равновесия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F54990" w:rsidRPr="00F54990" w:rsidRDefault="00F54990" w:rsidP="00F54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990">
              <w:rPr>
                <w:rFonts w:ascii="Times New Roman" w:hAnsi="Times New Roman" w:cs="Times New Roman"/>
                <w:sz w:val="28"/>
                <w:szCs w:val="28"/>
              </w:rPr>
              <w:t>стр.84-90</w:t>
            </w:r>
          </w:p>
          <w:p w:rsidR="000F0C4D" w:rsidRPr="000F0C4D" w:rsidRDefault="00F54990" w:rsidP="00F54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990">
              <w:rPr>
                <w:rFonts w:ascii="Times New Roman" w:hAnsi="Times New Roman" w:cs="Times New Roman"/>
                <w:sz w:val="28"/>
                <w:szCs w:val="28"/>
              </w:rPr>
              <w:t>р.т. № 72,73,75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Кожно-мышечная чувствительность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F54990" w:rsidRPr="00F54990" w:rsidRDefault="00F54990" w:rsidP="00F54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990">
              <w:rPr>
                <w:rFonts w:ascii="Times New Roman" w:hAnsi="Times New Roman" w:cs="Times New Roman"/>
                <w:sz w:val="28"/>
                <w:szCs w:val="28"/>
              </w:rPr>
              <w:t>стр. 91-93</w:t>
            </w:r>
          </w:p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Обоняние. Вкус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F54990" w:rsidRPr="00F54990" w:rsidRDefault="00F54990" w:rsidP="00F54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990">
              <w:rPr>
                <w:rFonts w:ascii="Times New Roman" w:hAnsi="Times New Roman" w:cs="Times New Roman"/>
                <w:sz w:val="28"/>
                <w:szCs w:val="28"/>
              </w:rPr>
              <w:t>стр.93-98</w:t>
            </w:r>
          </w:p>
          <w:p w:rsidR="000F0C4D" w:rsidRPr="000F0C4D" w:rsidRDefault="00F54990" w:rsidP="00F54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990">
              <w:rPr>
                <w:rFonts w:ascii="Times New Roman" w:hAnsi="Times New Roman" w:cs="Times New Roman"/>
                <w:sz w:val="28"/>
                <w:szCs w:val="28"/>
              </w:rPr>
              <w:t>р.т. № 82,85,87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Обобщение и закрепление знаний по разделу: "Анализаторы"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0F0C4D" w:rsidRPr="000F0C4D" w:rsidRDefault="00F54990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990">
              <w:rPr>
                <w:rFonts w:ascii="Times New Roman" w:hAnsi="Times New Roman" w:cs="Times New Roman"/>
                <w:sz w:val="28"/>
                <w:szCs w:val="28"/>
              </w:rPr>
              <w:t>Стр.99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Кости скелета  Л.Р. №3 " Внешнее строение костей"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F54990" w:rsidRPr="00F54990" w:rsidRDefault="00F54990" w:rsidP="00F54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990">
              <w:rPr>
                <w:rFonts w:ascii="Times New Roman" w:hAnsi="Times New Roman" w:cs="Times New Roman"/>
                <w:sz w:val="28"/>
                <w:szCs w:val="28"/>
              </w:rPr>
              <w:t>Стр.100-107,</w:t>
            </w:r>
          </w:p>
          <w:p w:rsidR="000F0C4D" w:rsidRPr="000F0C4D" w:rsidRDefault="00F54990" w:rsidP="00F54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990">
              <w:rPr>
                <w:rFonts w:ascii="Times New Roman" w:hAnsi="Times New Roman" w:cs="Times New Roman"/>
                <w:sz w:val="28"/>
                <w:szCs w:val="28"/>
              </w:rPr>
              <w:t>р.т. № 90-92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Строение скелета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F54990" w:rsidRPr="00F54990" w:rsidRDefault="00F54990" w:rsidP="00F54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990">
              <w:rPr>
                <w:rFonts w:ascii="Times New Roman" w:hAnsi="Times New Roman" w:cs="Times New Roman"/>
                <w:sz w:val="28"/>
                <w:szCs w:val="28"/>
              </w:rPr>
              <w:t>Стр.108-115,</w:t>
            </w:r>
          </w:p>
          <w:p w:rsidR="000F0C4D" w:rsidRPr="000F0C4D" w:rsidRDefault="00F54990" w:rsidP="00F54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990">
              <w:rPr>
                <w:rFonts w:ascii="Times New Roman" w:hAnsi="Times New Roman" w:cs="Times New Roman"/>
                <w:sz w:val="28"/>
                <w:szCs w:val="28"/>
              </w:rPr>
              <w:t>р.т. №94-102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Мышцы. П.Р. №1 " Измерение массы и роста своего организма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F54990" w:rsidRPr="00F54990" w:rsidRDefault="00F54990" w:rsidP="00F54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990">
              <w:rPr>
                <w:rFonts w:ascii="Times New Roman" w:hAnsi="Times New Roman" w:cs="Times New Roman"/>
                <w:sz w:val="28"/>
                <w:szCs w:val="28"/>
              </w:rPr>
              <w:t>Стр. 116-121,</w:t>
            </w:r>
          </w:p>
          <w:p w:rsidR="000F0C4D" w:rsidRPr="000F0C4D" w:rsidRDefault="00F54990" w:rsidP="00F54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990">
              <w:rPr>
                <w:rFonts w:ascii="Times New Roman" w:hAnsi="Times New Roman" w:cs="Times New Roman"/>
                <w:sz w:val="28"/>
                <w:szCs w:val="28"/>
              </w:rPr>
              <w:t>р.т. №105,106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Работа мышц.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F54990" w:rsidRPr="00F54990" w:rsidRDefault="00F54990" w:rsidP="00F54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990">
              <w:rPr>
                <w:rFonts w:ascii="Times New Roman" w:hAnsi="Times New Roman" w:cs="Times New Roman"/>
                <w:sz w:val="28"/>
                <w:szCs w:val="28"/>
              </w:rPr>
              <w:t xml:space="preserve">Стр.122-126 </w:t>
            </w:r>
          </w:p>
          <w:p w:rsidR="000F0C4D" w:rsidRPr="000F0C4D" w:rsidRDefault="00F54990" w:rsidP="00F54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990">
              <w:rPr>
                <w:rFonts w:ascii="Times New Roman" w:hAnsi="Times New Roman" w:cs="Times New Roman"/>
                <w:sz w:val="28"/>
                <w:szCs w:val="28"/>
              </w:rPr>
              <w:t>р.т. №107  Подготовиться к тесту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Обобщение и закрепление знаний по разделу " Опора и движение"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0F0C4D" w:rsidRPr="000F0C4D" w:rsidRDefault="00F54990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Записи в тетради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Кровь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F54990" w:rsidRPr="00F54990" w:rsidRDefault="00F54990" w:rsidP="00F54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4990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F54990">
              <w:rPr>
                <w:rFonts w:ascii="Times New Roman" w:hAnsi="Times New Roman" w:cs="Times New Roman"/>
                <w:sz w:val="28"/>
                <w:szCs w:val="28"/>
              </w:rPr>
              <w:t xml:space="preserve"> 127-132</w:t>
            </w:r>
          </w:p>
          <w:p w:rsidR="000F0C4D" w:rsidRPr="000F0C4D" w:rsidRDefault="00F54990" w:rsidP="00F54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990">
              <w:rPr>
                <w:rFonts w:ascii="Times New Roman" w:hAnsi="Times New Roman" w:cs="Times New Roman"/>
                <w:sz w:val="28"/>
                <w:szCs w:val="28"/>
              </w:rPr>
              <w:t>№ 113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Кровь Л.Р. № 4 " Микроскопическое строение крови"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F54990" w:rsidRPr="00F54990" w:rsidRDefault="00F54990" w:rsidP="00F54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990">
              <w:rPr>
                <w:rFonts w:ascii="Times New Roman" w:hAnsi="Times New Roman" w:cs="Times New Roman"/>
                <w:sz w:val="28"/>
                <w:szCs w:val="28"/>
              </w:rPr>
              <w:t>Стр.132-135</w:t>
            </w:r>
          </w:p>
          <w:p w:rsidR="000F0C4D" w:rsidRPr="000F0C4D" w:rsidRDefault="00F54990" w:rsidP="00F54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990">
              <w:rPr>
                <w:rFonts w:ascii="Times New Roman" w:hAnsi="Times New Roman" w:cs="Times New Roman"/>
                <w:sz w:val="28"/>
                <w:szCs w:val="28"/>
              </w:rPr>
              <w:t>р.т. № 113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 xml:space="preserve">Иммунитет 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F54990" w:rsidRPr="00F54990" w:rsidRDefault="00F54990" w:rsidP="00F54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990">
              <w:rPr>
                <w:rFonts w:ascii="Times New Roman" w:hAnsi="Times New Roman" w:cs="Times New Roman"/>
                <w:sz w:val="28"/>
                <w:szCs w:val="28"/>
              </w:rPr>
              <w:t>Стр.136-139 до переливания крови</w:t>
            </w:r>
          </w:p>
          <w:p w:rsidR="000F0C4D" w:rsidRPr="000F0C4D" w:rsidRDefault="00F54990" w:rsidP="00F54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990">
              <w:rPr>
                <w:rFonts w:ascii="Times New Roman" w:hAnsi="Times New Roman" w:cs="Times New Roman"/>
                <w:sz w:val="28"/>
                <w:szCs w:val="28"/>
              </w:rPr>
              <w:t>р.т. № 117,118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Группы крови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0F0C4D" w:rsidRPr="000F0C4D" w:rsidRDefault="00F54990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990">
              <w:rPr>
                <w:rFonts w:ascii="Times New Roman" w:hAnsi="Times New Roman" w:cs="Times New Roman"/>
                <w:sz w:val="28"/>
                <w:szCs w:val="28"/>
              </w:rPr>
              <w:t>Стр.139-145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Органы кровообращения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F54990" w:rsidRPr="00F54990" w:rsidRDefault="00F54990" w:rsidP="00F54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990">
              <w:rPr>
                <w:rFonts w:ascii="Times New Roman" w:hAnsi="Times New Roman" w:cs="Times New Roman"/>
                <w:sz w:val="28"/>
                <w:szCs w:val="28"/>
              </w:rPr>
              <w:t>Стр.146-150</w:t>
            </w:r>
          </w:p>
          <w:p w:rsidR="000F0C4D" w:rsidRPr="000F0C4D" w:rsidRDefault="00F54990" w:rsidP="00F54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990">
              <w:rPr>
                <w:rFonts w:ascii="Times New Roman" w:hAnsi="Times New Roman" w:cs="Times New Roman"/>
                <w:sz w:val="28"/>
                <w:szCs w:val="28"/>
              </w:rPr>
              <w:t>р.т. №123-126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Работа сердца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F54990" w:rsidRPr="00F54990" w:rsidRDefault="00F54990" w:rsidP="00F54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990">
              <w:rPr>
                <w:rFonts w:ascii="Times New Roman" w:hAnsi="Times New Roman" w:cs="Times New Roman"/>
                <w:sz w:val="28"/>
                <w:szCs w:val="28"/>
              </w:rPr>
              <w:t>Стр.151- 154</w:t>
            </w:r>
          </w:p>
          <w:p w:rsidR="000F0C4D" w:rsidRPr="000F0C4D" w:rsidRDefault="00F54990" w:rsidP="00F54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990">
              <w:rPr>
                <w:rFonts w:ascii="Times New Roman" w:hAnsi="Times New Roman" w:cs="Times New Roman"/>
                <w:sz w:val="28"/>
                <w:szCs w:val="28"/>
              </w:rPr>
              <w:t>р.т. № 128,131-134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 xml:space="preserve">Движение крови по сосудам П.Р.№2 " Измерение кровяного давления" Л.Р. № 5 " Определение пульса и </w:t>
            </w:r>
            <w:r w:rsidRPr="000F0C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подсчет числа </w:t>
            </w:r>
            <w:proofErr w:type="spellStart"/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селдечных</w:t>
            </w:r>
            <w:proofErr w:type="spellEnd"/>
            <w:r w:rsidRPr="000F0C4D">
              <w:rPr>
                <w:rFonts w:ascii="Times New Roman" w:hAnsi="Times New Roman" w:cs="Times New Roman"/>
                <w:sz w:val="28"/>
                <w:szCs w:val="28"/>
              </w:rPr>
              <w:t xml:space="preserve"> сокращений"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985" w:type="dxa"/>
          </w:tcPr>
          <w:p w:rsidR="000F0C4D" w:rsidRPr="000F0C4D" w:rsidRDefault="00F54990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990">
              <w:rPr>
                <w:rFonts w:ascii="Times New Roman" w:hAnsi="Times New Roman" w:cs="Times New Roman"/>
                <w:sz w:val="28"/>
                <w:szCs w:val="28"/>
              </w:rPr>
              <w:t>Стр.155-159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rPr>
          <w:trHeight w:val="675"/>
        </w:trPr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Обобщение и закрепление знаний по разделам " Внутренняя среда организма  и транспорт веществ"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0F0C4D" w:rsidRPr="000F0C4D" w:rsidRDefault="00F54990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990">
              <w:rPr>
                <w:rFonts w:ascii="Times New Roman" w:hAnsi="Times New Roman" w:cs="Times New Roman"/>
                <w:sz w:val="28"/>
                <w:szCs w:val="28"/>
              </w:rPr>
              <w:t>Записи в тетради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Строение органов дыхания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6A683C" w:rsidRPr="006A683C" w:rsidRDefault="006A683C" w:rsidP="006A6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83C">
              <w:rPr>
                <w:rFonts w:ascii="Times New Roman" w:hAnsi="Times New Roman" w:cs="Times New Roman"/>
                <w:sz w:val="28"/>
                <w:szCs w:val="28"/>
              </w:rPr>
              <w:t>Стр.160-163</w:t>
            </w:r>
          </w:p>
          <w:p w:rsidR="000F0C4D" w:rsidRPr="000F0C4D" w:rsidRDefault="006A683C" w:rsidP="006A6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83C">
              <w:rPr>
                <w:rFonts w:ascii="Times New Roman" w:hAnsi="Times New Roman" w:cs="Times New Roman"/>
                <w:sz w:val="28"/>
                <w:szCs w:val="28"/>
              </w:rPr>
              <w:t>р.т. №138,140, 141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Газообмен в лёгких и тканях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6A683C" w:rsidRPr="006A683C" w:rsidRDefault="006A683C" w:rsidP="006A6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83C">
              <w:rPr>
                <w:rFonts w:ascii="Times New Roman" w:hAnsi="Times New Roman" w:cs="Times New Roman"/>
                <w:sz w:val="28"/>
                <w:szCs w:val="28"/>
              </w:rPr>
              <w:t>Стр. 164- 171</w:t>
            </w:r>
          </w:p>
          <w:p w:rsidR="000F0C4D" w:rsidRPr="000F0C4D" w:rsidRDefault="006A683C" w:rsidP="006A6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83C">
              <w:rPr>
                <w:rFonts w:ascii="Times New Roman" w:hAnsi="Times New Roman" w:cs="Times New Roman"/>
                <w:sz w:val="28"/>
                <w:szCs w:val="28"/>
              </w:rPr>
              <w:t>р.т. № 144-148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Пищевые продукты, питательные вещества и их превращение в организме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6A683C" w:rsidRPr="006A683C" w:rsidRDefault="006A683C" w:rsidP="006A6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83C">
              <w:rPr>
                <w:rFonts w:ascii="Times New Roman" w:hAnsi="Times New Roman" w:cs="Times New Roman"/>
                <w:sz w:val="28"/>
                <w:szCs w:val="28"/>
              </w:rPr>
              <w:t>Стр.173-175</w:t>
            </w:r>
          </w:p>
          <w:p w:rsidR="000F0C4D" w:rsidRPr="000F0C4D" w:rsidRDefault="006A683C" w:rsidP="006A6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83C">
              <w:rPr>
                <w:rFonts w:ascii="Times New Roman" w:hAnsi="Times New Roman" w:cs="Times New Roman"/>
                <w:sz w:val="28"/>
                <w:szCs w:val="28"/>
              </w:rPr>
              <w:t>р.т. №150,151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Пищеварение в ротовой полости Л.Р. №6 " Воздействие слюны на крахмал"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6A683C" w:rsidRPr="006A683C" w:rsidRDefault="006A683C" w:rsidP="006A6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83C">
              <w:rPr>
                <w:rFonts w:ascii="Times New Roman" w:hAnsi="Times New Roman" w:cs="Times New Roman"/>
                <w:sz w:val="28"/>
                <w:szCs w:val="28"/>
              </w:rPr>
              <w:t>Стр.176-180</w:t>
            </w:r>
          </w:p>
          <w:p w:rsidR="000F0C4D" w:rsidRPr="000F0C4D" w:rsidRDefault="006A683C" w:rsidP="006A6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83C">
              <w:rPr>
                <w:rFonts w:ascii="Times New Roman" w:hAnsi="Times New Roman" w:cs="Times New Roman"/>
                <w:sz w:val="28"/>
                <w:szCs w:val="28"/>
              </w:rPr>
              <w:t>р.т. № 151-156.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Пищеварение в желудке П.Р. №3 " Воздействие желудочного сока  на белки"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6A683C" w:rsidRPr="006A683C" w:rsidRDefault="006A683C" w:rsidP="006A6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83C">
              <w:rPr>
                <w:rFonts w:ascii="Times New Roman" w:hAnsi="Times New Roman" w:cs="Times New Roman"/>
                <w:sz w:val="28"/>
                <w:szCs w:val="28"/>
              </w:rPr>
              <w:t>Стр.182-188</w:t>
            </w:r>
          </w:p>
          <w:p w:rsidR="000F0C4D" w:rsidRPr="000F0C4D" w:rsidRDefault="006A683C" w:rsidP="006A6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83C">
              <w:rPr>
                <w:rFonts w:ascii="Times New Roman" w:hAnsi="Times New Roman" w:cs="Times New Roman"/>
                <w:sz w:val="28"/>
                <w:szCs w:val="28"/>
              </w:rPr>
              <w:t>р.т. № 160-161 Подготовиться к тесту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Обобщение и закрепление знаний по разделу: "Пищеварение"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0F0C4D" w:rsidRPr="000F0C4D" w:rsidRDefault="006A683C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83C">
              <w:rPr>
                <w:rFonts w:ascii="Times New Roman" w:hAnsi="Times New Roman" w:cs="Times New Roman"/>
                <w:sz w:val="28"/>
                <w:szCs w:val="28"/>
              </w:rPr>
              <w:t>Записи в тетради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Пластический и энергетический обмен П.Р. № 4 " Определение норм рационального питания"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6A683C" w:rsidRPr="006A683C" w:rsidRDefault="006A683C" w:rsidP="006A6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83C">
              <w:rPr>
                <w:rFonts w:ascii="Times New Roman" w:hAnsi="Times New Roman" w:cs="Times New Roman"/>
                <w:sz w:val="28"/>
                <w:szCs w:val="28"/>
              </w:rPr>
              <w:t>Стр. 189-195</w:t>
            </w:r>
          </w:p>
          <w:p w:rsidR="000F0C4D" w:rsidRPr="000F0C4D" w:rsidRDefault="006A683C" w:rsidP="006A6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83C">
              <w:rPr>
                <w:rFonts w:ascii="Times New Roman" w:hAnsi="Times New Roman" w:cs="Times New Roman"/>
                <w:sz w:val="28"/>
                <w:szCs w:val="28"/>
              </w:rPr>
              <w:t>р.т. №170-173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Витамины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0F0C4D" w:rsidRPr="000F0C4D" w:rsidRDefault="006A683C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83C">
              <w:rPr>
                <w:rFonts w:ascii="Times New Roman" w:hAnsi="Times New Roman" w:cs="Times New Roman"/>
                <w:sz w:val="28"/>
                <w:szCs w:val="28"/>
              </w:rPr>
              <w:t>Стр. 196-199          р.т. № 175,176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Выделение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0F0C4D" w:rsidRPr="000F0C4D" w:rsidRDefault="006A683C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83C">
              <w:rPr>
                <w:rFonts w:ascii="Times New Roman" w:hAnsi="Times New Roman" w:cs="Times New Roman"/>
                <w:sz w:val="28"/>
                <w:szCs w:val="28"/>
              </w:rPr>
              <w:t>Стр. 201 -206 р.т. №178, 181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Строение и функции кожи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6A683C" w:rsidRPr="006A683C" w:rsidRDefault="006A683C" w:rsidP="006A6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83C">
              <w:rPr>
                <w:rFonts w:ascii="Times New Roman" w:hAnsi="Times New Roman" w:cs="Times New Roman"/>
                <w:sz w:val="28"/>
                <w:szCs w:val="28"/>
              </w:rPr>
              <w:t xml:space="preserve">Стр. 207-210  </w:t>
            </w:r>
          </w:p>
          <w:p w:rsidR="000F0C4D" w:rsidRPr="000F0C4D" w:rsidRDefault="006A683C" w:rsidP="006A6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83C">
              <w:rPr>
                <w:rFonts w:ascii="Times New Roman" w:hAnsi="Times New Roman" w:cs="Times New Roman"/>
                <w:sz w:val="28"/>
                <w:szCs w:val="28"/>
              </w:rPr>
              <w:t>р.т. №183,184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Роль кожи в терморегуляции организма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0F0C4D" w:rsidRPr="000F0C4D" w:rsidRDefault="006A683C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83C">
              <w:rPr>
                <w:rFonts w:ascii="Times New Roman" w:hAnsi="Times New Roman" w:cs="Times New Roman"/>
                <w:sz w:val="28"/>
                <w:szCs w:val="28"/>
              </w:rPr>
              <w:t>Стр. 211-213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Половая система. Оплодотворение и развитие зародыша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0F0C4D" w:rsidRPr="000F0C4D" w:rsidRDefault="006A683C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83C">
              <w:rPr>
                <w:rFonts w:ascii="Times New Roman" w:hAnsi="Times New Roman" w:cs="Times New Roman"/>
                <w:sz w:val="28"/>
                <w:szCs w:val="28"/>
              </w:rPr>
              <w:t>Стр. 214       р.т. № 187-193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Наследственные и врожденные заболевания и их профилактика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0F0C4D" w:rsidRPr="000F0C4D" w:rsidRDefault="006A683C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83C">
              <w:rPr>
                <w:rFonts w:ascii="Times New Roman" w:hAnsi="Times New Roman" w:cs="Times New Roman"/>
                <w:sz w:val="28"/>
                <w:szCs w:val="28"/>
              </w:rPr>
              <w:t xml:space="preserve">Стр. 222 -226  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Развитие человека. Возрастные процессы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0F0C4D" w:rsidRPr="000F0C4D" w:rsidRDefault="006A683C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83C">
              <w:rPr>
                <w:rFonts w:ascii="Times New Roman" w:hAnsi="Times New Roman" w:cs="Times New Roman"/>
                <w:sz w:val="28"/>
                <w:szCs w:val="28"/>
              </w:rPr>
              <w:t>Стр. 227 230   р.т. №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Рефлекторная деятельность нервной системы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6A683C" w:rsidRPr="006A683C" w:rsidRDefault="006A683C" w:rsidP="006A6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83C">
              <w:rPr>
                <w:rFonts w:ascii="Times New Roman" w:hAnsi="Times New Roman" w:cs="Times New Roman"/>
                <w:sz w:val="28"/>
                <w:szCs w:val="28"/>
              </w:rPr>
              <w:t xml:space="preserve">Стр.232 </w:t>
            </w:r>
          </w:p>
          <w:p w:rsidR="006A683C" w:rsidRPr="006A683C" w:rsidRDefault="006A683C" w:rsidP="006A6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83C">
              <w:rPr>
                <w:rFonts w:ascii="Times New Roman" w:hAnsi="Times New Roman" w:cs="Times New Roman"/>
                <w:sz w:val="28"/>
                <w:szCs w:val="28"/>
              </w:rPr>
              <w:t>р.т. № 197, 199</w:t>
            </w:r>
          </w:p>
          <w:p w:rsidR="000F0C4D" w:rsidRPr="000F0C4D" w:rsidRDefault="006A683C" w:rsidP="006A6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83C">
              <w:rPr>
                <w:rFonts w:ascii="Times New Roman" w:hAnsi="Times New Roman" w:cs="Times New Roman"/>
                <w:sz w:val="28"/>
                <w:szCs w:val="28"/>
              </w:rPr>
              <w:t>Подготовить сообщения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Бодрствование и сон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0F0C4D" w:rsidRPr="000F0C4D" w:rsidRDefault="001E439A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39A">
              <w:rPr>
                <w:rFonts w:ascii="Times New Roman" w:hAnsi="Times New Roman" w:cs="Times New Roman"/>
                <w:sz w:val="28"/>
                <w:szCs w:val="28"/>
              </w:rPr>
              <w:t>Стр. 241     р.т. № 205-206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Сознание и мышление. Речь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0F0C4D" w:rsidRPr="000F0C4D" w:rsidRDefault="001E439A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39A">
              <w:rPr>
                <w:rFonts w:ascii="Times New Roman" w:hAnsi="Times New Roman" w:cs="Times New Roman"/>
                <w:sz w:val="28"/>
                <w:szCs w:val="28"/>
              </w:rPr>
              <w:t>Стр. 245-247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Познавательные процессы и интеллект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1E439A" w:rsidRPr="001E439A" w:rsidRDefault="001E439A" w:rsidP="001E4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39A">
              <w:rPr>
                <w:rFonts w:ascii="Times New Roman" w:hAnsi="Times New Roman" w:cs="Times New Roman"/>
                <w:sz w:val="28"/>
                <w:szCs w:val="28"/>
              </w:rPr>
              <w:t xml:space="preserve">Стр. </w:t>
            </w:r>
          </w:p>
          <w:p w:rsidR="000F0C4D" w:rsidRPr="000F0C4D" w:rsidRDefault="001E439A" w:rsidP="001E4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39A">
              <w:rPr>
                <w:rFonts w:ascii="Times New Roman" w:hAnsi="Times New Roman" w:cs="Times New Roman"/>
                <w:sz w:val="28"/>
                <w:szCs w:val="28"/>
              </w:rPr>
              <w:t>248-251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Память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0F0C4D" w:rsidRPr="000F0C4D" w:rsidRDefault="001E439A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39A">
              <w:rPr>
                <w:rFonts w:ascii="Times New Roman" w:hAnsi="Times New Roman" w:cs="Times New Roman"/>
                <w:sz w:val="28"/>
                <w:szCs w:val="28"/>
              </w:rPr>
              <w:t>Стр. 252-256          р.т. № 215, 216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Эмоции и темперамент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1E439A" w:rsidRPr="001E439A" w:rsidRDefault="001E439A" w:rsidP="001E439A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E439A">
              <w:rPr>
                <w:rFonts w:ascii="Times New Roman" w:hAnsi="Times New Roman" w:cs="Times New Roman"/>
                <w:sz w:val="28"/>
                <w:szCs w:val="28"/>
              </w:rPr>
              <w:t>Стр. 256      -260</w:t>
            </w:r>
          </w:p>
          <w:p w:rsidR="000F0C4D" w:rsidRPr="000F0C4D" w:rsidRDefault="001E439A" w:rsidP="001E439A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E439A">
              <w:rPr>
                <w:rFonts w:ascii="Times New Roman" w:hAnsi="Times New Roman" w:cs="Times New Roman"/>
                <w:sz w:val="28"/>
                <w:szCs w:val="28"/>
              </w:rPr>
              <w:t>Подготовиться к тесту</w:t>
            </w:r>
          </w:p>
        </w:tc>
        <w:tc>
          <w:tcPr>
            <w:tcW w:w="992" w:type="dxa"/>
          </w:tcPr>
          <w:p w:rsidR="000F0C4D" w:rsidRPr="000F0C4D" w:rsidRDefault="000F0C4D" w:rsidP="001E43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Обобщение и закрепление знаний по разделу: "Высшая нервная деятельность "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0F0C4D" w:rsidRPr="000F0C4D" w:rsidRDefault="001E439A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39A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Здоровье и влияющие на него факторы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0F0C4D" w:rsidRPr="000F0C4D" w:rsidRDefault="001E439A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39A">
              <w:rPr>
                <w:rFonts w:ascii="Times New Roman" w:hAnsi="Times New Roman" w:cs="Times New Roman"/>
                <w:sz w:val="28"/>
                <w:szCs w:val="28"/>
              </w:rPr>
              <w:t>Стр.261-253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Оказание первой доврачебной помощи П.Р. № 5 " Изучение  приемов остановки кровотечений"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0F0C4D" w:rsidRPr="000F0C4D" w:rsidRDefault="001E439A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39A">
              <w:rPr>
                <w:rFonts w:ascii="Times New Roman" w:hAnsi="Times New Roman" w:cs="Times New Roman"/>
                <w:sz w:val="28"/>
                <w:szCs w:val="28"/>
              </w:rPr>
              <w:t>Стр. 263-273           р.т. № 226,228,230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Вредные привычки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0F0C4D" w:rsidRPr="000F0C4D" w:rsidRDefault="001E439A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39A">
              <w:rPr>
                <w:rFonts w:ascii="Times New Roman" w:hAnsi="Times New Roman" w:cs="Times New Roman"/>
                <w:sz w:val="28"/>
                <w:szCs w:val="28"/>
              </w:rPr>
              <w:t>Стр. 263-273           р.т. № 226,228,230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Заболевания человека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0F0C4D" w:rsidRPr="000F0C4D" w:rsidRDefault="001E439A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39A">
              <w:rPr>
                <w:rFonts w:ascii="Times New Roman" w:hAnsi="Times New Roman" w:cs="Times New Roman"/>
                <w:sz w:val="28"/>
                <w:szCs w:val="28"/>
              </w:rPr>
              <w:t>Стр.276-280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Двигательная активность и здоровье человека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0F0C4D" w:rsidRPr="000F0C4D" w:rsidRDefault="001E439A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39A">
              <w:rPr>
                <w:rFonts w:ascii="Times New Roman" w:hAnsi="Times New Roman" w:cs="Times New Roman"/>
                <w:sz w:val="28"/>
                <w:szCs w:val="28"/>
              </w:rPr>
              <w:t>Стр. 281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Закаливание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0F0C4D" w:rsidRPr="000F0C4D" w:rsidRDefault="001E439A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39A">
              <w:rPr>
                <w:rFonts w:ascii="Times New Roman" w:hAnsi="Times New Roman" w:cs="Times New Roman"/>
                <w:sz w:val="28"/>
                <w:szCs w:val="28"/>
              </w:rPr>
              <w:t>Стр. 283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Гигиена человека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0F0C4D" w:rsidRPr="000F0C4D" w:rsidRDefault="001E439A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39A">
              <w:rPr>
                <w:rFonts w:ascii="Times New Roman" w:hAnsi="Times New Roman" w:cs="Times New Roman"/>
                <w:sz w:val="28"/>
                <w:szCs w:val="28"/>
              </w:rPr>
              <w:t>Стр. 286 -293  Подготовиться к тесту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и закрепление знаний по </w:t>
            </w:r>
            <w:r w:rsidRPr="000F0C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разделу: "Человек и его здоровье"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985" w:type="dxa"/>
          </w:tcPr>
          <w:p w:rsidR="000F0C4D" w:rsidRPr="000F0C4D" w:rsidRDefault="001E439A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39A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Природная и социальная среда обитания человека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0F0C4D" w:rsidRPr="000F0C4D" w:rsidRDefault="001E439A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39A">
              <w:rPr>
                <w:rFonts w:ascii="Times New Roman" w:hAnsi="Times New Roman" w:cs="Times New Roman"/>
                <w:sz w:val="28"/>
                <w:szCs w:val="28"/>
              </w:rPr>
              <w:t>Стр.  294-295 до стресса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Стресс и адаптации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0F0C4D" w:rsidRPr="000F0C4D" w:rsidRDefault="001E439A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39A">
              <w:rPr>
                <w:rFonts w:ascii="Times New Roman" w:hAnsi="Times New Roman" w:cs="Times New Roman"/>
                <w:sz w:val="28"/>
                <w:szCs w:val="28"/>
              </w:rPr>
              <w:t>Стр. 295-298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0C4D" w:rsidRPr="000F0C4D" w:rsidTr="001E439A">
        <w:tc>
          <w:tcPr>
            <w:tcW w:w="1951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3260" w:type="dxa"/>
          </w:tcPr>
          <w:p w:rsidR="000F0C4D" w:rsidRPr="000F0C4D" w:rsidRDefault="000F0C4D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Биосфера и человек. Ноосфера</w:t>
            </w:r>
          </w:p>
        </w:tc>
        <w:tc>
          <w:tcPr>
            <w:tcW w:w="709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0F0C4D" w:rsidRPr="000F0C4D" w:rsidRDefault="001E439A" w:rsidP="00011B25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E439A">
              <w:rPr>
                <w:rFonts w:ascii="Times New Roman" w:hAnsi="Times New Roman" w:cs="Times New Roman"/>
                <w:sz w:val="28"/>
                <w:szCs w:val="28"/>
              </w:rPr>
              <w:t xml:space="preserve">Стр.  298-301 </w:t>
            </w: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0C4D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4079" w:rsidRPr="000F0C4D" w:rsidTr="001E439A">
        <w:tc>
          <w:tcPr>
            <w:tcW w:w="1951" w:type="dxa"/>
          </w:tcPr>
          <w:p w:rsidR="00F64079" w:rsidRPr="000F0C4D" w:rsidRDefault="00F64079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F64079" w:rsidRPr="000F0C4D" w:rsidRDefault="00F64079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3260" w:type="dxa"/>
          </w:tcPr>
          <w:p w:rsidR="00F64079" w:rsidRPr="000F0C4D" w:rsidRDefault="00F64079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Обощающее</w:t>
            </w:r>
            <w:proofErr w:type="spellEnd"/>
            <w:r w:rsidRPr="000F0C4D">
              <w:rPr>
                <w:rFonts w:ascii="Times New Roman" w:hAnsi="Times New Roman" w:cs="Times New Roman"/>
                <w:sz w:val="28"/>
                <w:szCs w:val="28"/>
              </w:rPr>
              <w:t xml:space="preserve"> повторение за курс 7 класса</w:t>
            </w:r>
          </w:p>
        </w:tc>
        <w:tc>
          <w:tcPr>
            <w:tcW w:w="709" w:type="dxa"/>
          </w:tcPr>
          <w:p w:rsidR="00F64079" w:rsidRPr="000F0C4D" w:rsidRDefault="00F64079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F64079" w:rsidRPr="000F0C4D" w:rsidRDefault="00F64079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F64079" w:rsidRPr="000F0C4D" w:rsidRDefault="00F64079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F64079" w:rsidRPr="000F0C4D" w:rsidRDefault="00F64079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4079" w:rsidRPr="000F0C4D" w:rsidTr="001E439A">
        <w:tc>
          <w:tcPr>
            <w:tcW w:w="1951" w:type="dxa"/>
          </w:tcPr>
          <w:p w:rsidR="00F64079" w:rsidRPr="000F0C4D" w:rsidRDefault="00F64079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F64079" w:rsidRPr="000F0C4D" w:rsidRDefault="00F64079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3260" w:type="dxa"/>
          </w:tcPr>
          <w:p w:rsidR="00F64079" w:rsidRPr="000F0C4D" w:rsidRDefault="00F64079" w:rsidP="00BB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709" w:type="dxa"/>
          </w:tcPr>
          <w:p w:rsidR="00F64079" w:rsidRPr="000F0C4D" w:rsidRDefault="00F64079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F64079" w:rsidRPr="000F0C4D" w:rsidRDefault="00F64079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F64079" w:rsidRPr="000F0C4D" w:rsidRDefault="00F64079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F64079" w:rsidRPr="000F0C4D" w:rsidRDefault="00F64079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F64079" w:rsidRPr="000F0C4D" w:rsidRDefault="00F64079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4079" w:rsidRPr="000F0C4D" w:rsidTr="001E439A">
        <w:tc>
          <w:tcPr>
            <w:tcW w:w="1951" w:type="dxa"/>
          </w:tcPr>
          <w:p w:rsidR="00F64079" w:rsidRPr="000F0C4D" w:rsidRDefault="00F64079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F64079" w:rsidRPr="000F0C4D" w:rsidRDefault="00F64079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3260" w:type="dxa"/>
          </w:tcPr>
          <w:p w:rsidR="00F64079" w:rsidRPr="000F0C4D" w:rsidRDefault="000F0C4D" w:rsidP="000F0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4D">
              <w:rPr>
                <w:rFonts w:ascii="Times New Roman" w:hAnsi="Times New Roman" w:cs="Times New Roman"/>
                <w:sz w:val="28"/>
                <w:szCs w:val="28"/>
              </w:rPr>
              <w:t xml:space="preserve">Резерв </w:t>
            </w:r>
          </w:p>
        </w:tc>
        <w:tc>
          <w:tcPr>
            <w:tcW w:w="709" w:type="dxa"/>
          </w:tcPr>
          <w:p w:rsidR="00F64079" w:rsidRPr="000F0C4D" w:rsidRDefault="000F0C4D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5" w:type="dxa"/>
          </w:tcPr>
          <w:p w:rsidR="00F64079" w:rsidRPr="000F0C4D" w:rsidRDefault="00F64079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F64079" w:rsidRPr="000F0C4D" w:rsidRDefault="00F64079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F64079" w:rsidRPr="000F0C4D" w:rsidRDefault="00F64079" w:rsidP="005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3C1F" w:rsidRPr="000F0C4D" w:rsidTr="00523C1F">
        <w:tc>
          <w:tcPr>
            <w:tcW w:w="10456" w:type="dxa"/>
            <w:gridSpan w:val="7"/>
          </w:tcPr>
          <w:p w:rsidR="00523C1F" w:rsidRPr="000F0C4D" w:rsidRDefault="00523C1F" w:rsidP="000F0C4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ИТОГО </w:t>
            </w:r>
            <w:r w:rsid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  <w:r w:rsidRPr="000F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ч.</w:t>
            </w:r>
          </w:p>
        </w:tc>
      </w:tr>
    </w:tbl>
    <w:p w:rsidR="00F64079" w:rsidRDefault="00F64079" w:rsidP="00C5384D">
      <w:pPr>
        <w:pStyle w:val="1"/>
        <w:shd w:val="clear" w:color="auto" w:fill="auto"/>
        <w:spacing w:before="0" w:after="195" w:line="276" w:lineRule="auto"/>
        <w:ind w:left="20" w:right="20"/>
        <w:rPr>
          <w:sz w:val="28"/>
          <w:szCs w:val="28"/>
        </w:rPr>
      </w:pPr>
    </w:p>
    <w:p w:rsidR="00F64079" w:rsidRPr="00C5384D" w:rsidRDefault="00F64079" w:rsidP="00C5384D">
      <w:pPr>
        <w:pStyle w:val="1"/>
        <w:shd w:val="clear" w:color="auto" w:fill="auto"/>
        <w:spacing w:before="0" w:after="195" w:line="276" w:lineRule="auto"/>
        <w:ind w:left="20" w:right="20"/>
        <w:rPr>
          <w:sz w:val="28"/>
          <w:szCs w:val="28"/>
        </w:rPr>
      </w:pPr>
    </w:p>
    <w:sectPr w:rsidR="00F64079" w:rsidRPr="00C5384D" w:rsidSect="00C5384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73BE5"/>
    <w:multiLevelType w:val="multilevel"/>
    <w:tmpl w:val="8A92A8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CA229D3"/>
    <w:multiLevelType w:val="hybridMultilevel"/>
    <w:tmpl w:val="9C1C5F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9A8"/>
    <w:rsid w:val="00011B25"/>
    <w:rsid w:val="000F0C4D"/>
    <w:rsid w:val="00112AA8"/>
    <w:rsid w:val="001E439A"/>
    <w:rsid w:val="002613EF"/>
    <w:rsid w:val="00291459"/>
    <w:rsid w:val="003B0655"/>
    <w:rsid w:val="00523C1F"/>
    <w:rsid w:val="00693609"/>
    <w:rsid w:val="006A683C"/>
    <w:rsid w:val="007864AD"/>
    <w:rsid w:val="00B334E7"/>
    <w:rsid w:val="00BB553E"/>
    <w:rsid w:val="00C5384D"/>
    <w:rsid w:val="00DB39A8"/>
    <w:rsid w:val="00F504DB"/>
    <w:rsid w:val="00F54990"/>
    <w:rsid w:val="00F640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AF025DB"/>
  <w15:docId w15:val="{D8C5BD47-AE2C-4FE1-9186-532C1916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0655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693609"/>
    <w:rPr>
      <w:rFonts w:ascii="Times New Roman" w:eastAsia="Times New Roman" w:hAnsi="Times New Roman" w:cs="Times New Roman"/>
      <w:spacing w:val="7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4"/>
    <w:rsid w:val="00693609"/>
    <w:pPr>
      <w:shd w:val="clear" w:color="auto" w:fill="FFFFFF"/>
      <w:spacing w:before="120" w:after="0" w:line="274" w:lineRule="exact"/>
      <w:ind w:firstLine="340"/>
      <w:jc w:val="both"/>
    </w:pPr>
    <w:rPr>
      <w:rFonts w:ascii="Times New Roman" w:eastAsia="Times New Roman" w:hAnsi="Times New Roman" w:cs="Times New Roman"/>
      <w:spacing w:val="7"/>
      <w:sz w:val="19"/>
      <w:szCs w:val="19"/>
    </w:rPr>
  </w:style>
  <w:style w:type="table" w:customStyle="1" w:styleId="10">
    <w:name w:val="Сетка таблицы1"/>
    <w:basedOn w:val="a1"/>
    <w:next w:val="a5"/>
    <w:uiPriority w:val="59"/>
    <w:rsid w:val="00523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523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B6C5D-EE0B-4709-A820-BA9D0C997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3369</Words>
  <Characters>19208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Алан</dc:creator>
  <cp:keywords/>
  <dc:description/>
  <cp:lastModifiedBy>Пользователь</cp:lastModifiedBy>
  <cp:revision>4</cp:revision>
  <cp:lastPrinted>2018-09-09T23:00:00Z</cp:lastPrinted>
  <dcterms:created xsi:type="dcterms:W3CDTF">2021-09-29T10:19:00Z</dcterms:created>
  <dcterms:modified xsi:type="dcterms:W3CDTF">2021-09-30T06:41:00Z</dcterms:modified>
</cp:coreProperties>
</file>