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CD" w:rsidRPr="00B509CD" w:rsidRDefault="00B509CD" w:rsidP="00B509CD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Анализ работы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по </w:t>
      </w:r>
      <w:proofErr w:type="spellStart"/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деятельности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Уллу-Теркеменская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СОШ»</w:t>
      </w: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Задачей школы, в первую очередь, является предупреждение (профилактика) коррупции, в том числе принятие мер по выявлению и последующему устранению ее причин. Важной составляющей в формировании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мировоззрения учащихся, педагогов и родителей является использование потенциала воспитательной работы в школе.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Антикоррупционное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воспитание в школе осуществляется как с использованием традиционных форм обучения, т.е. включение элементов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образования в общеобразовательные программы, так и нетрадиционных, таких как поощрение разного рода молодежных инициатив в дополнительном образовании: акции, круглые столы, диспуты и другие мероприятия. Учитывая, что основной целью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воспитания является формирование гражданского сознания, то наиболее благоприятное для его интеграции среда - социальные дисциплины: обществознание, история, литература. Понимая, что на современном этапе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антикоррупционное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воспитание - это не только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антикоррупционное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образование, а и информирование семей обучающихся,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антикоррупционное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воспитание в школе требует от наших учителей методического мастерства для воспитания ценностных установок и развития способностей и навыков, необходимых для формирования у старшеклассников гражданской позиции относительно коррупции. Поэтому нашей школе ведется постоянная работа в соответствии с планом на год. В течение года проходит информирование педагогического коллектива на производственном совещании, родителей на общешкольных и классных родительских собраниях, учащихся на классных часах и уроках по истории, праву, экономике о стратегии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политики, с целью систематизировать информацию об основных направлениях осуществления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политики в России, а также, в частности, в школе.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меется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школе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стенд по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деятельности и методические рекомендации по обеспечению соблюдени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 действующего законодательства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Рабочая группа по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деятельности школы так же в течение года осуществляла контроль по проведению тематических целевых проверок на предмет выявления допускаемых нарушений в школе, где имеется коррупционный риск: при комплектовании 1-х, 5-х, при проведении аттестации учителей, распределении стимулирующего фонда. На родительских собраниях родителей знакомили с работой школы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В течение 2021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года в работе нашей школы по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направленности на уроках и внеклассных мероприятиях были использованы следующие учебные пособия: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Амиров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К.Ф. «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Антикоррупционное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правовое воспитание»; Кириллова Л.Е. 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«Профилактика нарушений, связанных с проявлением коррупции в сфере образовательной деятельности»;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Амирова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Д.К. «Формирование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культуры у учащихся»; Сафронова И.В.,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Фокеева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И.М. «Формирование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нравственно-правовой культуры». Все методические пособия использовались с целью способствования формированию в среде молодежи потенциальной готовности к реализации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модели поведения, раскрытия сущности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культуры и ее особенностей, вопросов развития Российского и международного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законодательства.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В течение года проводились конкурсы плакатов «Коррупции – нет!», «Коррупция глазами детей» и др. Так же ежегодно проводятся мероприятия к «Международному дню борьбы с коррупцией» согласно отдельному плану.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Регулярное обновление информации о реализации плана мероприятий по противодействию коррупции на школьном сайте. В течение года проходили встречи с представителями ПДН, прокуратуры, правоохранительных органов. Таким образом, в школе ведется разъяснительная работа среди родительской общественности, работников ОУ, всех учащихся по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тематике. Результатом проведенной работы стало: ознакомление учащихся с понятиями коррупция и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антикоррупция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, учащиеся получили знания о том, куда и как нужно обращаться в том случае, если они столкнулись с коррупцией. Учащиеся на классных часах показали свое знание закона и пришли к выводу, что коррупция – это действительно угроза для общества и государства.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Антикоррупцио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мероприятия за 2021</w:t>
      </w: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год:</w:t>
      </w:r>
    </w:p>
    <w:p w:rsidR="00B509CD" w:rsidRPr="00B509CD" w:rsidRDefault="00B509CD" w:rsidP="00B5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5F5F5"/>
        </w:rPr>
        <w:t>Участники</w:t>
      </w:r>
    </w:p>
    <w:p w:rsidR="00B509CD" w:rsidRPr="00B509CD" w:rsidRDefault="00B509CD" w:rsidP="00B509C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образовательных</w:t>
      </w:r>
    </w:p>
    <w:p w:rsidR="00B509CD" w:rsidRPr="00B509CD" w:rsidRDefault="00B509CD" w:rsidP="00B509C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отношений</w:t>
      </w:r>
    </w:p>
    <w:p w:rsidR="00B509CD" w:rsidRPr="00B509CD" w:rsidRDefault="00B509CD" w:rsidP="00B509C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Наименование мероприятий</w:t>
      </w:r>
    </w:p>
    <w:p w:rsidR="00B509CD" w:rsidRPr="00B509CD" w:rsidRDefault="00B509CD" w:rsidP="00B509C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Цели, результаты</w:t>
      </w:r>
    </w:p>
    <w:p w:rsidR="00B509CD" w:rsidRPr="00B509CD" w:rsidRDefault="00B509CD" w:rsidP="00B509C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Учащиеся 1-9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классов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рисунков и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плакатов.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творческих способностей учащихся,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привлечение к данной проблеме.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рисунков «Коррупции – нет!»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6-9 класс (грамота классу)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«Коррупция глазами детей» 1-9 класс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плакатов «Коррупция это…» 5-9 класс (грамота классу)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рисунков «Мы против коррупции!» 5-9 класс (грамота классу).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Учащиеся 7-9 классов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Профилактические беседы 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End"/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привлечением работников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правоохранительных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органов, инспектора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комиссии по делам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несовершеннолетних,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классные часы,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профилактические акции.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Ознакомление учащихся с понятием коррупции в нашей стране, о ее вреде и торможению развития страны и общества. Формирование компетентности в решении жизненных задач по существующим нормам и правилам.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Учащиеся 1-9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классов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Открытые уроки,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библиотечные уроки,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книжные выставки, классные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часы, диспуты,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Ознакомление учащихся с причинами зарождения коррупции и как с ней бороться, социологический опрос. Выяснить отношение учащихся к коррупции по результатам опроса «Отношение учащихся школы к явлениям коррупции». Библиотечный урок «Про взятку» и выставка книг в библиотеке «Нет коррупции!»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позволили расширить знания людей в области литературы о правах людей.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Классные часы: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Мои права (1класс).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Я-</w:t>
      </w:r>
      <w:proofErr w:type="gram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гражданин (2класс).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Потребности и желания (3класс).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Источники и причины коррупции (4 класс).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Гражданское общество и борьба с коррупцией (5 класс).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-Учащиеся против коррупции (6класс).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-Условия эффективного противодействия коррупции (7класс).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Тематические классные часы, посвященные вопросам коррупции в государстве: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-Почему в России терпимое отношение к коррупции (8-9 классы)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Коррупция как многоплановое явление (экономическое, политическое, социальное, культурное и пр.) и пути противодействия ей;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Коррупция в мировой истории;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История противодействия коррупции в России;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Опыт международной борьбы с коррупцией;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Международные организации по противодействию коррупции (ГРЕКО, ОЭСР, ТИ и др.);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Социально-экономические и политические последствия коррупции;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Гражданское общество в борьбе с коррупцией: история и современность;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Я знаю свои права (меры противодействия различным проявлениям коррупции);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- Художественные образы взяточников и 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мздоимцев</w:t>
      </w:r>
      <w:proofErr w:type="gram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литературе и искусстве;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Народный фольклор о взяточничестве и 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мздоимстве</w:t>
      </w:r>
      <w:proofErr w:type="gram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Взятка – средство «легкого» решения вопроса или преступление?..;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Возможно, ли победить коррупцию?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Конкурсная творческая работа (сочинение, эссе, рисунки) среди обучающихся 7-11 классов на темы: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«Если бы я стал президентом», «Как бороться 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со</w:t>
      </w:r>
      <w:proofErr w:type="gram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взятками», «Легко ли всегда быть честным?»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Формирование системной учебной работы по Формированию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мировоззрения в средней школе на уроках: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6 класс – уроки в курсе обществознания по темам: «Социальная сфера жизнедеятельности общества», «Правила и нормы поведения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человека в обществе», «Семья», «Государство и граждане», «Мораль».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7 класс - уроки в курсе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обществознания по темам: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«Подросток как гражданин», «Права и обязанности подростка», «Человек и закон», «Человек и экономика»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8 класс - уроки в курсе обществознания по темам: «Право на образование», «Личность и общество», «Роль государства в экономике», «Потребности человека», «Социализация и воспитание»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9 класс - уроки в курсе обществознания по темам: «Государство. Государство и человек: конфликт интересов», «Выборы. Требования к человеку, облеченному властью», «Закон и необходимость его соблюдения. Правовое государство», «Как решить проблему коррупции.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Законодательная власть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.», «</w:t>
      </w:r>
      <w:proofErr w:type="gram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Судебная власть», «Права человека», «Права ребенка», «Защита прав человека», «Преступление».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Родители учащихся,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педагогический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коллектив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Родительские собрания, встречи с администрацией,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всеобучи, заседания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методических объединений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школы, информационные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совещания.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Обсуждение проблемы коррупции в стране, знакомство с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антикоррупционным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законодательством, защита прав учащихся и их интересов, анализ 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исполнения плана мероприятий противодействия коррупции</w:t>
      </w:r>
      <w:proofErr w:type="gram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школе. Родительское собрание на тему: «Защита законных интересов несовершеннолетних от угроз, связанных с коррупцией». Заседание ШМО классных руководителей «Работа классного руководителя по формированию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мировоззрения обучающихся». Круглый стол с участием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администрации школы и родительской общественности по вопросу «Коррупция и</w:t>
      </w:r>
    </w:p>
    <w:p w:rsidR="00B509CD" w:rsidRPr="00B509CD" w:rsidRDefault="00B509CD" w:rsidP="00B509C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антикоррупционная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политика школы».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. Также учащиеся приняли участие в круглом столе «Взятка – средство «лёгкого» решения вопроса или преступление?», основная задача которого заключалась в выявлении причины коррупции. Учащиеся прослушали сочинение- размышление ученицы 9 класса о том, что такое взятка. Затем обсудили вопросы обеспечения защиты прав, свобод и законных интересов, учащихся от коррупции, о роли средств массовой информации, общественных объединений в пропаганде и реализации государственной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политики, о мерах по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антикоррупции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широких слоях населения и в политике государства. Учитель напомнил историю возникновения коррупции, её проявление в различные эпохи истории нашего государства. Совместно с учителем ребята обсудили статью 575 «Запрещение дарения» Гражданского кодекса РФ и статьи УК РФ. Прослушав историю появления «Памятника апельсину» в Одессе, ребята попробовали ответить на проблемный вопрос круглого стола «Взятка – средство «лёгкого» решения вопроса или преступление?». В заключении был сделан вывод о том, что взятка – это преступление, что будущее страны в наших руках, и борьба с коррупцией начинается со знания законов, пропагандистской и образовательной деятельности среди граждан.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Основная задача, которой была направлена на формирование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сознания 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, негативного отношения к коррупции.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Ребята узнали, что 9 декабря отмечаются праздники: «День Героев Отечества» и «Международный день борьбы с коррупцией». Учащиеся познакомились с историей происхождения этих праздников. Старшая вожатая Кузьмина Н.Ф. напомнила учащимся о том, что обозначает понятие «коррупция», причины зарождения коррупции в мире, её огромный вред для развития экономики государств. Ребятам объяснили в доступной форме, что коррупция является крупнейшим препятствием экономическому росту и развитию, способным поставить под угрозу любые положительные преобразования в государствах, и процесс борьбы с коррупцией в Российской Федерации и на мировом уровне. С чем все присутствующие единогласно согласились.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10 декабря с целью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воспитания в 5-7 классах организовано проведение классных часов на тему: «НЕТ – коррупции!». В 7 классе прошёл классный час на тему: «Литературные герои против коррупции». Цели мероприятия: расширить представления детей о коррупции как общественном явлении, отраженном в литературных произведениях; сформировать у учащихся представление о коррупции в России в разные исторические эпохи; воспитывать негативное отношение к такому явлению, как коррупция; желание бороться с ним. В начале мероприятия проводилась беседа – презентация на тему: «Коррупция в России», в ходе которой учащиеся раскрыли смысл и связали с темой коррупции сюжет представленного в презентации слайда с изображением русского богатыря, сражающегося с трехголовым змеем, затем разобрали пословицы и высказывания писателей о взятке. Далее учащиеся прочитали и обсудили литературные произведения: И.А. Крылов басня «Лисица и сурок», Н.А. Некрасов «Размышления у парадного подъезда», В.В. Маяковский «Внимательное отношение к взяточникам». Кроме этого классный руководитель 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представил на обсуждение стихи Н Ермолаева, Л. Серого, В.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Символокова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взятках и коррупции. В завершение классного часа учащиеся предложили меры борьбы с коррупцией через литературу и ИНТЕРНЕТ. В 5 классе прошло мероприятие на тему: «Тайна слова «коррупция». Целью данного мероприятия стала пропаганда и формирование у учащихся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мировоззрения; привитие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антикоррупционных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навыков, воспитание честности, порядочности.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Манафоваи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Э.К.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провела классный час в форме игры, что позволило учащимся сделать самостоятельные выводы о том, что такое коррупция и каковы причины её появления. Ребятам игра очень понравилась. В конце мероприятия они ответили на ряд вопросов о целесообразности борьбы с коррупцией.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Учащиеся 6 класса также на классном часе обсуждали, что такое коррупция, формы борьбы с коррупцией в России и мире. Цели классного часа были следующими: просвещение, пропаганда и формирование у 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мировоззрения; содействие взаимодействию с органами государственной власти, с физическими и юридическими лицами по вопросам реализации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политики. Были рассмотрены различные виды коррупции, поскольку формы злоупотребления служебным положением многообразны. В ходе проведения классного часа был проведен тренинг, когда из группы учащихся класса выбираются три человека – капитаны, которые по одному набирают себе команду, пока вся группа не будет поделена на три части. Каждой команде дается индивидуальное задание: Обыграть три ситуации и разыграть сценки, соблюдая все полученные знания по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политике. В конце учащимися был сделан вывод о том, что коррупция — это улица с двухсторонним движением. Если есть те, кто берет, то обязательно есть те, кто дает. Бороться необходимо на всех направлениях. Учащиеся начальных классов в этот день познакомились с презентациями о коррупции, для них были проведены беседы на тему: «Без коррупции с детства», ребята познакомились с явлением коррупции: сутью, причинами, последствиями. Беседы были направлены на воспитание нетерпимости у учащихся к проявлениям коррупции. После просмотра презентации, ребята отвечали на вопросы учителя, а затем нарисовали рисунки о коррупции. В ходе бесед учащиеся осознали, что взятки, вымогательство – это преступление!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Так же учащиеся нашей школы приняли участие в круглом столе на тему: «Я человеком быть обязан». В наше бешеное время человек и человечество теряют свое лицо в погоне за удовольствиями и наживой. Отовсюду в нашем обществе слышны разговоры о росте цен и понижении уровня жизни населения, наркотик телевизионного экрана притупляет свежесть чувств и ощущение неповторимости собственной жизни, обостряет остроту погони за благами и жажду владеть всем. За всем этим мы разучились жалеть людей, зверей, природу. Наше общество превратилось в удивительно бездуховное объединение людей, утеряло практически все нравственные ценности, и в первую очередь совестливость, порядочность, сострадание, жалость к 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слабым</w:t>
      </w:r>
      <w:proofErr w:type="gram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обездоленным, беззащитным. Проблема возрождения духовности в нашем обществе ставится сейчас очень остро. В рамках круглого стола у учащихся появилась возможность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порассуждать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том, почему мир не может справиться с 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коррупцией, высказать свои мысли о том, что движет людей к совершению преступления. Ребята вспомнили примеры из истории, о фактах проявления коррупции, предложили свои способы борьбы с ней. Завершился круглый стол словами: «Народ за свою историю отобрал и сохранил, возвел в степень умножения такие человеческие качества, которые не подлежат пересмотру: честность, трудолюбие, совестливость, доброту. Мы из всех исторических катастроф вынесли и сохранили в чистоте великий русский язык, он передан нам нашими дедами и отцами: уверуй, что все было не зря: наши песни и сказки (учат нас доброте), наши неимоверной тяжести победы. Мы умели жить. Помни это! Будь ЧЕЛОВЕКОМ!», которые 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зачитала педагог-организатор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Надирова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С.Э.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11 декабря прошёл</w:t>
      </w:r>
      <w:proofErr w:type="gram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круглый стол с участием администрации школы и родительской общественности по вопросу «Коррупция и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антикоррупционная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политика школы» в рамках заседания родительского комитета. На заседании Родительского комитета была проведена беседа с родителями на тему: «Защита законных интересов несовершеннолетних от угроз, связанных с коррупцией». Социальный педагог выступил перед родителями с итогами работы по формированию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воспитания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школе за сентябрь-ноябрь 2021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года, познакомил с основными правовыми положениями, связанными с защитой несовершеннолетних от угроз, связанных с коррупцией. Родители высказали своё мнение по отношению к проявлениям коррупции в обществе и об эффективности борьбы с ней в нашей стране. Было принято решение, что необходимо проводить правовое просвещение детей, чтобы они могли защитить свои права, столкнувшись с коррупцией.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рекреации 2 этажа 11 декабря была оформлена выставка работ учащихся, принявших участие в конкурсе «Коррупция это…». В рисунках, представленных на выставке, учащиеся передали своё негативное отношение к такому злу, как коррупция. Все ребята подошли к выполнению задачи с полным пониманием проблемы и изобразили в своих рисунках разнообразные формы проявления коррупции и методы борьбы с ней. В течение года обсуждались следующие темы: 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«Партийная коррупция», «Молодежь и коррупция», «Коррупция как способ борьбы за власть», «Роль гражданского общества в противодействии коррупции» и др. На уроках обществознания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Казиевым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И.А.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., а также директором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Бегахмедовой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Н.А.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проводилась профилактическая работа, отрабатывались понятия и нравственные категории: соблюдение закона, честность и честь незапятнанная репутация, развивать умение рассуждать и критически мыслить, формировалось у учащихся представление о том, что</w:t>
      </w:r>
      <w:proofErr w:type="gram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такое коррупция, учащиеся знакомились с причинами возникновения коррупции, узнавали, какие меры принимаются правительством по борьбе с ней, как молодежь может помочь в борьбе с коррупцией. На мероприятиях в форме диспутов и круглых столов, проводимых </w:t>
      </w:r>
      <w:proofErr w:type="spellStart"/>
      <w:proofErr w:type="gramStart"/>
      <w:r w:rsidR="000D3534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Педагог-организатором</w:t>
      </w:r>
      <w:proofErr w:type="spellEnd"/>
      <w:proofErr w:type="gramEnd"/>
      <w:r w:rsidR="000D35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0D3534">
        <w:rPr>
          <w:rFonts w:ascii="Times New Roman" w:eastAsia="Times New Roman" w:hAnsi="Times New Roman" w:cs="Times New Roman"/>
          <w:color w:val="000000"/>
          <w:sz w:val="27"/>
          <w:szCs w:val="27"/>
        </w:rPr>
        <w:t>Надировой</w:t>
      </w:r>
      <w:proofErr w:type="spellEnd"/>
      <w:r w:rsidR="000D35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С.Э.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. строилась работа по формированию у учащихся собственного мнения и позиции по отношению к этому вопросу.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Таким образом, основная цель мероприятий - воспитание ценностных установок и развития способностей и навыков, необходимых для формирования у гражданской позиции относительно коррупции – была реализована в полном объеме. Необходимый минимум знаний и правил поведения учащиеся 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получили. Информация о проведённых мероприятиях отражалась на сайте школы</w:t>
      </w:r>
      <w:r w:rsidRPr="00B509CD">
        <w:rPr>
          <w:rFonts w:ascii="Times New Roman" w:eastAsia="Times New Roman" w:hAnsi="Times New Roman" w:cs="Times New Roman"/>
          <w:color w:val="FF0000"/>
          <w:sz w:val="27"/>
          <w:szCs w:val="27"/>
        </w:rPr>
        <w:t>. </w:t>
      </w: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Были реализованы предложения по итогам прошлого учебного года: больше использовали во время уроков и мероприятий интерактивные формы проведения занятий (ролевые игры, дискуссии, диспуты, викторины и т.п.); отслеживалась работа администрации школы по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антикоррупции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школе, проведены родительские собрания с целью разъяснения политики школы в отношении коррупции, встречи с представителями правоохранительных органов, Администрации района и сельского поселения.</w:t>
      </w:r>
      <w:proofErr w:type="gramEnd"/>
    </w:p>
    <w:p w:rsidR="00B509CD" w:rsidRPr="00B509CD" w:rsidRDefault="000D3534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Выводы: В течение 2021</w:t>
      </w:r>
      <w:r w:rsidR="00B509CD"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года </w:t>
      </w:r>
      <w:proofErr w:type="spellStart"/>
      <w:r w:rsidR="00B509CD"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антикоррупционное</w:t>
      </w:r>
      <w:proofErr w:type="spellEnd"/>
      <w:r w:rsidR="00B509CD"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образование в школе осуществлялось с использованием традиционных форм обучения, т.е. включение элементов </w:t>
      </w:r>
      <w:proofErr w:type="spellStart"/>
      <w:r w:rsidR="00B509CD"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="00B509CD"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образования в общеобразовательные программы. Основная цель </w:t>
      </w:r>
      <w:proofErr w:type="spellStart"/>
      <w:r w:rsidR="00B509CD"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="00B509CD"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образования - воспитание ценностных установок и развития способностей и навыков, необходимых для формирования у учащихся гражданской позиции относительно коррупции. В декабре прошли мероприятия, приуроченные Международному Дню борьбы с коррупцией. Неделя началась с конкурса рисунков «Коррупция это…». Цель конкурса – формирование </w:t>
      </w:r>
      <w:proofErr w:type="spellStart"/>
      <w:r w:rsidR="00B509CD"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антикоррупционного</w:t>
      </w:r>
      <w:proofErr w:type="spellEnd"/>
      <w:r w:rsidR="00B509CD"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мировоззрения </w:t>
      </w:r>
      <w:proofErr w:type="gramStart"/>
      <w:r w:rsidR="00B509CD"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="00B509CD"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. С учащимися 1 класса была проведена беседа, на которой ребята узнали, что такое взятка, вспомнили сказки, где добро побеждает зло. Затем, вооружившись акварелью, гуашью, цветными карандашами принялись рисовать, в своих рисунках ребята попробовали передать своё представление о коррупции, взятках.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Предложения: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Продолжить работу по вопросу противодействия коррупции через родительские собрания и сайт школы;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Активизировать взаимодействие с родителями, общественными организациями, другими институтами гражданского общества по вопросам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антикоррупционной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пропаганды;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Продолжить формирование системы обучения и воспитания учащихся по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антикоррупционному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воспитанию на уроках обществознания, истории, литературы и при проведении внеурочных мероприятий.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Цель: 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Задачи: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разработка мер, направленных на обеспечение прозрачности действий ответственных лиц в условиях коррупционной ситуации;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разработка и внедрение организационно-правовых механизмов, снимающих возможность коррупционных действий;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коррупциоогенных</w:t>
      </w:r>
      <w:proofErr w:type="spell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факторов, а также на их в свободное освещение в средствах массовой информации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Ожидаемые результаты реализации Плана: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повышение эффективности управления, качества и доступности, предоставляемых образовательных и медицинских услуг;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- укрепление доверия граждан к деятельности администрации школы.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реализацией Плана в МБОУ «</w:t>
      </w:r>
      <w:proofErr w:type="spellStart"/>
      <w:r w:rsidR="000D3534">
        <w:rPr>
          <w:rFonts w:ascii="Times New Roman" w:eastAsia="Times New Roman" w:hAnsi="Times New Roman" w:cs="Times New Roman"/>
          <w:color w:val="000000"/>
          <w:sz w:val="27"/>
          <w:szCs w:val="27"/>
        </w:rPr>
        <w:t>Уллу-Теркеменская</w:t>
      </w:r>
      <w:proofErr w:type="spellEnd"/>
      <w:r w:rsidR="000D35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СОШ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» осуществляе</w:t>
      </w:r>
      <w:r w:rsidR="000D3534">
        <w:rPr>
          <w:rFonts w:ascii="Times New Roman" w:eastAsia="Times New Roman" w:hAnsi="Times New Roman" w:cs="Times New Roman"/>
          <w:color w:val="000000"/>
          <w:sz w:val="27"/>
          <w:szCs w:val="27"/>
        </w:rPr>
        <w:t>тся директором школы и членами р</w:t>
      </w:r>
      <w:r w:rsidRPr="00B509CD">
        <w:rPr>
          <w:rFonts w:ascii="Times New Roman" w:eastAsia="Times New Roman" w:hAnsi="Times New Roman" w:cs="Times New Roman"/>
          <w:color w:val="000000"/>
          <w:sz w:val="27"/>
          <w:szCs w:val="27"/>
        </w:rPr>
        <w:t>абочей группы по предупреждению коррупционных проявлений.</w:t>
      </w:r>
    </w:p>
    <w:p w:rsidR="00B509CD" w:rsidRPr="00B509CD" w:rsidRDefault="00B509CD" w:rsidP="00B509C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CE1B0A" w:rsidRDefault="000D3534"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Педагог-организатор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Надирова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С.Э.</w:t>
      </w:r>
    </w:p>
    <w:sectPr w:rsidR="00CE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9CD"/>
    <w:rsid w:val="000D3534"/>
    <w:rsid w:val="00B509CD"/>
    <w:rsid w:val="00CE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2021-12-09T19:49:00Z</dcterms:created>
  <dcterms:modified xsi:type="dcterms:W3CDTF">2021-12-09T20:02:00Z</dcterms:modified>
</cp:coreProperties>
</file>