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3F" w:rsidRPr="00560081" w:rsidRDefault="005A0D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="007C4D17" w:rsidRPr="00560081">
        <w:rPr>
          <w:rFonts w:ascii="Times New Roman" w:hAnsi="Times New Roman" w:cs="Times New Roman"/>
          <w:sz w:val="24"/>
          <w:szCs w:val="24"/>
        </w:rPr>
        <w:t xml:space="preserve"> общеобразовательное</w:t>
      </w:r>
      <w:proofErr w:type="gramEnd"/>
      <w:r w:rsidR="007C4D17" w:rsidRPr="00560081">
        <w:rPr>
          <w:rFonts w:ascii="Times New Roman" w:hAnsi="Times New Roman" w:cs="Times New Roman"/>
          <w:sz w:val="24"/>
          <w:szCs w:val="24"/>
        </w:rPr>
        <w:t xml:space="preserve"> учреждение </w:t>
      </w:r>
    </w:p>
    <w:p w:rsidR="00026E3F" w:rsidRPr="00560081" w:rsidRDefault="005A0D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«Уллу-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Теркеменская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7C4D17" w:rsidRPr="00560081">
        <w:rPr>
          <w:rFonts w:ascii="Times New Roman" w:hAnsi="Times New Roman" w:cs="Times New Roman"/>
          <w:sz w:val="24"/>
          <w:szCs w:val="24"/>
        </w:rPr>
        <w:t xml:space="preserve"> сред</w:t>
      </w:r>
      <w:r>
        <w:rPr>
          <w:rFonts w:ascii="Times New Roman" w:hAnsi="Times New Roman" w:cs="Times New Roman"/>
          <w:sz w:val="24"/>
          <w:szCs w:val="24"/>
        </w:rPr>
        <w:t xml:space="preserve">няя общеобразовательная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="007C4D17" w:rsidRPr="00560081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7C4D17" w:rsidRPr="00560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E3F" w:rsidRPr="00560081" w:rsidRDefault="00026E3F">
      <w:pPr>
        <w:rPr>
          <w:rFonts w:ascii="Times New Roman" w:hAnsi="Times New Roman" w:cs="Times New Roman"/>
          <w:sz w:val="24"/>
          <w:szCs w:val="24"/>
        </w:rPr>
      </w:pPr>
    </w:p>
    <w:p w:rsidR="00026E3F" w:rsidRPr="00560081" w:rsidRDefault="007C4D17">
      <w:pPr>
        <w:rPr>
          <w:rFonts w:ascii="Times New Roman" w:hAnsi="Times New Roman" w:cs="Times New Roman"/>
          <w:sz w:val="24"/>
          <w:szCs w:val="24"/>
          <w:u w:val="single"/>
        </w:rPr>
      </w:pPr>
      <w:r w:rsidRPr="00560081">
        <w:rPr>
          <w:rFonts w:ascii="Times New Roman" w:hAnsi="Times New Roman" w:cs="Times New Roman"/>
          <w:sz w:val="24"/>
          <w:szCs w:val="24"/>
        </w:rPr>
        <w:t xml:space="preserve">Локальный акт № </w:t>
      </w:r>
    </w:p>
    <w:p w:rsidR="00026E3F" w:rsidRPr="00560081" w:rsidRDefault="00026E3F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3859"/>
      </w:tblGrid>
      <w:tr w:rsidR="00026E3F" w:rsidRPr="00560081" w:rsidTr="00560081">
        <w:trPr>
          <w:trHeight w:val="1388"/>
        </w:trPr>
        <w:tc>
          <w:tcPr>
            <w:tcW w:w="3686" w:type="dxa"/>
            <w:shd w:val="clear" w:color="auto" w:fill="auto"/>
          </w:tcPr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 школы</w:t>
            </w:r>
          </w:p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600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</w:t>
            </w: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shd w:val="clear" w:color="auto" w:fill="auto"/>
          </w:tcPr>
          <w:p w:rsidR="00026E3F" w:rsidRPr="00560081" w:rsidRDefault="00026E3F" w:rsidP="005600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shd w:val="clear" w:color="auto" w:fill="auto"/>
          </w:tcPr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008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026E3F" w:rsidRPr="00560081" w:rsidRDefault="007C4D17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00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proofErr w:type="spellStart"/>
            <w:r w:rsidR="0045168F">
              <w:rPr>
                <w:rFonts w:ascii="Times New Roman" w:hAnsi="Times New Roman" w:cs="Times New Roman"/>
                <w:sz w:val="24"/>
                <w:szCs w:val="24"/>
              </w:rPr>
              <w:t>Бегахмедова</w:t>
            </w:r>
            <w:proofErr w:type="spellEnd"/>
            <w:r w:rsidR="004516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26E3F" w:rsidRPr="00560081" w:rsidRDefault="0045168F" w:rsidP="00560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A0D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4D17" w:rsidRPr="0056008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026E3F" w:rsidRPr="00560081" w:rsidRDefault="00026E3F">
      <w:pPr>
        <w:widowControl w:val="0"/>
        <w:spacing w:after="100"/>
        <w:jc w:val="center"/>
        <w:rPr>
          <w:rFonts w:ascii="Times New Roman" w:hAnsi="Times New Roman" w:cs="Times New Roman"/>
        </w:rPr>
      </w:pP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об обработке и защите персональных данных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Общие положения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1.1. Настоящее Положение имеет своей целью закрепление механизмов обеспечения прав субъекта на сохранение конфиденциальности информации о фактах, событиях и обстоятельствах его жизни.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1.2. Настоящее Положение об обработке и защите персональных данных (далее - Положение) определяет порядок сбора, хранения, передачи и любого другого использования персональных данных работников, обучающихся и их законных представителей в соответствии с законодательством Российской Федерации и гарантии конфиденциальности этих сведений.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1.3. Положение разработано в соответствии с Конституцией Российской Федерации, Трудовым Кодексом Российской Федерации, Федеральным законом от 27.07.2006. N 149-ФЗ "Об информации, информационных технологиях и о защите информации", Федеральным законом от 27.07.2006 N 152-ФЗ "О персональных данных", иными нормативно-правовыми актами, действующими на территории Российской Федерации.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Основные понятия Для целей настоящего Положения используются следующие понятия: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2.1. Оператор персональных данных (далее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A0D57">
        <w:rPr>
          <w:rFonts w:ascii="Times New Roman" w:eastAsia="Times New Roman" w:hAnsi="Times New Roman" w:cs="Times New Roman"/>
          <w:sz w:val="24"/>
          <w:szCs w:val="24"/>
        </w:rPr>
        <w:t>ератор) — МБОУ «Уллу-</w:t>
      </w:r>
      <w:proofErr w:type="spellStart"/>
      <w:r w:rsidR="005A0D57">
        <w:rPr>
          <w:rFonts w:ascii="Times New Roman" w:eastAsia="Times New Roman" w:hAnsi="Times New Roman" w:cs="Times New Roman"/>
          <w:sz w:val="24"/>
          <w:szCs w:val="24"/>
        </w:rPr>
        <w:t>Теркеменская</w:t>
      </w:r>
      <w:proofErr w:type="spellEnd"/>
      <w:r w:rsidR="005A0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2.2. 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 о физическом лице.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2.3. Субъект - субъект персональных данных.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2.4. Работник - физическое лицо, состоящее в трудовых отношениях с оператором.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2.5. 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2.6. Распространение персональных данных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2.7. Использование персональных данных - действия (операции) с персональными данными, совершаемые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lastRenderedPageBreak/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2.8. Блокирование персональных данных - временное прекращение сбора, систематизации, накопления, использования, распространения персональных данных, в том числе их передачи.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2.9. 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 К персональным данным относятся: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2.10.1. Сведения, содержащиеся в основном документе, удостоверяющем личность субъекта.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2.10.2. Информация, содержащаяся в трудовой книжке работника.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2.10.3. Информация, содержащаяся в страховом свидетельстве государственного пенсионного страхования.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2.10.4. Сведения, содержащиеся в документах воинского учета для военнообязанных и лиц, подлежащих призыву на военную службу.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2.10.5. Сведения об образовании, квалификации или наличии специальных знаний или подготовки.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2.10.6. Сведения, содержащиеся в свидетельстве о постановке на учет физического лица в налоговом органе на территории Российской Федерации.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2.10.7. Сведения о семейном положении работника.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2.10.8. Информация медицинского характера, в случаях, предусмотренных законодательством.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2.10.9. Сведения о заработной плате работника.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2.10.10. Сведения о социальных льготах.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2.10.11. Сведения о наличии судимостей;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2.10.12. Место работы или учебы членов семьи;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2.10.13. Содержание трудового договора;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2.10.14. Подлинники и копии приказов по личному составу;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2.10.15. Основания к приказам по личному составу;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2.10.16. Документы, содержащие информацию по повышению квалификации и переподготовке сотрудника, его аттестация, служебное расследование.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2.10.17. Сведения о награждении государственными наградами Российской Федерации, присвоении почетных и специальных званий.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3. Обработка персональных данных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3.1. Общие требования при обработке персональных данных. В целях обеспечения прав и свобод человека и гражданина при обработке персональных данных обязаны соблюдаться следующие требования: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3.1.1. Обработка персональных данных может осуществляться исключительно. в целях обеспечения соблюдения Конституции Российской Федерации, законов и иных нормативных правовых актов РФ и содействия субъектам персональных данных в трудоустройстве, продвижении по службе, обучении, контроля количества и качества выполняемой работы, обеспечения личной безопасности субъекта персональных данных и членов его семьи, а также в целях обеспечения сохранности принадлежащего ему имущества и имущества оператора.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3.1.2. Персональные данные не могут быть использованы в целях причинения имущественного и/или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lastRenderedPageBreak/>
        <w:t>морального вреда гражданам, затруднения реализации прав и свобод граждан Российской Федерации.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3.1.3. При принятии решений, затрагивающих интересы субъекта персональных данных, нельзя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3.1.4. Работники или их законные представители должны быть ознакомлены под расписку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3.1.5. Субъекты персональных данных, не являющиеся работниками, или их законные представители имеют право ознакомиться с документами оператора, устанавливающими порядок обработки персональных данных субъектов, а также их права и обязанности в этой области.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3.1.6. Субъекты персональных данных не должны отказываться от своих прав на сохранение и защиту тайны.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3.2. Получение персональных данных.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3.2.1. Все персональные данные следует получать непосредственно от субъекта персональных данных. Субъект самостоятельно принимает решение о предоставление своих персональных данных и дает письменное согласие на их обработку оператором. Форма анкеты-согласия субъекта на обработку персональных данных представлена в приложении N1 к настоящему положению.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3.2.2. В случае недееспособности либо несовершеннолетия субъекта персональных данных все персональные субъекта следует получать от его законных представителей. Законный представитель самостоятельно принимает решение о предоставлении персональных данных своего подопечного и дает письменное согласие на их обработку оператором. Форма анкеты-согласия, на обработку персональных данных подопечного представлена в приложении N2 к настоящему положению.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3.2.3. Письменное согласие не требуется, если обработка персональных данных осуществляется в целях исполнения договора, одной из сторон которого является субъект персональных данных.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3.2.4. Согласие на обработку персональных данных может быть отозвано субъектом персональных данных.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В случаях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указанных в пункте 3.2.2. настоящего положения согласие может быть отозвано законным представителем субъекта персональных данных. Форма отзыва согласия на обработку персональных данных представлена в приложении N3 к настоящему положению.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3.2.5. В случаях, когда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 может получить необходимые персональные данные субъекта только у третьей стороны, субъект должен быть уведомлен об этом заранее и от него должно быть получено письменное согласие. В уведомлении оператор обязан сообщить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субъекта дать письменное согласие на их получение. Согласие оформляется в письменной форме в двух экземплярах: один из которых предоставляется субъекту, второй хранится у оператора. Форма заявления- согласия субъекта на получение его персональных данных от третьей стороны представлена в приложении No4 к настоящему положению.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3.2.6. Запрещается получать и обрабатывать персональные данные субъекта о его политических, религиозных и иных убеждениях и частной жизни.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3.2.7. Запрещается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3.2.8. В случаях, непосредственно связанных с вопросами трудовых отношений, в соответствии со статьей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24 Конституции Российской Федерации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 вправе получать и обрабатывать данные о частной жизни субъекта только с его письменного согласия.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3.3. Хранение персональных данных.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3.3.1 Хранение персональных данных субъектов осуществляется администрацией школы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на бумажных и электронных носителях с ограниченным доступом.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3.3.2. Личные дела сотрудников хранятся в бумажном виде в папках. Личные дела хранятся в специально отведенной секции шкафа с врезным замком, обеспечивающего защиту от несанкционированного доступа, в помещении канцелярии.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Личные дела учащихся хранятся в бумажном виде в папках. Личные дела хранятся в специально отведенной секции шкафа в помещении канцелярии.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3.3.3. Подразделения, хранящие персональные данные на бумажных носителях, обеспечивают их защиту от несанкционированного доступа и копирования согласно «Положению об особенностях обработки персональных данных, осуществляемой без использования средств автоматизации», утвержденному постановлением правительства РФ 15 сентября 2008 г.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687.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3.4. Передача персональных данных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3.4.1. При передаче персональных данных субъекта </w:t>
      </w:r>
      <w:r w:rsidR="00C529AF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 обязан соблюдать следующие требования: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не сообщать персональные данные субъекта третьей стороне без письменного согласия субъекта или его законного представителя, за исключением случаев, когда это необходимо в целях предупреждения угрозы жизни и здоровью субъекта, а также в случаях, предусмотренных Трудовым Кодексом Российской Федерации или иными федеральными законами. Форма заявления-согласия субъекта на передачу его персональных данных третьей стороне см. в приложении N5 настоящего положения;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предупредить лиц, получающих персональные данные субъекта,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субъекта, обязаны соблюдать требования конфиденциальности;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не сообщать персональные данные субъекта в коммерческих целях без его письменного согласия;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им трудовой функции;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передавать персональные данные субъекта представителям субъектов в порядке, установленном Трудовым Кодексом Российской Федерации, и ограничивать эту информацию только теми персональными данными субъекта, которые необходимы для выполнения указанными представителями их функций;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все сведения о передаче персональных данных субъекта регистрируются в Журнале учета передачи персональных данных в целях контроля правомерности использования данной информации лицами, ее получившими. В журнале фиксируются сведения о лице, направившим запрос, дата передачи персональных данных или дата уведомления об отказе в их предоставлении, а также отмечается какая именно информация была передана. При получении информации запрашивающее лицо расписывается в ее получении в специальной графе журнала. Если запрос представлен в письменной форме, он хранится в специальном деле, которое является приложением к Журналу учета передачи персональных данных. Форма журнала учета передачи персональных данных представлена в приложении N7 к настоящему положению.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3.4.2. Все меры конфиденциальности при сборе, обработке и хранении персональных данных субъекта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lastRenderedPageBreak/>
        <w:t>распространяются как на бумажные, так и на электронные (автоматизированные) носители информации.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3.4.3. Внутренний доступ (доступ внутри организации) к персональным данным субъекта. Право доступа к персональным данным субъекта имеют: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- Директор школы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- Заместители директора по своим направлениям (доступ к персональным данным сотрудников, непосредственно находящимся в его подчинении, доступ к персональным данным учащихся и родителей в части их касающейся)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- Классные руководители (доступ к персональным данным учащихся и их родителей в части их касающейся)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- Учитель – предметник (доступ к информации, содержащейся в классных журналах тех классов, в которых он ведет занятия)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- Сам субъект – носитель данных.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 xml:space="preserve">3.4.4. Все сотрудники, имеющие доступ к персональным данным субъектов, обязаны подписать соглашение о неразглашении персональных данных. Форма соглашения о неразглашении персональных данных представлена в приложении </w:t>
      </w:r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6 настоящего положения.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3.4.5. К числу массовых потребителей персональных данных вне учреждения относятся государственные и негосударственные функциональные структуры: налоговые инспекции; правоохранительные органы; органы статистики; страховые агентства; военкоматы; органы социального страхования, пенсионные фонды, подразделения федеральных, региональных, муниципальных органов управления образования.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Надзорно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>-контрольные органы имеют доступ к информации только в сфере своей компетенции.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3.4.6. Организации, в которые субъект может осуществлять перечисления денежных средств (страховые Общества, негосударственные пенсионные фонды, благотворительные организации, кредитные учреждения) могут получить доступ к персональным данным субъекта только в случае его письменного разрешения.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3.5. Уничтожение персональных данных .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br/>
        <w:t>3.5.1. Персональные данные субъектов хранятся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3.5.2. 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Права и обязанности субъектов персональных данных и </w:t>
      </w:r>
      <w:r w:rsidR="002A7973"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ператора</w:t>
      </w: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4.1.В целях обеспечения защиты персональных данных субъекты имеют право: получать полную информацию о своих персональных данных и обработке этих данных (в том числе автоматизированной);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требовать исключения или исправления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неверных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или неполных персональных данных, а также данных, обработанных с нарушением законодательства;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при отказе </w:t>
      </w:r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ператора или уполномоченного им лица исключить или исправить персональные данные субъекта - заявить в письменной форме о своем несогласии, представив соответствующее обоснование;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дополнить персональные данные оценочного характера заявлением, выражающим его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lastRenderedPageBreak/>
        <w:t>собственную точку зрения;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</w:t>
      </w:r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ператора или уполномоченного им лица уведомления всех лиц, которым ранее были сообщены неверные или неполные персональные данные субъекта, обо всех произведенных в них изменениях или исключениях из них;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обжаловать в суд любые неправомерные действия или бездействие </w:t>
      </w:r>
      <w:proofErr w:type="gramStart"/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ператора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или уполномоченного им лица при обработке и защите персональных данных субъекта.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4.2. Для защиты персональных данных субъектов </w:t>
      </w:r>
      <w:r w:rsidR="002A7973" w:rsidRPr="005600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ператор обязан: за свой счет обеспечить защиту персональных данных субъекта от неправомерного их использования или утраты в порядке, установленном законодательством РФ;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ознакомить работника или его представителей с настоящим положением и его правами в области защиты персональных данных под расписку;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по запросу ознакомить субъекта персональных данных, не являющегося работником, или в случае недееспособности либо несовершеннолетия субъекта, его законных представителей с настоящим положением и его правами в области защиты персональных данных;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осуществлять передачу персональных данных субъекта только в соответствии с настоящим Положением и законодательством Российской Федерации;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предоставлять персональные данные субъекта только уполномоченным лицам и только в той части, которая необходима им для выполнения их трудовых обязанностей в соответствии с настоящим положением и законодательством Российской Федерации;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обеспечить субъекту свободный бесплатный доступ к своим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законодательством;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по требованию субъекта или его законного представителя предоставить ему полную информацию о его персональных данных и обработке этих данных.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4.3. Субъект персональных данных или его законный представитель обязуется предоставлять персональные данные, соответствующие действительности.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за нарушение норм, регулирующих обработку и защиту персональных данных.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1.Руководитель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>, разрешающий доступ сотрудника к конфиденциальному документу, содержащему персональные данные, несет персональную ответственность за данное разрешение.</w:t>
      </w:r>
    </w:p>
    <w:p w:rsidR="00026E3F" w:rsidRPr="00560081" w:rsidRDefault="007C4D17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2.Лица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>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 правовой, административной и уголовной ответственности в порядке, установленном федеральными законами.</w:t>
      </w: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0081" w:rsidRPr="00560081" w:rsidRDefault="00560081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1</w:t>
      </w:r>
    </w:p>
    <w:p w:rsidR="002A7973" w:rsidRPr="00560081" w:rsidRDefault="002A7973" w:rsidP="002A7973">
      <w:pPr>
        <w:pStyle w:val="a9"/>
        <w:jc w:val="center"/>
        <w:rPr>
          <w:rFonts w:ascii="Times New Roman" w:hAnsi="Times New Roman"/>
          <w:b/>
          <w:sz w:val="24"/>
        </w:rPr>
      </w:pPr>
      <w:r w:rsidRPr="00560081">
        <w:rPr>
          <w:rFonts w:ascii="Times New Roman" w:hAnsi="Times New Roman"/>
          <w:b/>
          <w:sz w:val="24"/>
        </w:rPr>
        <w:lastRenderedPageBreak/>
        <w:t>СОГЛАСИЕ</w:t>
      </w:r>
    </w:p>
    <w:p w:rsidR="002A7973" w:rsidRPr="00560081" w:rsidRDefault="002A7973" w:rsidP="002A7973">
      <w:pPr>
        <w:pStyle w:val="a9"/>
        <w:jc w:val="center"/>
        <w:rPr>
          <w:rFonts w:ascii="Times New Roman" w:hAnsi="Times New Roman"/>
        </w:rPr>
      </w:pPr>
      <w:r w:rsidRPr="00560081">
        <w:rPr>
          <w:rFonts w:ascii="Times New Roman" w:hAnsi="Times New Roman"/>
          <w:b/>
          <w:sz w:val="24"/>
        </w:rPr>
        <w:t xml:space="preserve"> РАБОТНИКА  </w:t>
      </w:r>
      <w:r w:rsidR="005A0D57">
        <w:rPr>
          <w:rFonts w:ascii="Times New Roman" w:hAnsi="Times New Roman"/>
          <w:b/>
          <w:sz w:val="32"/>
          <w:szCs w:val="32"/>
        </w:rPr>
        <w:t>МКОУ «Уллу-</w:t>
      </w:r>
      <w:proofErr w:type="spellStart"/>
      <w:r w:rsidR="005A0D57">
        <w:rPr>
          <w:rFonts w:ascii="Times New Roman" w:hAnsi="Times New Roman"/>
          <w:b/>
          <w:sz w:val="32"/>
          <w:szCs w:val="32"/>
        </w:rPr>
        <w:t>Теркеменская</w:t>
      </w:r>
      <w:proofErr w:type="spellEnd"/>
      <w:r w:rsidR="005A0D57">
        <w:rPr>
          <w:rFonts w:ascii="Times New Roman" w:hAnsi="Times New Roman"/>
          <w:b/>
          <w:sz w:val="32"/>
          <w:szCs w:val="32"/>
        </w:rPr>
        <w:t xml:space="preserve">  СОШ  </w:t>
      </w:r>
      <w:r w:rsidRPr="00560081">
        <w:rPr>
          <w:rFonts w:ascii="Times New Roman" w:hAnsi="Times New Roman"/>
          <w:b/>
          <w:sz w:val="32"/>
          <w:szCs w:val="32"/>
        </w:rPr>
        <w:t>»</w:t>
      </w:r>
      <w:r w:rsidRPr="00560081">
        <w:rPr>
          <w:rFonts w:ascii="Times New Roman" w:hAnsi="Times New Roman"/>
          <w:b/>
          <w:i/>
          <w:sz w:val="32"/>
          <w:szCs w:val="32"/>
        </w:rPr>
        <w:t xml:space="preserve">  </w:t>
      </w:r>
      <w:r w:rsidRPr="00560081">
        <w:rPr>
          <w:rFonts w:ascii="Times New Roman" w:hAnsi="Times New Roman"/>
          <w:b/>
          <w:i/>
          <w:sz w:val="32"/>
          <w:szCs w:val="32"/>
        </w:rPr>
        <w:br/>
      </w:r>
      <w:r w:rsidRPr="00560081">
        <w:rPr>
          <w:rFonts w:ascii="Times New Roman" w:hAnsi="Times New Roman"/>
          <w:b/>
          <w:sz w:val="24"/>
        </w:rPr>
        <w:t>НА ОБРАБОТКУ ПЕРСОНАЛЬНЫХ ДАННЫХ</w:t>
      </w:r>
    </w:p>
    <w:p w:rsidR="002A7973" w:rsidRPr="00560081" w:rsidRDefault="002A7973" w:rsidP="002A7973">
      <w:pPr>
        <w:pStyle w:val="a9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2A7973" w:rsidRPr="00560081" w:rsidRDefault="002A7973" w:rsidP="002A7973">
      <w:pPr>
        <w:pStyle w:val="a9"/>
        <w:jc w:val="center"/>
        <w:rPr>
          <w:rFonts w:ascii="Times New Roman" w:hAnsi="Times New Roman"/>
        </w:rPr>
      </w:pPr>
    </w:p>
    <w:p w:rsidR="002A7973" w:rsidRPr="00560081" w:rsidRDefault="002A7973" w:rsidP="002A7973">
      <w:pPr>
        <w:pStyle w:val="a9"/>
        <w:jc w:val="center"/>
        <w:rPr>
          <w:rFonts w:ascii="Times New Roman" w:hAnsi="Times New Roman"/>
        </w:rPr>
      </w:pPr>
      <w:r w:rsidRPr="00560081">
        <w:rPr>
          <w:rFonts w:ascii="Times New Roman" w:hAnsi="Times New Roman"/>
          <w:b/>
        </w:rPr>
        <w:t>ЗАЯВЛЕНИЕ</w:t>
      </w:r>
      <w:r w:rsidRPr="00560081">
        <w:rPr>
          <w:rFonts w:ascii="Times New Roman" w:hAnsi="Times New Roman"/>
        </w:rPr>
        <w:br/>
        <w:t>о согласии на обработку персональных данных</w:t>
      </w:r>
    </w:p>
    <w:p w:rsidR="002A7973" w:rsidRPr="00560081" w:rsidRDefault="002A7973" w:rsidP="002A7973">
      <w:pPr>
        <w:pStyle w:val="a9"/>
        <w:jc w:val="center"/>
        <w:rPr>
          <w:rFonts w:ascii="Times New Roman" w:hAnsi="Times New Roman"/>
        </w:rPr>
      </w:pPr>
    </w:p>
    <w:p w:rsidR="002A7973" w:rsidRPr="00560081" w:rsidRDefault="002A7973" w:rsidP="002A7973">
      <w:pPr>
        <w:pStyle w:val="a9"/>
        <w:jc w:val="center"/>
        <w:rPr>
          <w:rFonts w:ascii="Times New Roman" w:hAnsi="Times New Roman"/>
        </w:rPr>
      </w:pP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  <w:b/>
          <w:i/>
        </w:rPr>
      </w:pPr>
      <w:r w:rsidRPr="00560081">
        <w:rPr>
          <w:rFonts w:ascii="Times New Roman" w:hAnsi="Times New Roman"/>
        </w:rPr>
        <w:t>Я нижеподписавшийся (</w:t>
      </w:r>
      <w:proofErr w:type="spellStart"/>
      <w:r w:rsidRPr="00560081">
        <w:rPr>
          <w:rFonts w:ascii="Times New Roman" w:hAnsi="Times New Roman"/>
        </w:rPr>
        <w:t>ая</w:t>
      </w:r>
      <w:proofErr w:type="spellEnd"/>
      <w:r w:rsidRPr="00560081">
        <w:rPr>
          <w:rFonts w:ascii="Times New Roman" w:hAnsi="Times New Roman"/>
        </w:rPr>
        <w:t>), ____________________________________________________________</w:t>
      </w:r>
      <w:r w:rsidRPr="00560081">
        <w:rPr>
          <w:rFonts w:ascii="Times New Roman" w:hAnsi="Times New Roman"/>
          <w:b/>
          <w:i/>
        </w:rPr>
        <w:t>,</w:t>
      </w:r>
      <w:r w:rsidRPr="00560081">
        <w:rPr>
          <w:rFonts w:ascii="Times New Roman" w:hAnsi="Times New Roman"/>
          <w:i/>
        </w:rPr>
        <w:t xml:space="preserve"> </w:t>
      </w:r>
      <w:r w:rsidRPr="00560081">
        <w:rPr>
          <w:rFonts w:ascii="Times New Roman" w:hAnsi="Times New Roman"/>
        </w:rPr>
        <w:t>проживающий (</w:t>
      </w:r>
      <w:proofErr w:type="spellStart"/>
      <w:r w:rsidRPr="00560081">
        <w:rPr>
          <w:rFonts w:ascii="Times New Roman" w:hAnsi="Times New Roman"/>
        </w:rPr>
        <w:t>ая</w:t>
      </w:r>
      <w:proofErr w:type="spellEnd"/>
      <w:r w:rsidRPr="00560081">
        <w:rPr>
          <w:rFonts w:ascii="Times New Roman" w:hAnsi="Times New Roman"/>
        </w:rPr>
        <w:t xml:space="preserve">) по адресу </w:t>
      </w:r>
      <w:proofErr w:type="spellStart"/>
      <w:r w:rsidR="005A0D57">
        <w:rPr>
          <w:rFonts w:ascii="Times New Roman" w:hAnsi="Times New Roman"/>
          <w:b/>
          <w:i/>
        </w:rPr>
        <w:t>с.Уллу-</w:t>
      </w:r>
      <w:proofErr w:type="gramStart"/>
      <w:r w:rsidR="005A0D57">
        <w:rPr>
          <w:rFonts w:ascii="Times New Roman" w:hAnsi="Times New Roman"/>
          <w:b/>
          <w:i/>
        </w:rPr>
        <w:t>Теркеме</w:t>
      </w:r>
      <w:proofErr w:type="spellEnd"/>
      <w:r w:rsidR="005A0D57">
        <w:rPr>
          <w:rFonts w:ascii="Times New Roman" w:hAnsi="Times New Roman"/>
          <w:b/>
          <w:i/>
        </w:rPr>
        <w:t xml:space="preserve"> </w:t>
      </w:r>
      <w:r w:rsidRPr="00560081">
        <w:rPr>
          <w:rFonts w:ascii="Times New Roman" w:hAnsi="Times New Roman"/>
          <w:b/>
          <w:i/>
        </w:rPr>
        <w:t>,</w:t>
      </w:r>
      <w:proofErr w:type="gramEnd"/>
      <w:r w:rsidRPr="00560081">
        <w:rPr>
          <w:rFonts w:ascii="Times New Roman" w:hAnsi="Times New Roman"/>
          <w:b/>
          <w:i/>
        </w:rPr>
        <w:t xml:space="preserve">  Дербентский район, Республика Дагестан  </w:t>
      </w: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</w:rPr>
      </w:pPr>
      <w:proofErr w:type="gramStart"/>
      <w:r w:rsidRPr="00560081">
        <w:rPr>
          <w:rFonts w:ascii="Times New Roman" w:hAnsi="Times New Roman"/>
        </w:rPr>
        <w:t>паспорт :</w:t>
      </w:r>
      <w:proofErr w:type="gramEnd"/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  <w:b/>
          <w:i/>
        </w:rPr>
      </w:pPr>
      <w:r w:rsidRPr="00560081">
        <w:rPr>
          <w:rFonts w:ascii="Times New Roman" w:hAnsi="Times New Roman"/>
          <w:b/>
          <w:i/>
        </w:rPr>
        <w:t>_____________________________________________________________________________________</w:t>
      </w: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  <w:b/>
          <w:i/>
        </w:rPr>
      </w:pPr>
      <w:r w:rsidRPr="00560081">
        <w:rPr>
          <w:rFonts w:ascii="Times New Roman" w:hAnsi="Times New Roman"/>
          <w:b/>
          <w:i/>
        </w:rPr>
        <w:t>(серия и номер, дата выдачи, название выдавшего органа)</w:t>
      </w: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  <w:i/>
          <w:u w:val="single"/>
        </w:rPr>
      </w:pP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  <w:b/>
        </w:rPr>
      </w:pPr>
      <w:r w:rsidRPr="00560081">
        <w:rPr>
          <w:rFonts w:ascii="Times New Roman" w:hAnsi="Times New Roman"/>
        </w:rPr>
        <w:t xml:space="preserve">в соответствии с требованиями статьи 9 Федерального закона от 27.07.06 «О персональных данных» № 152-ФЗ </w:t>
      </w:r>
      <w:r w:rsidRPr="00560081">
        <w:rPr>
          <w:rFonts w:ascii="Times New Roman" w:hAnsi="Times New Roman"/>
          <w:b/>
          <w:i/>
          <w:u w:val="single"/>
        </w:rPr>
        <w:t>подтверждаю свое согла</w:t>
      </w:r>
      <w:r w:rsidR="005A0D57">
        <w:rPr>
          <w:rFonts w:ascii="Times New Roman" w:hAnsi="Times New Roman"/>
          <w:b/>
          <w:i/>
          <w:u w:val="single"/>
        </w:rPr>
        <w:t>сие на обработку МБОУ «Уллу-</w:t>
      </w:r>
      <w:proofErr w:type="spellStart"/>
      <w:r w:rsidR="005A0D57">
        <w:rPr>
          <w:rFonts w:ascii="Times New Roman" w:hAnsi="Times New Roman"/>
          <w:b/>
          <w:i/>
          <w:u w:val="single"/>
        </w:rPr>
        <w:t>Теркеменская</w:t>
      </w:r>
      <w:proofErr w:type="spellEnd"/>
      <w:r w:rsidR="005A0D57">
        <w:rPr>
          <w:rFonts w:ascii="Times New Roman" w:hAnsi="Times New Roman"/>
          <w:b/>
          <w:i/>
          <w:u w:val="single"/>
        </w:rPr>
        <w:t xml:space="preserve"> </w:t>
      </w:r>
      <w:r w:rsidRPr="00560081">
        <w:rPr>
          <w:rFonts w:ascii="Times New Roman" w:hAnsi="Times New Roman"/>
          <w:b/>
          <w:i/>
          <w:u w:val="single"/>
        </w:rPr>
        <w:t xml:space="preserve"> средняя общеобра</w:t>
      </w:r>
      <w:r w:rsidR="005A0D57">
        <w:rPr>
          <w:rFonts w:ascii="Times New Roman" w:hAnsi="Times New Roman"/>
          <w:b/>
          <w:i/>
          <w:u w:val="single"/>
        </w:rPr>
        <w:t xml:space="preserve">зовательная школа №1», </w:t>
      </w:r>
      <w:r w:rsidR="005A0D57">
        <w:rPr>
          <w:rFonts w:ascii="Times New Roman" w:hAnsi="Times New Roman"/>
          <w:b/>
          <w:i/>
          <w:u w:val="single"/>
        </w:rPr>
        <w:br/>
        <w:t xml:space="preserve"> </w:t>
      </w:r>
      <w:proofErr w:type="spellStart"/>
      <w:r w:rsidR="005A0D57">
        <w:rPr>
          <w:rFonts w:ascii="Times New Roman" w:hAnsi="Times New Roman"/>
          <w:b/>
          <w:i/>
          <w:u w:val="single"/>
        </w:rPr>
        <w:t>с.Уллу-Теркеме</w:t>
      </w:r>
      <w:proofErr w:type="spellEnd"/>
      <w:r w:rsidR="005A0D57">
        <w:rPr>
          <w:rFonts w:ascii="Times New Roman" w:hAnsi="Times New Roman"/>
          <w:b/>
          <w:i/>
          <w:u w:val="single"/>
        </w:rPr>
        <w:t xml:space="preserve"> </w:t>
      </w:r>
      <w:r w:rsidRPr="00560081">
        <w:rPr>
          <w:rFonts w:ascii="Times New Roman" w:hAnsi="Times New Roman"/>
          <w:b/>
          <w:i/>
          <w:u w:val="single"/>
        </w:rPr>
        <w:t>,  Дербентского района, Республики Дагестан</w:t>
      </w:r>
      <w:r w:rsidRPr="00560081">
        <w:rPr>
          <w:rFonts w:ascii="Times New Roman" w:hAnsi="Times New Roman"/>
          <w:b/>
        </w:rPr>
        <w:t xml:space="preserve"> </w:t>
      </w:r>
      <w:r w:rsidRPr="00560081">
        <w:rPr>
          <w:rFonts w:ascii="Times New Roman" w:hAnsi="Times New Roman"/>
        </w:rPr>
        <w:t xml:space="preserve">(далее – Оператор) моих персональных данных с целью </w:t>
      </w:r>
      <w:r w:rsidRPr="00560081">
        <w:rPr>
          <w:rFonts w:ascii="Times New Roman" w:hAnsi="Times New Roman"/>
          <w:b/>
        </w:rPr>
        <w:t>ВЫСТАВЛЕНИЯ НА САЙТ ШКОЛЫ И В СОЦИАЛЬНЫХ СЕТЯХ.</w:t>
      </w: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  <w:b/>
        </w:rPr>
      </w:pP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>К персональным данным, на обработку которых дается согласие, относятся:</w:t>
      </w:r>
    </w:p>
    <w:p w:rsidR="002A7973" w:rsidRPr="00560081" w:rsidRDefault="002A7973" w:rsidP="002A7973">
      <w:pPr>
        <w:pStyle w:val="a9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Паспортные данные работника;</w:t>
      </w:r>
    </w:p>
    <w:p w:rsidR="002A7973" w:rsidRPr="00560081" w:rsidRDefault="002A7973" w:rsidP="002A7973">
      <w:pPr>
        <w:pStyle w:val="a9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ИНН;</w:t>
      </w:r>
    </w:p>
    <w:p w:rsidR="002A7973" w:rsidRPr="00560081" w:rsidRDefault="002A7973" w:rsidP="002A7973">
      <w:pPr>
        <w:pStyle w:val="a9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Данные страхового свидетельства государственного пенсионного страхования;</w:t>
      </w:r>
    </w:p>
    <w:p w:rsidR="002A7973" w:rsidRPr="00560081" w:rsidRDefault="002A7973" w:rsidP="002A7973">
      <w:pPr>
        <w:pStyle w:val="a9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Данные документов об образовании, квалификации и наличии специальных званий;</w:t>
      </w:r>
    </w:p>
    <w:p w:rsidR="002A7973" w:rsidRPr="00560081" w:rsidRDefault="002A7973" w:rsidP="002A7973">
      <w:pPr>
        <w:pStyle w:val="a9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Анкетные данные, (в том числе сведения о семейном положении, перемене фамилии, наличии детей и иждивенцев);</w:t>
      </w:r>
    </w:p>
    <w:p w:rsidR="002A7973" w:rsidRPr="00560081" w:rsidRDefault="002A7973" w:rsidP="002A7973">
      <w:pPr>
        <w:pStyle w:val="a9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Документы о состоянии здоровья (сведения об инвалидности, о беременности и т.п.);</w:t>
      </w:r>
    </w:p>
    <w:p w:rsidR="002A7973" w:rsidRPr="00560081" w:rsidRDefault="002A7973" w:rsidP="002A7973">
      <w:pPr>
        <w:pStyle w:val="a9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Сведения, содержащиеся в приказах о приеме, переводах, увольнении, повышении заработной платы, премировании, поощрениях и взысканиях;</w:t>
      </w:r>
    </w:p>
    <w:p w:rsidR="002A7973" w:rsidRPr="00560081" w:rsidRDefault="002A7973" w:rsidP="002A7973">
      <w:pPr>
        <w:pStyle w:val="a9"/>
        <w:numPr>
          <w:ilvl w:val="0"/>
          <w:numId w:val="2"/>
        </w:numPr>
        <w:rPr>
          <w:rFonts w:ascii="Times New Roman" w:hAnsi="Times New Roman"/>
        </w:rPr>
      </w:pPr>
      <w:r w:rsidRPr="00560081">
        <w:rPr>
          <w:rFonts w:ascii="Times New Roman" w:hAnsi="Times New Roman"/>
        </w:rPr>
        <w:t>Документы о прохождении работником аттестации, повышения квалификации.</w:t>
      </w:r>
    </w:p>
    <w:p w:rsidR="002A7973" w:rsidRPr="00560081" w:rsidRDefault="002A7973" w:rsidP="002A7973">
      <w:pPr>
        <w:pStyle w:val="a9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</w: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>Персональные данные могут быть также использованы для формирования банка данных работников образовательных учреждений в целях обеспечения управления системой образования.</w:t>
      </w: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>Срок хранения персональных данных составляет семьдесят пят лет.</w:t>
      </w: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>Настоящее согласие дано мной «01» сентября 2017г и действует бессрочно.</w:t>
      </w: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  <w:i/>
        </w:rPr>
      </w:pPr>
      <w:r w:rsidRPr="00560081">
        <w:rPr>
          <w:rFonts w:ascii="Times New Roman" w:hAnsi="Times New Roman"/>
        </w:rPr>
        <w:tab/>
        <w:t>Об ответственности за достоверность представленных сведений предупрежден (на).</w:t>
      </w: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</w:rPr>
      </w:pPr>
      <w:r w:rsidRPr="00560081">
        <w:rPr>
          <w:rFonts w:ascii="Times New Roman" w:hAnsi="Times New Roman"/>
        </w:rPr>
        <w:tab/>
        <w:t>Подтверждаю, что ознакомлен с Положением о защите персональных данных и положениями Федерального закона от 27 июля 2006 года № 152-ФЗ «О персональных данных», права и обязанности в области защиты персональных данных мне разъяснены.</w:t>
      </w:r>
    </w:p>
    <w:p w:rsidR="002A7973" w:rsidRPr="00560081" w:rsidRDefault="002A7973" w:rsidP="002A7973">
      <w:pPr>
        <w:pStyle w:val="a9"/>
        <w:jc w:val="both"/>
        <w:rPr>
          <w:rFonts w:ascii="Times New Roman" w:hAnsi="Times New Roman"/>
          <w:i/>
        </w:rPr>
      </w:pPr>
    </w:p>
    <w:p w:rsidR="002A7973" w:rsidRPr="00560081" w:rsidRDefault="002A7973" w:rsidP="002A7973">
      <w:pPr>
        <w:pStyle w:val="a9"/>
        <w:rPr>
          <w:rFonts w:ascii="Times New Roman" w:hAnsi="Times New Roman"/>
          <w:b/>
          <w:sz w:val="20"/>
        </w:rPr>
      </w:pPr>
      <w:r w:rsidRPr="00560081">
        <w:rPr>
          <w:rFonts w:ascii="Times New Roman" w:hAnsi="Times New Roman"/>
          <w:b/>
          <w:sz w:val="20"/>
        </w:rPr>
        <w:t>Подпись: ________________________                                               Дата заполнения: «01» сентября 2017г.</w:t>
      </w:r>
      <w:r w:rsidRPr="00560081">
        <w:rPr>
          <w:rFonts w:ascii="Times New Roman" w:hAnsi="Times New Roman"/>
          <w:b/>
          <w:sz w:val="20"/>
        </w:rPr>
        <w:tab/>
      </w:r>
    </w:p>
    <w:p w:rsidR="002A7973" w:rsidRPr="00560081" w:rsidRDefault="002A7973" w:rsidP="002A7973">
      <w:pPr>
        <w:pStyle w:val="a9"/>
        <w:rPr>
          <w:rFonts w:ascii="Times New Roman" w:hAnsi="Times New Roman"/>
          <w:b/>
          <w:sz w:val="20"/>
        </w:rPr>
      </w:pPr>
    </w:p>
    <w:p w:rsidR="002A7973" w:rsidRPr="00560081" w:rsidRDefault="002A7973" w:rsidP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0081">
        <w:rPr>
          <w:rFonts w:ascii="Times New Roman" w:hAnsi="Times New Roman" w:cs="Times New Roman"/>
          <w:b/>
          <w:sz w:val="20"/>
        </w:rPr>
        <w:t>ФИО:_</w:t>
      </w:r>
      <w:proofErr w:type="gramEnd"/>
      <w:r w:rsidRPr="00560081">
        <w:rPr>
          <w:rFonts w:ascii="Times New Roman" w:hAnsi="Times New Roman" w:cs="Times New Roman"/>
          <w:b/>
          <w:sz w:val="20"/>
        </w:rPr>
        <w:t>_____________________________________________________________________________________</w:t>
      </w:r>
    </w:p>
    <w:p w:rsidR="002A7973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2 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АНКЕТА ПЕРСОНАЛЬНЫХ ДАННЫХ ОБУЧАЮЩЕГОСЯ 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60081">
        <w:rPr>
          <w:rFonts w:ascii="Times New Roman" w:eastAsia="Times New Roman" w:hAnsi="Times New Roman" w:cs="Times New Roman"/>
          <w:sz w:val="24"/>
          <w:szCs w:val="24"/>
          <w:u w:val="single"/>
        </w:rPr>
        <w:t>.Родитель (законный представитель)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6E3F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                ФИО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адрес регистрации по месту жительства адрес регистрации по месту жительства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(серия,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паспорта, кем, когда выдан) (серия,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паспорта, кем, когда выдан)</w:t>
      </w:r>
    </w:p>
    <w:p w:rsidR="00026E3F" w:rsidRPr="00560081" w:rsidRDefault="007C4D17">
      <w:pPr>
        <w:widowControl w:val="0"/>
        <w:spacing w:after="100"/>
        <w:ind w:firstLine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Даю (даем) согласие муниципальному казенному общеобразовательному учреждению «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Чинарская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№1»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с.Чинар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Дербентского района, расположенному по </w:t>
      </w:r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адресу :РД</w:t>
      </w:r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, Дербентский район,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с.Чинар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>, ул. Ленина СОШ №1, на обработку персональных данных с целью реализации образовательных программ начального общего, основного общего и среднего (полного) общего образования, соблюдения правил приема и перевода обучающихся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2. Перечень персональных данных, на обработку которых дается согласие: Ф.И.О. родителя (законного представителя) Адрес регистрации Телефон (дом., раб, сот.) Место работы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Ф.И.О. родителя (законного представителя) Адрес регистрации Телефон (дом., раб, сот.) Место работы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Ф.И.О. учащегося Дата рождения Данные свидетельства о рождении (паспорта) Адрес регистрации Данные медицинского полиса а также данные об успеваемости путем сбора, систематизации, накопления, хранения, уточнения, использования (способ обработки - смешанный, информация передается по внутренней сети (доступна для определенных сотрудников), доступ в базу данных программы «Директор» (учет персональных данных работников, обучающихся) защищен паролем, изменение данных по сети ограничено), на срок обучения в школе. Согласие может быть отозвано мною в любое время на основании моего письменного заявления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_____________________ / / __________________ / /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подпись </w:t>
      </w:r>
    </w:p>
    <w:p w:rsidR="00026E3F" w:rsidRPr="00560081" w:rsidRDefault="00026E3F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815" w:rsidRDefault="00187815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Pr="00560081" w:rsidRDefault="0029654B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Default="002A7973">
      <w:pPr>
        <w:widowControl w:val="0"/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3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5A0D57">
        <w:rPr>
          <w:rFonts w:ascii="Times New Roman" w:eastAsia="Times New Roman" w:hAnsi="Times New Roman" w:cs="Times New Roman"/>
          <w:sz w:val="24"/>
          <w:szCs w:val="24"/>
        </w:rPr>
        <w:br/>
        <w:t>Директору МБОУ «Уллу-</w:t>
      </w:r>
      <w:proofErr w:type="spellStart"/>
      <w:proofErr w:type="gramStart"/>
      <w:r w:rsidR="005A0D57">
        <w:rPr>
          <w:rFonts w:ascii="Times New Roman" w:eastAsia="Times New Roman" w:hAnsi="Times New Roman" w:cs="Times New Roman"/>
          <w:sz w:val="24"/>
          <w:szCs w:val="24"/>
        </w:rPr>
        <w:t>Теркеменская</w:t>
      </w:r>
      <w:proofErr w:type="spellEnd"/>
      <w:r w:rsidR="005A0D57">
        <w:rPr>
          <w:rFonts w:ascii="Times New Roman" w:eastAsia="Times New Roman" w:hAnsi="Times New Roman" w:cs="Times New Roman"/>
          <w:sz w:val="24"/>
          <w:szCs w:val="24"/>
        </w:rPr>
        <w:t xml:space="preserve">  СОШ</w:t>
      </w:r>
      <w:proofErr w:type="gramEnd"/>
      <w:r w:rsidR="005A0D57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proofErr w:type="spellStart"/>
      <w:r w:rsidR="005A0D57">
        <w:rPr>
          <w:rFonts w:ascii="Times New Roman" w:eastAsia="Times New Roman" w:hAnsi="Times New Roman" w:cs="Times New Roman"/>
          <w:sz w:val="24"/>
          <w:szCs w:val="24"/>
        </w:rPr>
        <w:t>Бегахмедова</w:t>
      </w:r>
      <w:proofErr w:type="spellEnd"/>
      <w:r w:rsidR="005A0D57">
        <w:rPr>
          <w:rFonts w:ascii="Times New Roman" w:eastAsia="Times New Roman" w:hAnsi="Times New Roman" w:cs="Times New Roman"/>
          <w:sz w:val="24"/>
          <w:szCs w:val="24"/>
        </w:rPr>
        <w:t xml:space="preserve"> Н.А.</w:t>
      </w:r>
    </w:p>
    <w:p w:rsidR="00026E3F" w:rsidRPr="00560081" w:rsidRDefault="005A0D57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(РД, Дербентский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с.Уллу-Теркеме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Центральная </w:t>
      </w:r>
      <w:r w:rsidR="007C4D17" w:rsidRPr="00560081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proofErr w:type="gramEnd"/>
      <w:r w:rsidR="007C4D17" w:rsidRPr="00560081">
        <w:rPr>
          <w:rFonts w:ascii="Times New Roman" w:eastAsia="Times New Roman" w:hAnsi="Times New Roman" w:cs="Times New Roman"/>
          <w:sz w:val="24"/>
          <w:szCs w:val="24"/>
        </w:rPr>
        <w:t xml:space="preserve"> ) ________________________________ Ф.И.О. субъекта персональных данных ________________________________ Адрес регистрации ________________________________ серия, </w:t>
      </w:r>
      <w:proofErr w:type="spellStart"/>
      <w:r w:rsidR="007C4D17" w:rsidRPr="00560081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="007C4D17" w:rsidRPr="00560081">
        <w:rPr>
          <w:rFonts w:ascii="Times New Roman" w:eastAsia="Times New Roman" w:hAnsi="Times New Roman" w:cs="Times New Roman"/>
          <w:sz w:val="24"/>
          <w:szCs w:val="24"/>
        </w:rPr>
        <w:t xml:space="preserve"> паспорта ________________________________ дата выдачи ________________________________ наименование органа, выдавшего документ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Заявление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Прошу Вас прекратить обработку моих персональных данных в связи с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 (указать причину)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«____» ________________ 20__ г. _____________ 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подпись расшифровка подписи</w:t>
      </w: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54B" w:rsidRDefault="0029654B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54B" w:rsidRPr="00560081" w:rsidRDefault="0029654B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Приложение 4</w:t>
      </w:r>
    </w:p>
    <w:p w:rsidR="00026E3F" w:rsidRPr="00560081" w:rsidRDefault="005A0D5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Директору МКОУ «Уллу-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Теркемеская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»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Бегахмедова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Н.А</w:t>
      </w:r>
      <w:bookmarkStart w:id="0" w:name="_GoBack"/>
      <w:bookmarkEnd w:id="0"/>
      <w:r w:rsidR="007C4D17" w:rsidRPr="005600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Заявление-согласие субъекта на получение его персональных данных у третьей стороны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_______________________________________________________________, паспорт серии __________, номер _______________, выданный _________________________________________, «____» ______________ _____ года, в соответствии со ст.86 Трудового Кодекса Российской Федерации _______________ (согласен / не согласен), на получение моих персональных данных, а именно: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состав персональных данных (Ф.И.О., паспортные данные, адрес...) Для обработки в целях ________________________________________________ 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цель обработки) У следующих лиц ____________________________________________________ 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Ф.И.О. физического лица или наименование организации, от которых получаются данные)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 также утверждаю, что ознакомлен с возможными последствиями моего отказа дать письменное согласие на их получение.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«____» ____________ 20___г. 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54B" w:rsidRDefault="0029654B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54B" w:rsidRDefault="0029654B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54B" w:rsidRDefault="0029654B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54B" w:rsidRPr="00560081" w:rsidRDefault="0029654B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5</w:t>
      </w: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A0D57">
        <w:rPr>
          <w:rFonts w:ascii="Times New Roman" w:eastAsia="Times New Roman" w:hAnsi="Times New Roman" w:cs="Times New Roman"/>
          <w:sz w:val="24"/>
          <w:szCs w:val="24"/>
        </w:rPr>
        <w:t>Директору МБОУ «Уллу-</w:t>
      </w:r>
      <w:proofErr w:type="spellStart"/>
      <w:r w:rsidR="005A0D57">
        <w:rPr>
          <w:rFonts w:ascii="Times New Roman" w:eastAsia="Times New Roman" w:hAnsi="Times New Roman" w:cs="Times New Roman"/>
          <w:sz w:val="24"/>
          <w:szCs w:val="24"/>
        </w:rPr>
        <w:t>Теркеменская</w:t>
      </w:r>
      <w:proofErr w:type="spellEnd"/>
      <w:r w:rsidR="005A0D57">
        <w:rPr>
          <w:rFonts w:ascii="Times New Roman" w:eastAsia="Times New Roman" w:hAnsi="Times New Roman" w:cs="Times New Roman"/>
          <w:sz w:val="24"/>
          <w:szCs w:val="24"/>
        </w:rPr>
        <w:t xml:space="preserve"> СОШ » </w:t>
      </w:r>
      <w:proofErr w:type="spellStart"/>
      <w:r w:rsidR="005A0D57">
        <w:rPr>
          <w:rFonts w:ascii="Times New Roman" w:eastAsia="Times New Roman" w:hAnsi="Times New Roman" w:cs="Times New Roman"/>
          <w:sz w:val="24"/>
          <w:szCs w:val="24"/>
        </w:rPr>
        <w:t>Бегахмедова</w:t>
      </w:r>
      <w:proofErr w:type="spellEnd"/>
      <w:r w:rsidR="005A0D57">
        <w:rPr>
          <w:rFonts w:ascii="Times New Roman" w:eastAsia="Times New Roman" w:hAnsi="Times New Roman" w:cs="Times New Roman"/>
          <w:sz w:val="24"/>
          <w:szCs w:val="24"/>
        </w:rPr>
        <w:t xml:space="preserve"> Н.А. </w:t>
      </w:r>
      <w:r w:rsidRPr="005600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Заявление-согласие субъекта на передачу его персональных данных третьей стороне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_______________________________________________________________, паспорт серии __________, номер _______________, выданный _________________________________________, «____» ______________ _____ года, в соответствии со ст.88 Трудового Кодекса Российской Федерации _______________ (согласен / не согласен), на передачу моих персональных данных, а именно: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состав персональных данных (Ф.И.О., паспортные данные, адрес...) Для обработки в целях ________________________________________________ 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цель обработки) Следующим лицам ___________________________________________________ ____________________________________________________________________ _________________________________________________________________________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(указать Ф.И.О. физического лица или наименование организации, которым сообщаются данные)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 также утверждаю, что ознакомлен с возможными последствиями моего отказа дать письменное согласие на их получение.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«____» ____________ 20___г. 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Pr="00560081" w:rsidRDefault="0029654B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A7973" w:rsidRPr="00560081" w:rsidRDefault="002A7973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7C4D17">
      <w:pPr>
        <w:widowControl w:val="0"/>
        <w:spacing w:after="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6 </w:t>
      </w: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br/>
        <w:t>Соглашение о неразглашении персональных данных субъекта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________________________________________________________________, паспорт серии ___________, номер _______________, выданный ____________________________________ ____________________________________, понимаю, что получаю доступ к персональным данным </w:t>
      </w:r>
      <w:proofErr w:type="spellStart"/>
      <w:proofErr w:type="gramStart"/>
      <w:r w:rsidRPr="00560081">
        <w:rPr>
          <w:rFonts w:ascii="Times New Roman" w:eastAsia="Times New Roman" w:hAnsi="Times New Roman" w:cs="Times New Roman"/>
          <w:sz w:val="24"/>
          <w:szCs w:val="24"/>
        </w:rPr>
        <w:t>работников,обучающихся</w:t>
      </w:r>
      <w:proofErr w:type="spellEnd"/>
      <w:proofErr w:type="gram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и их законных представителях муниципального  казенному общеобразовательному учреждению «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Чинарская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№1» </w:t>
      </w:r>
      <w:proofErr w:type="spellStart"/>
      <w:r w:rsidRPr="00560081">
        <w:rPr>
          <w:rFonts w:ascii="Times New Roman" w:eastAsia="Times New Roman" w:hAnsi="Times New Roman" w:cs="Times New Roman"/>
          <w:sz w:val="24"/>
          <w:szCs w:val="24"/>
        </w:rPr>
        <w:t>с.Чинар</w:t>
      </w:r>
      <w:proofErr w:type="spellEnd"/>
      <w:r w:rsidRPr="00560081">
        <w:rPr>
          <w:rFonts w:ascii="Times New Roman" w:eastAsia="Times New Roman" w:hAnsi="Times New Roman" w:cs="Times New Roman"/>
          <w:sz w:val="24"/>
          <w:szCs w:val="24"/>
        </w:rPr>
        <w:t xml:space="preserve"> Дербентского района.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 также понимаю, что во время исполнения своих обязанностей, мне приходится заниматься сбором, обработкой и хранением персональных данных.</w:t>
      </w:r>
    </w:p>
    <w:p w:rsidR="00026E3F" w:rsidRPr="00560081" w:rsidRDefault="007C4D17">
      <w:pPr>
        <w:widowControl w:val="0"/>
        <w:spacing w:after="100"/>
        <w:ind w:firstLine="705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 понимаю, что разглашение такого рода информации может нанести ущерб субъектам персональных данных, как прямой, так и косвенный.</w:t>
      </w:r>
    </w:p>
    <w:p w:rsidR="00026E3F" w:rsidRPr="00560081" w:rsidRDefault="007C4D17">
      <w:pPr>
        <w:widowControl w:val="0"/>
        <w:spacing w:after="10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В связи с этим, даю обязательство, при работе (сбор, обработка и хранение) с персональными данными соблюдать все описанные в «Положении об обработке и защите персональных данных» требования.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Я подтверждаю, что не имею права разглашать сведения: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- анкетные и биографические данные; - сведения об образовании; - сведения о трудовом и общем стаже; - сведения о составе семьи; - паспортные данные; - сведения о воинском учете; - сведения о заработной плате сотрудника; - сведения о социальных льготах; - специальность; - занимаемая должность; - наличие судимостей; - адрес места жительства; - домашний телефон; - место работы или учебы членов семьи и родственников; - характер взаимоотношений в семье; - содержание трудового договора; - состав декларируемых сведений о наличии материальных ценностей;</w:t>
      </w:r>
    </w:p>
    <w:p w:rsidR="00026E3F" w:rsidRPr="00560081" w:rsidRDefault="007C4D17">
      <w:pPr>
        <w:widowControl w:val="0"/>
        <w:spacing w:after="10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содержание декларации, подаваемой в налоговую инспекцию; - подлинники и копии приказов по личному составу; - личные дела и трудовые книжки сотрудников; - основания к приказам по личному составу; - дела, содержащие материалы по повышению квалификации и</w:t>
      </w:r>
    </w:p>
    <w:p w:rsidR="00026E3F" w:rsidRPr="00560081" w:rsidRDefault="007C4D17">
      <w:pPr>
        <w:widowControl w:val="0"/>
        <w:spacing w:after="100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переподготовке, их аттестации; - копии отчетов, направляемые в органы статистики. Я предупрежден (а) о том, что в случае разглашения мной сведений, касающихся персональных данных или их утраты я несу ответственность в соответствии со ст. 90 Трудового Кодекса Российской Федерации.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«____» _________________ 20____ г. ________________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p w:rsidR="00026E3F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9654B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29654B" w:rsidRPr="00560081" w:rsidRDefault="0029654B" w:rsidP="0029654B">
      <w:pPr>
        <w:widowControl w:val="0"/>
        <w:tabs>
          <w:tab w:val="left" w:pos="9030"/>
        </w:tabs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26E3F" w:rsidRPr="00560081" w:rsidRDefault="00026E3F" w:rsidP="002A7973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E3F" w:rsidRPr="00560081" w:rsidRDefault="007C4D17" w:rsidP="002A7973">
      <w:pPr>
        <w:widowControl w:val="0"/>
        <w:spacing w:after="1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Приложение 7</w:t>
      </w:r>
    </w:p>
    <w:p w:rsidR="00026E3F" w:rsidRPr="00560081" w:rsidRDefault="007C4D17">
      <w:pPr>
        <w:widowControl w:val="0"/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ОЗНАКОМЛЕНИ</w:t>
      </w:r>
      <w:r w:rsidR="00343AC1" w:rsidRPr="00560081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 С Положением об обработке и защите персональных данных</w:t>
      </w:r>
    </w:p>
    <w:p w:rsidR="00026E3F" w:rsidRPr="00560081" w:rsidRDefault="007C4D17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proofErr w:type="spellEnd"/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 п/</w:t>
      </w:r>
      <w:proofErr w:type="gramStart"/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BB6F9D"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 Ф.И.О.</w:t>
      </w:r>
      <w:proofErr w:type="gramEnd"/>
      <w:r w:rsidRPr="00560081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Должность Дата подпись</w:t>
      </w:r>
    </w:p>
    <w:p w:rsidR="007C4D17" w:rsidRPr="00560081" w:rsidRDefault="007C4D1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C4D17" w:rsidRPr="00560081" w:rsidSect="00026E3F">
      <w:pgSz w:w="12240" w:h="15840"/>
      <w:pgMar w:top="568" w:right="726" w:bottom="576" w:left="649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6B674B"/>
    <w:multiLevelType w:val="hybridMultilevel"/>
    <w:tmpl w:val="00088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AF"/>
    <w:rsid w:val="00026E3F"/>
    <w:rsid w:val="00187815"/>
    <w:rsid w:val="001B6F05"/>
    <w:rsid w:val="001F0052"/>
    <w:rsid w:val="0029654B"/>
    <w:rsid w:val="002A7973"/>
    <w:rsid w:val="00343AC1"/>
    <w:rsid w:val="0045168F"/>
    <w:rsid w:val="004A15B9"/>
    <w:rsid w:val="00560081"/>
    <w:rsid w:val="00596C4A"/>
    <w:rsid w:val="005A0D57"/>
    <w:rsid w:val="006E7886"/>
    <w:rsid w:val="007B3B3A"/>
    <w:rsid w:val="007C4D17"/>
    <w:rsid w:val="007C66E8"/>
    <w:rsid w:val="00AE6B36"/>
    <w:rsid w:val="00BB6F9D"/>
    <w:rsid w:val="00C529AF"/>
    <w:rsid w:val="00D1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15C34C"/>
  <w15:docId w15:val="{483A8ECB-320E-464A-8270-5556EF41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E3F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hi-IN" w:bidi="hi-IN"/>
    </w:rPr>
  </w:style>
  <w:style w:type="paragraph" w:styleId="1">
    <w:name w:val="heading 1"/>
    <w:basedOn w:val="10"/>
    <w:next w:val="a0"/>
    <w:qFormat/>
    <w:rsid w:val="00026E3F"/>
    <w:pPr>
      <w:keepNext/>
      <w:keepLines/>
      <w:numPr>
        <w:numId w:val="1"/>
      </w:numPr>
      <w:spacing w:before="480" w:after="120" w:line="100" w:lineRule="atLeast"/>
      <w:ind w:left="0" w:firstLine="0"/>
      <w:outlineLvl w:val="0"/>
    </w:pPr>
    <w:rPr>
      <w:b/>
      <w:sz w:val="48"/>
      <w:szCs w:val="48"/>
    </w:rPr>
  </w:style>
  <w:style w:type="paragraph" w:styleId="2">
    <w:name w:val="heading 2"/>
    <w:basedOn w:val="10"/>
    <w:next w:val="a0"/>
    <w:qFormat/>
    <w:rsid w:val="00026E3F"/>
    <w:pPr>
      <w:keepNext/>
      <w:keepLines/>
      <w:numPr>
        <w:ilvl w:val="1"/>
        <w:numId w:val="1"/>
      </w:numPr>
      <w:spacing w:before="360" w:after="80" w:line="100" w:lineRule="atLeast"/>
      <w:ind w:left="0" w:firstLine="0"/>
      <w:outlineLvl w:val="1"/>
    </w:pPr>
    <w:rPr>
      <w:b/>
      <w:sz w:val="36"/>
      <w:szCs w:val="36"/>
    </w:rPr>
  </w:style>
  <w:style w:type="paragraph" w:styleId="3">
    <w:name w:val="heading 3"/>
    <w:basedOn w:val="10"/>
    <w:next w:val="a0"/>
    <w:qFormat/>
    <w:rsid w:val="00026E3F"/>
    <w:pPr>
      <w:keepNext/>
      <w:keepLines/>
      <w:numPr>
        <w:ilvl w:val="2"/>
        <w:numId w:val="1"/>
      </w:numPr>
      <w:spacing w:before="280" w:after="80" w:line="100" w:lineRule="atLeast"/>
      <w:ind w:left="0" w:firstLine="0"/>
      <w:outlineLvl w:val="2"/>
    </w:pPr>
    <w:rPr>
      <w:b/>
      <w:sz w:val="28"/>
      <w:szCs w:val="28"/>
    </w:rPr>
  </w:style>
  <w:style w:type="paragraph" w:styleId="4">
    <w:name w:val="heading 4"/>
    <w:basedOn w:val="10"/>
    <w:next w:val="a0"/>
    <w:qFormat/>
    <w:rsid w:val="00026E3F"/>
    <w:pPr>
      <w:keepNext/>
      <w:keepLines/>
      <w:numPr>
        <w:ilvl w:val="3"/>
        <w:numId w:val="1"/>
      </w:numPr>
      <w:spacing w:before="240" w:after="40" w:line="100" w:lineRule="atLeast"/>
      <w:ind w:left="0" w:firstLine="0"/>
      <w:outlineLvl w:val="3"/>
    </w:pPr>
    <w:rPr>
      <w:b/>
      <w:sz w:val="24"/>
      <w:szCs w:val="24"/>
    </w:rPr>
  </w:style>
  <w:style w:type="paragraph" w:styleId="5">
    <w:name w:val="heading 5"/>
    <w:basedOn w:val="10"/>
    <w:next w:val="a0"/>
    <w:qFormat/>
    <w:rsid w:val="00026E3F"/>
    <w:pPr>
      <w:keepNext/>
      <w:keepLines/>
      <w:numPr>
        <w:ilvl w:val="4"/>
        <w:numId w:val="1"/>
      </w:numPr>
      <w:spacing w:before="220" w:after="40" w:line="100" w:lineRule="atLeast"/>
      <w:ind w:left="0" w:firstLine="0"/>
      <w:outlineLvl w:val="4"/>
    </w:pPr>
    <w:rPr>
      <w:b/>
    </w:rPr>
  </w:style>
  <w:style w:type="paragraph" w:styleId="6">
    <w:name w:val="heading 6"/>
    <w:basedOn w:val="10"/>
    <w:next w:val="a0"/>
    <w:qFormat/>
    <w:rsid w:val="00026E3F"/>
    <w:pPr>
      <w:keepNext/>
      <w:keepLines/>
      <w:numPr>
        <w:ilvl w:val="5"/>
        <w:numId w:val="1"/>
      </w:numPr>
      <w:spacing w:before="200" w:after="40" w:line="100" w:lineRule="atLeast"/>
      <w:ind w:left="0" w:firstLine="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026E3F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0">
    <w:name w:val="Body Text"/>
    <w:basedOn w:val="a"/>
    <w:rsid w:val="00026E3F"/>
    <w:pPr>
      <w:spacing w:after="120"/>
    </w:pPr>
  </w:style>
  <w:style w:type="paragraph" w:styleId="a4">
    <w:name w:val="List"/>
    <w:basedOn w:val="a0"/>
    <w:rsid w:val="00026E3F"/>
    <w:rPr>
      <w:rFonts w:cs="Mangal"/>
    </w:rPr>
  </w:style>
  <w:style w:type="paragraph" w:customStyle="1" w:styleId="12">
    <w:name w:val="Название1"/>
    <w:basedOn w:val="a"/>
    <w:rsid w:val="00026E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26E3F"/>
    <w:pPr>
      <w:suppressLineNumbers/>
    </w:pPr>
    <w:rPr>
      <w:rFonts w:cs="Mangal"/>
    </w:rPr>
  </w:style>
  <w:style w:type="paragraph" w:customStyle="1" w:styleId="10">
    <w:name w:val="Обычный1"/>
    <w:rsid w:val="00026E3F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hi-IN" w:bidi="hi-IN"/>
    </w:rPr>
  </w:style>
  <w:style w:type="paragraph" w:customStyle="1" w:styleId="Heading">
    <w:name w:val="Heading"/>
    <w:basedOn w:val="a"/>
    <w:next w:val="a0"/>
    <w:rsid w:val="00026E3F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14">
    <w:name w:val="Название объекта1"/>
    <w:basedOn w:val="a"/>
    <w:rsid w:val="00026E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026E3F"/>
    <w:pPr>
      <w:suppressLineNumbers/>
    </w:pPr>
    <w:rPr>
      <w:rFonts w:cs="Mangal"/>
    </w:rPr>
  </w:style>
  <w:style w:type="paragraph" w:styleId="a5">
    <w:name w:val="Title"/>
    <w:basedOn w:val="10"/>
    <w:next w:val="a6"/>
    <w:qFormat/>
    <w:rsid w:val="00026E3F"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a6">
    <w:name w:val="Subtitle"/>
    <w:basedOn w:val="10"/>
    <w:next w:val="a0"/>
    <w:qFormat/>
    <w:rsid w:val="00026E3F"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ableContents">
    <w:name w:val="Table Contents"/>
    <w:basedOn w:val="a"/>
    <w:rsid w:val="00026E3F"/>
    <w:pPr>
      <w:suppressLineNumbers/>
    </w:pPr>
  </w:style>
  <w:style w:type="paragraph" w:customStyle="1" w:styleId="a7">
    <w:name w:val="Содержимое таблицы"/>
    <w:basedOn w:val="a"/>
    <w:rsid w:val="00026E3F"/>
    <w:pPr>
      <w:suppressLineNumbers/>
    </w:pPr>
  </w:style>
  <w:style w:type="paragraph" w:customStyle="1" w:styleId="a8">
    <w:name w:val="Заголовок таблицы"/>
    <w:basedOn w:val="a7"/>
    <w:rsid w:val="00026E3F"/>
    <w:pPr>
      <w:jc w:val="center"/>
    </w:pPr>
    <w:rPr>
      <w:b/>
      <w:bCs/>
    </w:rPr>
  </w:style>
  <w:style w:type="paragraph" w:styleId="a9">
    <w:name w:val="No Spacing"/>
    <w:uiPriority w:val="1"/>
    <w:qFormat/>
    <w:rsid w:val="002A797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4397</Words>
  <Characters>25067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6</cp:revision>
  <cp:lastPrinted>2018-06-09T07:15:00Z</cp:lastPrinted>
  <dcterms:created xsi:type="dcterms:W3CDTF">2021-12-11T09:27:00Z</dcterms:created>
  <dcterms:modified xsi:type="dcterms:W3CDTF">2021-12-11T09:39:00Z</dcterms:modified>
</cp:coreProperties>
</file>