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C0" w:rsidRDefault="00875004">
      <w:pPr>
        <w:spacing w:after="0" w:line="259" w:lineRule="auto"/>
        <w:ind w:left="360" w:firstLine="0"/>
      </w:pPr>
      <w:bookmarkStart w:id="0" w:name="_GoBack"/>
      <w:bookmarkEnd w:id="0"/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33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39" w:lineRule="auto"/>
        <w:ind w:left="0" w:firstLine="0"/>
        <w:jc w:val="center"/>
      </w:pPr>
      <w:r>
        <w:rPr>
          <w:b/>
          <w:color w:val="0000FF"/>
          <w:sz w:val="48"/>
        </w:rPr>
        <w:t>ПЛАН РАБОТЫ МО УЧИТЕЛЕЙ БИОЛОГИИ, ХИМИИ И ГЕОГРАФИИ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75" w:lineRule="auto"/>
        <w:ind w:left="2589" w:right="1332" w:hanging="451"/>
      </w:pPr>
      <w:r>
        <w:rPr>
          <w:b/>
          <w:color w:val="0000FF"/>
          <w:sz w:val="36"/>
        </w:rPr>
        <w:t>МБОУ «Уллу-</w:t>
      </w:r>
      <w:proofErr w:type="spellStart"/>
      <w:proofErr w:type="gramStart"/>
      <w:r>
        <w:rPr>
          <w:b/>
          <w:color w:val="0000FF"/>
          <w:sz w:val="36"/>
        </w:rPr>
        <w:t>Теркеменская</w:t>
      </w:r>
      <w:proofErr w:type="spellEnd"/>
      <w:r>
        <w:rPr>
          <w:b/>
          <w:color w:val="0000FF"/>
          <w:sz w:val="36"/>
        </w:rPr>
        <w:t xml:space="preserve">  СОШ</w:t>
      </w:r>
      <w:proofErr w:type="gramEnd"/>
      <w:r>
        <w:rPr>
          <w:rFonts w:ascii="Arial" w:eastAsia="Arial" w:hAnsi="Arial" w:cs="Arial"/>
          <w:sz w:val="21"/>
        </w:rPr>
        <w:t xml:space="preserve"> </w:t>
      </w:r>
      <w:r>
        <w:rPr>
          <w:b/>
          <w:color w:val="0000FF"/>
          <w:sz w:val="36"/>
        </w:rPr>
        <w:t>на 2021-2022 УЧЕБНЫЙ ГОД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5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1445" w:firstLine="0"/>
      </w:pPr>
      <w:r>
        <w:rPr>
          <w:b/>
          <w:color w:val="0000FF"/>
          <w:sz w:val="27"/>
        </w:rPr>
        <w:t>РУКОВОДИТЕЛЬ МЕТОДИЧЕСКОГО ОБЪЕДИНЕНИЯ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95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6" w:firstLine="0"/>
        <w:jc w:val="center"/>
      </w:pPr>
      <w:r>
        <w:rPr>
          <w:b/>
          <w:color w:val="0000FF"/>
          <w:sz w:val="27"/>
        </w:rPr>
        <w:t xml:space="preserve">Учитель биологии </w:t>
      </w:r>
      <w:proofErr w:type="spellStart"/>
      <w:r>
        <w:rPr>
          <w:b/>
          <w:color w:val="0000FF"/>
          <w:sz w:val="27"/>
        </w:rPr>
        <w:t>Самедов</w:t>
      </w:r>
      <w:proofErr w:type="spellEnd"/>
      <w:r>
        <w:rPr>
          <w:b/>
          <w:color w:val="0000FF"/>
          <w:sz w:val="27"/>
        </w:rPr>
        <w:t xml:space="preserve"> Ш. М-Э.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89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7" w:line="249" w:lineRule="auto"/>
        <w:ind w:left="355" w:right="313"/>
        <w:jc w:val="both"/>
      </w:pPr>
      <w:r>
        <w:rPr>
          <w:b/>
          <w:sz w:val="27"/>
        </w:rPr>
        <w:t xml:space="preserve">Методическое объединение работает над темой </w:t>
      </w:r>
      <w:r>
        <w:rPr>
          <w:sz w:val="27"/>
        </w:rPr>
        <w:t>«</w:t>
      </w:r>
      <w:proofErr w:type="gramStart"/>
      <w:r>
        <w:rPr>
          <w:sz w:val="27"/>
        </w:rPr>
        <w:t>Обновление  содержания</w:t>
      </w:r>
      <w:proofErr w:type="gramEnd"/>
      <w:r>
        <w:rPr>
          <w:sz w:val="27"/>
        </w:rPr>
        <w:t xml:space="preserve">  образования  на  основе  разрабатываемых  концепций  учебных  предметов  и  детализации  требований  к  результатам  освоения  образовательных  программ».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55"/>
      </w:pPr>
      <w:r>
        <w:rPr>
          <w:b/>
          <w:sz w:val="27"/>
          <w:u w:val="single" w:color="000000"/>
        </w:rPr>
        <w:t>Цель работы МО</w:t>
      </w:r>
      <w:r>
        <w:rPr>
          <w:b/>
          <w:sz w:val="27"/>
        </w:rPr>
        <w:t>: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"/>
        </w:numPr>
        <w:spacing w:after="0" w:line="249" w:lineRule="auto"/>
        <w:ind w:hanging="271"/>
        <w:jc w:val="both"/>
      </w:pPr>
      <w:r>
        <w:rPr>
          <w:sz w:val="27"/>
        </w:rPr>
        <w:t>Применение инновационных технологий в учебно-воспитательном процессе для улучшения качества обучаемости учащихся.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"/>
        </w:numPr>
        <w:spacing w:after="0" w:line="249" w:lineRule="auto"/>
        <w:ind w:hanging="271"/>
        <w:jc w:val="both"/>
      </w:pPr>
      <w:r>
        <w:rPr>
          <w:sz w:val="27"/>
        </w:rPr>
        <w:t>Обеспечение освоения каждым учителем государственных стандартов образования по предмету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"/>
        </w:numPr>
        <w:spacing w:after="0" w:line="249" w:lineRule="auto"/>
        <w:ind w:hanging="271"/>
        <w:jc w:val="both"/>
      </w:pPr>
      <w:r>
        <w:rPr>
          <w:sz w:val="27"/>
        </w:rPr>
        <w:t>Изучение современных требований к уроку.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8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55"/>
      </w:pPr>
      <w:r>
        <w:rPr>
          <w:b/>
          <w:sz w:val="27"/>
          <w:u w:val="single" w:color="000000"/>
        </w:rPr>
        <w:t>ЗАДАЧИ МЕТОДИЧЕСКОГО ОБЪЕДИНЕНИЯ: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8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Вести работу по развитию ведущих компетентностей учащихся.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Повысить качество знаний учащихся.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Проводить работу по подготовке учащихся к предметным олимпиадам.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 xml:space="preserve">Осуществлять подготовку учащихся к сдаче ЕГЭ по химии и </w:t>
      </w:r>
      <w:proofErr w:type="gramStart"/>
      <w:r>
        <w:t>биологии  географии</w:t>
      </w:r>
      <w:proofErr w:type="gramEnd"/>
      <w:r>
        <w:t>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Пополнить и обновить материально-техническую базу по химии, биологии, географии.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Изучать передовой опыт работы учителей биологии, химии и географии.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 xml:space="preserve">Активно внедрять </w:t>
      </w:r>
      <w:proofErr w:type="spellStart"/>
      <w:r>
        <w:t>здоровьесберегающие</w:t>
      </w:r>
      <w:proofErr w:type="spellEnd"/>
      <w:r>
        <w:t xml:space="preserve"> технологии при обучении биологии, географии, химии;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2"/>
        </w:numPr>
        <w:ind w:hanging="360"/>
      </w:pPr>
      <w:r>
        <w:t>Повышать результативности работы по самообразованию, использование рациональных методов, приемов техники и технологии обучения и воспитания.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182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lastRenderedPageBreak/>
        <w:t xml:space="preserve"> </w:t>
      </w:r>
    </w:p>
    <w:p w:rsidR="00AC2BC0" w:rsidRDefault="00875004">
      <w:pPr>
        <w:spacing w:after="0" w:line="259" w:lineRule="auto"/>
        <w:ind w:left="360" w:firstLine="0"/>
        <w:jc w:val="center"/>
      </w:pPr>
      <w:proofErr w:type="gramStart"/>
      <w:r>
        <w:rPr>
          <w:rFonts w:ascii="Arial" w:eastAsia="Arial" w:hAnsi="Arial" w:cs="Arial"/>
          <w:b/>
          <w:sz w:val="36"/>
        </w:rPr>
        <w:t>Тема  самообразований</w:t>
      </w:r>
      <w:proofErr w:type="gramEnd"/>
      <w:r>
        <w:rPr>
          <w:rFonts w:ascii="Arial" w:eastAsia="Arial" w:hAnsi="Arial" w:cs="Arial"/>
          <w:b/>
          <w:sz w:val="36"/>
        </w:rPr>
        <w:t xml:space="preserve">. </w:t>
      </w:r>
    </w:p>
    <w:p w:rsidR="00AC2BC0" w:rsidRDefault="00875004">
      <w:pPr>
        <w:spacing w:after="13" w:line="266" w:lineRule="auto"/>
        <w:ind w:left="355"/>
      </w:pPr>
      <w:r>
        <w:rPr>
          <w:rFonts w:ascii="Arial" w:eastAsia="Arial" w:hAnsi="Arial" w:cs="Arial"/>
          <w:sz w:val="28"/>
        </w:rPr>
        <w:t xml:space="preserve">1.Емельянова В.Н. </w:t>
      </w:r>
    </w:p>
    <w:p w:rsidR="00AC2BC0" w:rsidRDefault="00875004">
      <w:pPr>
        <w:spacing w:after="13" w:line="266" w:lineRule="auto"/>
        <w:ind w:left="355"/>
      </w:pPr>
      <w:r>
        <w:rPr>
          <w:rFonts w:ascii="Arial" w:eastAsia="Arial" w:hAnsi="Arial" w:cs="Arial"/>
          <w:sz w:val="28"/>
        </w:rPr>
        <w:t xml:space="preserve">2.Мишин В.Ю </w:t>
      </w:r>
      <w:proofErr w:type="gramStart"/>
      <w:r>
        <w:rPr>
          <w:rFonts w:ascii="Arial" w:eastAsia="Arial" w:hAnsi="Arial" w:cs="Arial"/>
          <w:sz w:val="28"/>
        </w:rPr>
        <w:t>Использование  информационных</w:t>
      </w:r>
      <w:proofErr w:type="gramEnd"/>
      <w:r>
        <w:rPr>
          <w:rFonts w:ascii="Arial" w:eastAsia="Arial" w:hAnsi="Arial" w:cs="Arial"/>
          <w:sz w:val="28"/>
        </w:rPr>
        <w:t xml:space="preserve">  технологий  в  преподавании  географии» </w:t>
      </w:r>
    </w:p>
    <w:p w:rsidR="00AC2BC0" w:rsidRDefault="00875004">
      <w:pPr>
        <w:spacing w:after="13" w:line="266" w:lineRule="auto"/>
        <w:ind w:left="355"/>
      </w:pPr>
      <w:r>
        <w:rPr>
          <w:rFonts w:ascii="Arial" w:eastAsia="Arial" w:hAnsi="Arial" w:cs="Arial"/>
          <w:sz w:val="28"/>
        </w:rPr>
        <w:t>3.Самедов Ш.М-Э. «</w:t>
      </w:r>
      <w:proofErr w:type="gramStart"/>
      <w:r>
        <w:rPr>
          <w:rFonts w:ascii="Arial" w:eastAsia="Arial" w:hAnsi="Arial" w:cs="Arial"/>
          <w:sz w:val="28"/>
        </w:rPr>
        <w:t>Развитие  компетентностей</w:t>
      </w:r>
      <w:proofErr w:type="gramEnd"/>
      <w:r>
        <w:rPr>
          <w:rFonts w:ascii="Arial" w:eastAsia="Arial" w:hAnsi="Arial" w:cs="Arial"/>
          <w:sz w:val="28"/>
        </w:rPr>
        <w:t xml:space="preserve">  участников  образовательного  процесса  как  фактор  повышения  качества  образования». </w:t>
      </w:r>
    </w:p>
    <w:p w:rsidR="00AC2BC0" w:rsidRDefault="00875004">
      <w:pPr>
        <w:spacing w:after="13" w:line="266" w:lineRule="auto"/>
        <w:ind w:left="355"/>
      </w:pPr>
      <w:r>
        <w:rPr>
          <w:rFonts w:ascii="Arial" w:eastAsia="Arial" w:hAnsi="Arial" w:cs="Arial"/>
          <w:sz w:val="28"/>
        </w:rPr>
        <w:t xml:space="preserve">4.Бегахмедова </w:t>
      </w:r>
      <w:proofErr w:type="spellStart"/>
      <w:proofErr w:type="gramStart"/>
      <w:r>
        <w:rPr>
          <w:rFonts w:ascii="Arial" w:eastAsia="Arial" w:hAnsi="Arial" w:cs="Arial"/>
          <w:sz w:val="28"/>
        </w:rPr>
        <w:t>Р.Я.»Внедрение</w:t>
      </w:r>
      <w:proofErr w:type="spellEnd"/>
      <w:proofErr w:type="gramEnd"/>
      <w:r>
        <w:rPr>
          <w:rFonts w:ascii="Arial" w:eastAsia="Arial" w:hAnsi="Arial" w:cs="Arial"/>
          <w:sz w:val="28"/>
        </w:rPr>
        <w:t xml:space="preserve">  системно-деятельного  подхода  на   уроках  химии». </w:t>
      </w:r>
    </w:p>
    <w:p w:rsidR="00AC2BC0" w:rsidRDefault="00875004">
      <w:pPr>
        <w:spacing w:after="65" w:line="259" w:lineRule="auto"/>
        <w:ind w:left="360" w:firstLine="0"/>
      </w:pPr>
      <w:r>
        <w:rPr>
          <w:rFonts w:ascii="Arial" w:eastAsia="Arial" w:hAnsi="Arial" w:cs="Arial"/>
          <w:sz w:val="28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                                        </w:t>
      </w:r>
      <w:r>
        <w:rPr>
          <w:b/>
          <w:sz w:val="36"/>
          <w:u w:val="single" w:color="000000"/>
        </w:rPr>
        <w:t>МЕТОДИЧЕСКАЯ РАБОТА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9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pStyle w:val="1"/>
        <w:numPr>
          <w:ilvl w:val="0"/>
          <w:numId w:val="0"/>
        </w:numPr>
        <w:ind w:left="355"/>
      </w:pPr>
      <w:r>
        <w:t>1.Учебно-воспитательная работа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1.Заседание МО по утверждению тематических планов и программ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6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 xml:space="preserve">2. Проведение административных контрольных работ и </w:t>
      </w:r>
      <w:proofErr w:type="spellStart"/>
      <w:r>
        <w:t>впр</w:t>
      </w:r>
      <w:proofErr w:type="spellEnd"/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 xml:space="preserve">3.Анализ результатов образовательной деятельности по предметам МО (контрольных работ, </w:t>
      </w:r>
      <w:proofErr w:type="spellStart"/>
      <w:r>
        <w:t>впр</w:t>
      </w:r>
      <w:proofErr w:type="spellEnd"/>
      <w:r>
        <w:t>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6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4. Подготовка учащихся и проведение пробных экзаменов в 9-х (ОГЭ), 11-х классах (ЕГЭ)</w:t>
      </w:r>
      <w:r>
        <w:rPr>
          <w:rFonts w:ascii="Arial" w:eastAsia="Arial" w:hAnsi="Arial" w:cs="Arial"/>
          <w:sz w:val="21"/>
        </w:rPr>
        <w:t xml:space="preserve"> </w:t>
      </w:r>
      <w:proofErr w:type="gramStart"/>
      <w:r>
        <w:t>В  течении</w:t>
      </w:r>
      <w:proofErr w:type="gramEnd"/>
      <w:r>
        <w:t xml:space="preserve">  года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16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60" w:firstLine="0"/>
      </w:pPr>
      <w:r>
        <w:rPr>
          <w:rFonts w:ascii="Arial" w:eastAsia="Arial" w:hAnsi="Arial" w:cs="Arial"/>
          <w:b/>
          <w:sz w:val="21"/>
        </w:rPr>
        <w:t xml:space="preserve">2.Самообразование. </w:t>
      </w:r>
    </w:p>
    <w:p w:rsidR="00AC2BC0" w:rsidRDefault="00875004">
      <w:pPr>
        <w:numPr>
          <w:ilvl w:val="0"/>
          <w:numId w:val="3"/>
        </w:numPr>
        <w:ind w:hanging="240"/>
      </w:pPr>
      <w:r>
        <w:t>Изучение нормативных документов об итоговой аттестации и стандартов второго поколения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3"/>
        </w:numPr>
        <w:ind w:hanging="240"/>
      </w:pPr>
      <w:r>
        <w:t>Обсуждение новинок методической литературы, отслеживание новых программ и методических пособий по предмету и смежным областям знаний.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3"/>
        </w:numPr>
        <w:ind w:hanging="240"/>
      </w:pPr>
      <w:r>
        <w:t>Создание банка методических находок (поурочные планы, мультимедийные уроки, презентации) для коллег.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3"/>
        </w:numPr>
        <w:ind w:hanging="240"/>
      </w:pPr>
      <w:proofErr w:type="spellStart"/>
      <w:r>
        <w:t>Взаимопосещение</w:t>
      </w:r>
      <w:proofErr w:type="spellEnd"/>
      <w:r>
        <w:t xml:space="preserve"> уроков учителей с целью обмена опытом.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pStyle w:val="1"/>
        <w:ind w:left="585" w:hanging="240"/>
      </w:pPr>
      <w:r>
        <w:t>Внеклассная работа по предмету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1.Подготовка и проведение праздника «Золотая осень»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4"/>
        </w:numPr>
        <w:ind w:hanging="240"/>
      </w:pPr>
      <w:r>
        <w:t>Подготовка и проведение конкурса плакатов, посвященного «Дню заповедников и национальных парков»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4"/>
        </w:numPr>
        <w:ind w:hanging="240"/>
      </w:pPr>
      <w:r>
        <w:t>Подготовка, проведение и анализ результатов школьных, районных олимпиад по химии, географии, биологии.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6" w:line="259" w:lineRule="auto"/>
        <w:ind w:left="360" w:firstLine="0"/>
      </w:pPr>
      <w:r>
        <w:rPr>
          <w:rFonts w:ascii="Arial" w:eastAsia="Arial" w:hAnsi="Arial" w:cs="Arial"/>
          <w:sz w:val="21"/>
        </w:rPr>
        <w:lastRenderedPageBreak/>
        <w:t xml:space="preserve"> </w:t>
      </w:r>
    </w:p>
    <w:p w:rsidR="00AC2BC0" w:rsidRDefault="00875004">
      <w:pPr>
        <w:numPr>
          <w:ilvl w:val="0"/>
          <w:numId w:val="4"/>
        </w:numPr>
        <w:ind w:hanging="240"/>
      </w:pPr>
      <w:r>
        <w:t>Подготовка и проведение Недели химии, географии, биологии.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9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4"/>
        </w:numPr>
        <w:ind w:hanging="240"/>
      </w:pPr>
      <w:r>
        <w:t>Занятия с одаренными детьми</w:t>
      </w:r>
      <w:r>
        <w:rPr>
          <w:rFonts w:ascii="Arial" w:eastAsia="Arial" w:hAnsi="Arial" w:cs="Arial"/>
          <w:sz w:val="21"/>
        </w:rPr>
        <w:t xml:space="preserve">. </w:t>
      </w:r>
    </w:p>
    <w:p w:rsidR="00AC2BC0" w:rsidRDefault="00875004">
      <w:pPr>
        <w:spacing w:after="3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pStyle w:val="1"/>
        <w:ind w:left="585" w:hanging="240"/>
      </w:pPr>
      <w:r>
        <w:t>Работа с кадрами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Обеспечение индивидуального непрерывного самообразования и роста профессиональной культуры: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5"/>
        </w:numPr>
        <w:ind w:hanging="360"/>
      </w:pPr>
      <w:r>
        <w:t>Обязательное участие в работе МО.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5"/>
        </w:numPr>
        <w:ind w:hanging="360"/>
      </w:pPr>
      <w:r>
        <w:t>Повышение профессионального уровня учителей (обучение на курсах повышения квалификации).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5"/>
        </w:numPr>
        <w:ind w:hanging="360"/>
      </w:pPr>
      <w:r>
        <w:t>Добровольное проведение открытых уроков.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86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56" w:firstLine="0"/>
        <w:jc w:val="center"/>
      </w:pPr>
      <w:r>
        <w:rPr>
          <w:b/>
          <w:sz w:val="32"/>
          <w:u w:val="single" w:color="000000"/>
        </w:rPr>
        <w:t>ТЕМАТИКА ЗАСЕДАНИЙ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14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4"/>
        <w:jc w:val="center"/>
      </w:pPr>
      <w:r>
        <w:rPr>
          <w:b/>
        </w:rPr>
        <w:t>1.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45" w:right="4086" w:firstLine="4325"/>
      </w:pPr>
      <w:r>
        <w:rPr>
          <w:b/>
        </w:rPr>
        <w:t>август</w:t>
      </w:r>
      <w:r>
        <w:rPr>
          <w:rFonts w:ascii="Arial" w:eastAsia="Arial" w:hAnsi="Arial" w:cs="Arial"/>
          <w:sz w:val="21"/>
        </w:rPr>
        <w:t xml:space="preserve"> </w:t>
      </w:r>
      <w:r>
        <w:t>1. Анализ работы МО за 2017/2018 учебный год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45" w:right="2758" w:firstLine="3747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  <w:r>
        <w:t>2. Рассмотрение плана работы ШМО на 2021-2022 учебный год.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4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 xml:space="preserve">3. Особенности создания рабочей программы учителя с учетом перехода на ФГОС нового </w:t>
      </w:r>
      <w:proofErr w:type="gramStart"/>
      <w:r>
        <w:t>поколения .Рассмотрение</w:t>
      </w:r>
      <w:proofErr w:type="gramEnd"/>
      <w:r>
        <w:t xml:space="preserve"> и утверждение тематического планирования.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3"/>
        <w:jc w:val="center"/>
      </w:pP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1"/>
        <w:jc w:val="center"/>
      </w:pPr>
      <w:r>
        <w:rPr>
          <w:b/>
        </w:rPr>
        <w:t>2. сентябрь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6"/>
        </w:numPr>
        <w:ind w:right="643" w:hanging="245"/>
      </w:pPr>
      <w:r>
        <w:t>О подготовке и проведении олимпиад по химии, географии, биологии,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4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3"/>
        <w:jc w:val="center"/>
      </w:pPr>
      <w:r>
        <w:t>Завуч школы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6"/>
        </w:numPr>
        <w:ind w:right="643" w:hanging="245"/>
      </w:pPr>
      <w:r>
        <w:t>Рассмотрение и утверждение материалов для входного контроля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Руководитель МО, </w:t>
      </w:r>
      <w:proofErr w:type="gramStart"/>
      <w:r>
        <w:t>завуч  школы</w:t>
      </w:r>
      <w:proofErr w:type="gramEnd"/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6"/>
        </w:numPr>
        <w:ind w:right="643" w:hanging="245"/>
      </w:pPr>
      <w:r>
        <w:t xml:space="preserve">«О переходе на </w:t>
      </w:r>
      <w:proofErr w:type="spellStart"/>
      <w:r>
        <w:t>ФГОСы</w:t>
      </w:r>
      <w:proofErr w:type="spellEnd"/>
      <w:r>
        <w:t xml:space="preserve"> для основного общего образования» - сообщение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Азизова </w:t>
      </w:r>
      <w:proofErr w:type="gramStart"/>
      <w:r>
        <w:t>Ш.И..-</w:t>
      </w:r>
      <w:proofErr w:type="gramEnd"/>
      <w:r>
        <w:t xml:space="preserve"> завуч  школы 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6"/>
        </w:numPr>
        <w:ind w:right="643" w:hanging="245"/>
      </w:pPr>
      <w:r>
        <w:t>Составление графика проведения открытых уроков</w:t>
      </w:r>
      <w:r>
        <w:rPr>
          <w:rFonts w:ascii="Arial" w:eastAsia="Arial" w:hAnsi="Arial" w:cs="Arial"/>
          <w:sz w:val="21"/>
        </w:rPr>
        <w:t xml:space="preserve"> </w:t>
      </w: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6"/>
        </w:numPr>
        <w:ind w:right="643" w:hanging="245"/>
      </w:pPr>
      <w:r>
        <w:t xml:space="preserve">«Самообразование – одна из форм повышения профессионального мастерства педагога» </w:t>
      </w:r>
    </w:p>
    <w:p w:rsidR="00AC2BC0" w:rsidRDefault="00875004">
      <w:pPr>
        <w:ind w:left="355"/>
      </w:pPr>
      <w:r>
        <w:t>- обмен мнениями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3"/>
        <w:jc w:val="center"/>
      </w:pP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6. «</w:t>
      </w:r>
      <w:proofErr w:type="spellStart"/>
      <w:r>
        <w:t>Метапредметный</w:t>
      </w:r>
      <w:proofErr w:type="spellEnd"/>
      <w:r>
        <w:t xml:space="preserve"> подход в обучении как обязательное условие повышения качества образования» - доклад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16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2"/>
        <w:jc w:val="center"/>
      </w:pPr>
      <w:r>
        <w:rPr>
          <w:b/>
        </w:rPr>
        <w:t>3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/>
        <w:jc w:val="center"/>
      </w:pPr>
      <w:r>
        <w:rPr>
          <w:b/>
        </w:rPr>
        <w:t>ноябрь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7"/>
        </w:numPr>
      </w:pPr>
      <w:r>
        <w:lastRenderedPageBreak/>
        <w:t>«Использование современных технологий – один из путей формирования интеллектуальной и творческой личности» - выступление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/>
        <w:jc w:val="center"/>
      </w:pPr>
      <w:proofErr w:type="spellStart"/>
      <w:r>
        <w:t>Самедов</w:t>
      </w:r>
      <w:proofErr w:type="spellEnd"/>
      <w:r>
        <w:t xml:space="preserve"> Ш.М-Э. – учитель географии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7"/>
        </w:numPr>
      </w:pPr>
      <w:r>
        <w:t>Как правильно составить план современного урока в свете требований ФГОС к организации учебной деятельности - доклад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4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3.Изучение нормативных документов по географии, биологии, химии в связи со сдачей ЕГЭ и ОГЭ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45" w:right="3158" w:firstLine="4023"/>
      </w:pP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  <w:proofErr w:type="gramStart"/>
      <w:r>
        <w:t>4.Итоги</w:t>
      </w:r>
      <w:proofErr w:type="gramEnd"/>
      <w:r>
        <w:t xml:space="preserve"> I четверти по предметам.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6"/>
        <w:jc w:val="center"/>
      </w:pPr>
      <w:proofErr w:type="gramStart"/>
      <w:r>
        <w:t>Завуч  школы</w:t>
      </w:r>
      <w:proofErr w:type="gramEnd"/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8"/>
        </w:numPr>
        <w:ind w:right="347" w:hanging="240"/>
      </w:pPr>
      <w:r>
        <w:t>Отчет о проведении «Золотой осени».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2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8"/>
        </w:numPr>
        <w:ind w:right="347" w:hanging="240"/>
      </w:pPr>
      <w:r>
        <w:t>Сообщение из опыта работы: а я делаю так (творчество на уроках химии) – обмен опытом</w:t>
      </w:r>
      <w:r>
        <w:rPr>
          <w:rFonts w:ascii="Arial" w:eastAsia="Arial" w:hAnsi="Arial" w:cs="Arial"/>
          <w:sz w:val="21"/>
        </w:rPr>
        <w:t xml:space="preserve"> </w:t>
      </w:r>
      <w:proofErr w:type="spellStart"/>
      <w:r>
        <w:t>Бегахмедова</w:t>
      </w:r>
      <w:proofErr w:type="spellEnd"/>
      <w:r>
        <w:t xml:space="preserve"> Р.Я. – учитель химии</w:t>
      </w:r>
      <w:r>
        <w:rPr>
          <w:rFonts w:ascii="Arial" w:eastAsia="Arial" w:hAnsi="Arial" w:cs="Arial"/>
          <w:sz w:val="21"/>
        </w:rPr>
        <w:t xml:space="preserve"> </w:t>
      </w:r>
      <w:r>
        <w:rPr>
          <w:b/>
        </w:rPr>
        <w:t>4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/>
        <w:jc w:val="center"/>
      </w:pPr>
      <w:r>
        <w:rPr>
          <w:b/>
        </w:rPr>
        <w:t>январь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 w:right="2042"/>
      </w:pPr>
      <w:r>
        <w:t>1.«Применение ИКТ в образовательном процессе» - мастер-класс</w:t>
      </w:r>
      <w:r>
        <w:rPr>
          <w:rFonts w:ascii="Arial" w:eastAsia="Arial" w:hAnsi="Arial" w:cs="Arial"/>
          <w:sz w:val="21"/>
        </w:rPr>
        <w:t xml:space="preserve"> </w:t>
      </w:r>
      <w:r>
        <w:t>Гаджиева Р.С. – учитель биологии</w:t>
      </w:r>
      <w:r>
        <w:rPr>
          <w:rFonts w:ascii="Arial" w:eastAsia="Arial" w:hAnsi="Arial" w:cs="Arial"/>
          <w:sz w:val="21"/>
        </w:rPr>
        <w:t xml:space="preserve"> </w:t>
      </w:r>
      <w:proofErr w:type="gramStart"/>
      <w:r>
        <w:t>2.Итоги</w:t>
      </w:r>
      <w:proofErr w:type="gramEnd"/>
      <w:r>
        <w:t xml:space="preserve"> 2 четверти по предметам.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4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3.Доклад на тему «Подготовка учащихся к ГИА: технология работы с тестовыми заданиями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/>
        <w:jc w:val="center"/>
      </w:pPr>
      <w:r>
        <w:t>Гаджиева Р.С.– учитель биологии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4368" w:right="868" w:hanging="4023"/>
      </w:pPr>
      <w:r>
        <w:t>4.Компетентностно - ориентированные задания к урокам – обмен опытом</w:t>
      </w:r>
      <w:r>
        <w:rPr>
          <w:rFonts w:ascii="Arial" w:eastAsia="Arial" w:hAnsi="Arial" w:cs="Arial"/>
          <w:sz w:val="21"/>
        </w:rPr>
        <w:t xml:space="preserve"> </w:t>
      </w: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5.Анализ результатов участия учащихся в олимпиадах, научно-практических конференциях по биологии, химии, географии.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4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9"/>
        </w:numPr>
        <w:ind w:right="185" w:hanging="240"/>
      </w:pPr>
      <w:r>
        <w:t>Работа с одаренными детьми по биологии. Отчет по теме самообразования</w:t>
      </w:r>
      <w:r>
        <w:rPr>
          <w:rFonts w:ascii="Arial" w:eastAsia="Arial" w:hAnsi="Arial" w:cs="Arial"/>
          <w:sz w:val="21"/>
        </w:rPr>
        <w:t xml:space="preserve"> </w:t>
      </w:r>
      <w:r>
        <w:t>Гаджиева Р.С.– учитель биологии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9"/>
        </w:numPr>
        <w:ind w:right="185" w:hanging="240"/>
      </w:pPr>
      <w:r>
        <w:t xml:space="preserve">Анализ </w:t>
      </w:r>
      <w:proofErr w:type="spellStart"/>
      <w:r>
        <w:t>взаимопосещённых</w:t>
      </w:r>
      <w:proofErr w:type="spellEnd"/>
      <w:r>
        <w:t xml:space="preserve"> уроков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13" w:right="3281"/>
        <w:jc w:val="center"/>
      </w:pP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  <w:r>
        <w:t>учителя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4"/>
        <w:jc w:val="center"/>
      </w:pPr>
      <w:r>
        <w:rPr>
          <w:b/>
        </w:rPr>
        <w:t>5.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4"/>
        <w:jc w:val="center"/>
      </w:pPr>
      <w:r>
        <w:rPr>
          <w:b/>
        </w:rPr>
        <w:t>март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1. «Проектная деятельность по химии» - обмен опытом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2"/>
        <w:jc w:val="center"/>
      </w:pPr>
      <w:proofErr w:type="spellStart"/>
      <w:r>
        <w:t>Бегахмедова</w:t>
      </w:r>
      <w:proofErr w:type="spellEnd"/>
      <w:r>
        <w:t xml:space="preserve"> Р.Я. – учитель химии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 w:right="3015"/>
      </w:pPr>
      <w:r>
        <w:t>3.Обобщение опыта работы, отчеты по теме самообразования</w:t>
      </w:r>
      <w:r>
        <w:rPr>
          <w:rFonts w:ascii="Arial" w:eastAsia="Arial" w:hAnsi="Arial" w:cs="Arial"/>
          <w:sz w:val="21"/>
        </w:rPr>
        <w:t xml:space="preserve"> </w:t>
      </w: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  <w:r>
        <w:t>4. Итоги 3 четверти по предметам.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6"/>
        <w:jc w:val="center"/>
      </w:pPr>
      <w:proofErr w:type="gramStart"/>
      <w:r>
        <w:t>Завуч  школы</w:t>
      </w:r>
      <w:proofErr w:type="gramEnd"/>
      <w:r>
        <w:t xml:space="preserve"> </w:t>
      </w:r>
    </w:p>
    <w:p w:rsidR="00AC2BC0" w:rsidRDefault="00875004">
      <w:pPr>
        <w:spacing w:after="3" w:line="259" w:lineRule="auto"/>
        <w:ind w:left="375" w:right="4"/>
        <w:jc w:val="center"/>
      </w:pPr>
      <w:r>
        <w:rPr>
          <w:b/>
        </w:rPr>
        <w:t>6.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3" w:line="259" w:lineRule="auto"/>
        <w:ind w:left="375" w:right="2"/>
        <w:jc w:val="center"/>
      </w:pPr>
      <w:r>
        <w:rPr>
          <w:b/>
        </w:rPr>
        <w:t>май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8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 xml:space="preserve">1. Реализация </w:t>
      </w:r>
      <w:proofErr w:type="spellStart"/>
      <w:r>
        <w:t>компетентностного</w:t>
      </w:r>
      <w:proofErr w:type="spellEnd"/>
      <w:r>
        <w:t xml:space="preserve"> подхода как условие повышения качества образования. - круглый стол.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 w:right="177"/>
      </w:pPr>
      <w:r>
        <w:lastRenderedPageBreak/>
        <w:t>2.Анализ работы МО учителей химии, биологии, географии по реализации методической темы (выявление основных приоритетных направлений, проблем).</w:t>
      </w:r>
      <w:r>
        <w:rPr>
          <w:rFonts w:ascii="Arial" w:eastAsia="Arial" w:hAnsi="Arial" w:cs="Arial"/>
          <w:sz w:val="21"/>
        </w:rPr>
        <w:t xml:space="preserve"> </w:t>
      </w:r>
      <w:r>
        <w:t>Руководитель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3.Контроль знаний учащихся, рубежные и годовые контрольные работы.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3"/>
        <w:jc w:val="center"/>
      </w:pPr>
      <w:r>
        <w:t>Руководитель МО. Завуч школы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" w:line="259" w:lineRule="auto"/>
        <w:ind w:left="422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ind w:left="355"/>
      </w:pPr>
      <w:r>
        <w:t>4.Определение основных направлений деятельности МО, целей, задач, на следующий учебный год.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6"/>
        <w:jc w:val="center"/>
      </w:pPr>
      <w:r>
        <w:t>Руководитель МО,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" w:line="259" w:lineRule="auto"/>
        <w:ind w:left="373" w:right="3"/>
        <w:jc w:val="center"/>
      </w:pPr>
      <w:r>
        <w:t>Учителя МО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5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pStyle w:val="1"/>
        <w:numPr>
          <w:ilvl w:val="0"/>
          <w:numId w:val="0"/>
        </w:numPr>
        <w:ind w:left="360"/>
      </w:pPr>
      <w:proofErr w:type="spellStart"/>
      <w:r>
        <w:rPr>
          <w:sz w:val="27"/>
        </w:rPr>
        <w:t>Межсекционная</w:t>
      </w:r>
      <w:proofErr w:type="spellEnd"/>
      <w:r>
        <w:rPr>
          <w:sz w:val="27"/>
        </w:rPr>
        <w:t xml:space="preserve"> работа</w:t>
      </w:r>
      <w:r>
        <w:rPr>
          <w:rFonts w:ascii="Arial" w:eastAsia="Arial" w:hAnsi="Arial" w:cs="Arial"/>
          <w:b w:val="0"/>
          <w:sz w:val="21"/>
        </w:rPr>
        <w:t xml:space="preserve"> </w:t>
      </w:r>
    </w:p>
    <w:p w:rsidR="00AC2BC0" w:rsidRDefault="00875004">
      <w:pPr>
        <w:spacing w:after="26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>Проверка наличия рабочих тетрадей, тетрадей для лабораторных, практических, контрольных работ у учащихся по биологии, географии, химии (ответственный – Руководитель МО).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8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>Подготовка материала для проведения школьных олимпиад по биологии, географии, химии, экологии. Проведение школьных олимпиад. (Ответственные: 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>Подготовка учащихся к ЕГЭ и ОГЭ (Ответственный: 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6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>Контрольные срезы по биологии, географии, химии. (Ответственные: 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>Проведение предметной недели (Ответственные: 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8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 xml:space="preserve">Разработка рекомендаций по оснащению кабинетов химии, биологии и географии для обеспечения учебного процесса в рамках подготовки к введению ФГОС. (Ответственные: </w:t>
      </w:r>
    </w:p>
    <w:p w:rsidR="00AC2BC0" w:rsidRDefault="00875004">
      <w:pPr>
        <w:ind w:left="355"/>
      </w:pPr>
      <w:r>
        <w:t>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50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numPr>
          <w:ilvl w:val="0"/>
          <w:numId w:val="10"/>
        </w:numPr>
        <w:ind w:hanging="360"/>
      </w:pPr>
      <w:r>
        <w:t xml:space="preserve">Разработка </w:t>
      </w:r>
      <w:proofErr w:type="spellStart"/>
      <w:r>
        <w:t>компетентностно</w:t>
      </w:r>
      <w:proofErr w:type="spellEnd"/>
      <w:r>
        <w:t xml:space="preserve"> - ориентированных заданий к урокам химии, биологии, географии. (Ответственные: все учителя МО)</w:t>
      </w: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45" w:line="259" w:lineRule="auto"/>
        <w:ind w:left="36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C2BC0" w:rsidRDefault="00875004">
      <w:pPr>
        <w:spacing w:after="266" w:line="259" w:lineRule="auto"/>
        <w:ind w:left="360" w:firstLine="0"/>
      </w:pPr>
      <w:r>
        <w:rPr>
          <w:b/>
          <w:sz w:val="28"/>
        </w:rPr>
        <w:t xml:space="preserve">                      </w:t>
      </w:r>
    </w:p>
    <w:p w:rsidR="00AC2BC0" w:rsidRDefault="00875004">
      <w:pPr>
        <w:spacing w:after="270" w:line="259" w:lineRule="auto"/>
        <w:ind w:left="360" w:firstLine="0"/>
      </w:pPr>
      <w:r>
        <w:rPr>
          <w:b/>
          <w:sz w:val="28"/>
        </w:rPr>
        <w:t xml:space="preserve">                     </w:t>
      </w:r>
      <w:proofErr w:type="gramStart"/>
      <w:r>
        <w:rPr>
          <w:b/>
          <w:sz w:val="28"/>
        </w:rPr>
        <w:t>График  проведения</w:t>
      </w:r>
      <w:proofErr w:type="gramEnd"/>
      <w:r>
        <w:rPr>
          <w:b/>
          <w:sz w:val="28"/>
        </w:rPr>
        <w:t xml:space="preserve">  открытых  уроков. </w:t>
      </w:r>
    </w:p>
    <w:p w:rsidR="00AC2BC0" w:rsidRDefault="00875004">
      <w:pPr>
        <w:spacing w:after="2" w:line="457" w:lineRule="auto"/>
        <w:ind w:left="355" w:right="4327"/>
      </w:pPr>
      <w:proofErr w:type="gramStart"/>
      <w:r>
        <w:rPr>
          <w:sz w:val="28"/>
        </w:rPr>
        <w:t>1.8  класс</w:t>
      </w:r>
      <w:proofErr w:type="gramEnd"/>
      <w:r>
        <w:rPr>
          <w:sz w:val="28"/>
        </w:rPr>
        <w:t xml:space="preserve"> «Основания»  январь   Гаджиева Р.С. </w:t>
      </w:r>
    </w:p>
    <w:p w:rsidR="00AC2BC0" w:rsidRDefault="00875004">
      <w:pPr>
        <w:spacing w:after="3" w:line="459" w:lineRule="auto"/>
        <w:ind w:left="355"/>
      </w:pPr>
      <w:r>
        <w:rPr>
          <w:sz w:val="28"/>
        </w:rPr>
        <w:t>2.8 - класс «</w:t>
      </w:r>
      <w:proofErr w:type="gramStart"/>
      <w:r>
        <w:rPr>
          <w:sz w:val="28"/>
        </w:rPr>
        <w:t>Внутренняя  среда</w:t>
      </w:r>
      <w:proofErr w:type="gramEnd"/>
      <w:r>
        <w:rPr>
          <w:sz w:val="28"/>
        </w:rPr>
        <w:t xml:space="preserve">  организма.  </w:t>
      </w:r>
      <w:proofErr w:type="gramStart"/>
      <w:r>
        <w:rPr>
          <w:sz w:val="28"/>
        </w:rPr>
        <w:t>Состав  крови</w:t>
      </w:r>
      <w:proofErr w:type="gramEnd"/>
      <w:r>
        <w:rPr>
          <w:sz w:val="28"/>
        </w:rPr>
        <w:t xml:space="preserve">». 2 четверть Гаджиева Р.С. </w:t>
      </w:r>
    </w:p>
    <w:p w:rsidR="00AC2BC0" w:rsidRDefault="00875004">
      <w:pPr>
        <w:spacing w:after="271" w:line="259" w:lineRule="auto"/>
        <w:ind w:left="355"/>
      </w:pPr>
      <w:proofErr w:type="gramStart"/>
      <w:r>
        <w:rPr>
          <w:sz w:val="28"/>
        </w:rPr>
        <w:t>3.7  класс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Физико</w:t>
      </w:r>
      <w:proofErr w:type="spellEnd"/>
      <w:r>
        <w:rPr>
          <w:sz w:val="28"/>
        </w:rPr>
        <w:t xml:space="preserve"> –географическое  положение  Австралии». </w:t>
      </w:r>
    </w:p>
    <w:p w:rsidR="00AC2BC0" w:rsidRDefault="00875004">
      <w:pPr>
        <w:spacing w:after="219" w:line="259" w:lineRule="auto"/>
        <w:ind w:left="355"/>
      </w:pPr>
      <w:proofErr w:type="spellStart"/>
      <w:r>
        <w:rPr>
          <w:sz w:val="28"/>
        </w:rPr>
        <w:lastRenderedPageBreak/>
        <w:t>Самедов</w:t>
      </w:r>
      <w:proofErr w:type="spellEnd"/>
      <w:r>
        <w:rPr>
          <w:sz w:val="28"/>
        </w:rPr>
        <w:t xml:space="preserve"> Ш.М-Э. </w:t>
      </w:r>
    </w:p>
    <w:p w:rsidR="00AC2BC0" w:rsidRDefault="00875004">
      <w:pPr>
        <w:spacing w:after="219" w:line="259" w:lineRule="auto"/>
        <w:ind w:left="355"/>
      </w:pPr>
      <w:r>
        <w:rPr>
          <w:sz w:val="28"/>
        </w:rPr>
        <w:t xml:space="preserve">4. </w:t>
      </w:r>
    </w:p>
    <w:p w:rsidR="00AC2BC0" w:rsidRDefault="00875004">
      <w:pPr>
        <w:spacing w:after="219" w:line="259" w:lineRule="auto"/>
        <w:ind w:left="355"/>
      </w:pPr>
      <w:r>
        <w:rPr>
          <w:sz w:val="28"/>
        </w:rPr>
        <w:t xml:space="preserve">5. </w:t>
      </w:r>
    </w:p>
    <w:p w:rsidR="00AC2BC0" w:rsidRDefault="00875004">
      <w:pPr>
        <w:spacing w:after="0" w:line="259" w:lineRule="auto"/>
        <w:ind w:left="360" w:firstLine="0"/>
      </w:pPr>
      <w:r>
        <w:rPr>
          <w:sz w:val="28"/>
        </w:rPr>
        <w:t xml:space="preserve"> </w:t>
      </w:r>
    </w:p>
    <w:sectPr w:rsidR="00AC2BC0">
      <w:pgSz w:w="11906" w:h="16838"/>
      <w:pgMar w:top="1134" w:right="851" w:bottom="1166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79"/>
    <w:multiLevelType w:val="hybridMultilevel"/>
    <w:tmpl w:val="E6E2EE0C"/>
    <w:lvl w:ilvl="0" w:tplc="FA66AF54">
      <w:start w:val="5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E1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41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4E7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22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CB4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0D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02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CB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377D4"/>
    <w:multiLevelType w:val="hybridMultilevel"/>
    <w:tmpl w:val="9788B05A"/>
    <w:lvl w:ilvl="0" w:tplc="DB6EA962">
      <w:start w:val="6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0C6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C8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4A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29D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881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E7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47C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BA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122F3"/>
    <w:multiLevelType w:val="hybridMultilevel"/>
    <w:tmpl w:val="177C6064"/>
    <w:lvl w:ilvl="0" w:tplc="414C4AE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C28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419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0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81A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CCA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E41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AA6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493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4418ED"/>
    <w:multiLevelType w:val="hybridMultilevel"/>
    <w:tmpl w:val="FEC69594"/>
    <w:lvl w:ilvl="0" w:tplc="DEAC2D94">
      <w:start w:val="1"/>
      <w:numFmt w:val="decimal"/>
      <w:lvlText w:val="%1.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69E31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996D3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4E47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7FC61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D98D3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D4EF1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18456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F52B3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4800C0"/>
    <w:multiLevelType w:val="hybridMultilevel"/>
    <w:tmpl w:val="E7CE5CA8"/>
    <w:lvl w:ilvl="0" w:tplc="01C407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7631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7E1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FA37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8E7E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B615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CEBC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8A5E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1063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025974"/>
    <w:multiLevelType w:val="hybridMultilevel"/>
    <w:tmpl w:val="081C802C"/>
    <w:lvl w:ilvl="0" w:tplc="975AEEA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2A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69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2D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E6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48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64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ABD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40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D4F4B"/>
    <w:multiLevelType w:val="hybridMultilevel"/>
    <w:tmpl w:val="6A80086A"/>
    <w:lvl w:ilvl="0" w:tplc="3D0663A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87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C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C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E5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A40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4C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8C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68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2C1052"/>
    <w:multiLevelType w:val="hybridMultilevel"/>
    <w:tmpl w:val="A0F8BDE6"/>
    <w:lvl w:ilvl="0" w:tplc="AB7E908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B62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1AED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AED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40E0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0C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78CD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267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F8DE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B20CD6"/>
    <w:multiLevelType w:val="hybridMultilevel"/>
    <w:tmpl w:val="299CCB8C"/>
    <w:lvl w:ilvl="0" w:tplc="33ACD628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49E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01E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AAD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8EB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2A1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260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2D6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E0B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B96CDA"/>
    <w:multiLevelType w:val="hybridMultilevel"/>
    <w:tmpl w:val="7DE8A94C"/>
    <w:lvl w:ilvl="0" w:tplc="5C72E366">
      <w:start w:val="2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40A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C5E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86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01C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8F5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E6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00D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831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0369CA"/>
    <w:multiLevelType w:val="hybridMultilevel"/>
    <w:tmpl w:val="8E1AF52E"/>
    <w:lvl w:ilvl="0" w:tplc="6E0E7A9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EE76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74AC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A480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4C1A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1E80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6C12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C0D1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0CFF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C0"/>
    <w:rsid w:val="005A77FD"/>
    <w:rsid w:val="00875004"/>
    <w:rsid w:val="00A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C9151-ECAE-4842-BF44-C083EAC9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Пользователь</cp:lastModifiedBy>
  <cp:revision>2</cp:revision>
  <dcterms:created xsi:type="dcterms:W3CDTF">2022-01-12T08:52:00Z</dcterms:created>
  <dcterms:modified xsi:type="dcterms:W3CDTF">2022-01-12T08:52:00Z</dcterms:modified>
</cp:coreProperties>
</file>